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555" w:rsidRDefault="001E0555">
      <w:r w:rsidRPr="001E0555">
        <w:rPr>
          <w:noProof/>
          <w:lang w:eastAsia="ru-RU"/>
        </w:rPr>
        <w:drawing>
          <wp:inline distT="0" distB="0" distL="0" distR="0">
            <wp:extent cx="6384692" cy="9030237"/>
            <wp:effectExtent l="0" t="0" r="0" b="0"/>
            <wp:docPr id="1" name="Рисунок 1" descr="C:\Users\Пользователь\Pictures\2023-04-10\Программа легкая атлет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Pictures\2023-04-10\Программа легкая атлетик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91743" cy="9040210"/>
                    </a:xfrm>
                    <a:prstGeom prst="rect">
                      <a:avLst/>
                    </a:prstGeom>
                    <a:noFill/>
                    <a:ln>
                      <a:noFill/>
                    </a:ln>
                  </pic:spPr>
                </pic:pic>
              </a:graphicData>
            </a:graphic>
          </wp:inline>
        </w:drawing>
      </w:r>
    </w:p>
    <w:p w:rsidR="001E0555" w:rsidRDefault="001E0555"/>
    <w:p w:rsidR="00924A7C" w:rsidRPr="00341785" w:rsidRDefault="0015643D" w:rsidP="00915233">
      <w:pPr>
        <w:spacing w:after="0" w:line="240" w:lineRule="auto"/>
        <w:contextualSpacing/>
        <w:jc w:val="center"/>
        <w:rPr>
          <w:rFonts w:ascii="Times New Roman" w:hAnsi="Times New Roman" w:cs="Times New Roman"/>
          <w:b/>
          <w:sz w:val="28"/>
          <w:szCs w:val="28"/>
        </w:rPr>
      </w:pPr>
      <w:r w:rsidRPr="00341785">
        <w:rPr>
          <w:rFonts w:ascii="Times New Roman" w:hAnsi="Times New Roman" w:cs="Times New Roman"/>
          <w:b/>
          <w:sz w:val="28"/>
          <w:szCs w:val="28"/>
        </w:rPr>
        <w:lastRenderedPageBreak/>
        <w:t>I.</w:t>
      </w:r>
      <w:r w:rsidRPr="00341785">
        <w:rPr>
          <w:rFonts w:ascii="Times New Roman" w:hAnsi="Times New Roman" w:cs="Times New Roman"/>
          <w:sz w:val="24"/>
          <w:szCs w:val="24"/>
        </w:rPr>
        <w:t xml:space="preserve"> </w:t>
      </w:r>
      <w:r w:rsidRPr="00341785">
        <w:rPr>
          <w:rFonts w:ascii="Times New Roman" w:hAnsi="Times New Roman" w:cs="Times New Roman"/>
          <w:b/>
          <w:sz w:val="28"/>
          <w:szCs w:val="28"/>
        </w:rPr>
        <w:t>Общие положения</w:t>
      </w:r>
    </w:p>
    <w:p w:rsidR="004A67B5" w:rsidRPr="00341785" w:rsidRDefault="004A67B5" w:rsidP="00915233">
      <w:pPr>
        <w:pStyle w:val="a4"/>
        <w:spacing w:after="0" w:line="240" w:lineRule="auto"/>
        <w:ind w:left="1800"/>
        <w:rPr>
          <w:rFonts w:ascii="Times New Roman" w:hAnsi="Times New Roman" w:cs="Times New Roman"/>
          <w:b/>
          <w:sz w:val="28"/>
          <w:szCs w:val="28"/>
        </w:rPr>
      </w:pPr>
    </w:p>
    <w:p w:rsidR="00FA07F5" w:rsidRPr="00341785" w:rsidRDefault="0084747C" w:rsidP="00915233">
      <w:pPr>
        <w:pStyle w:val="a4"/>
        <w:numPr>
          <w:ilvl w:val="0"/>
          <w:numId w:val="2"/>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341785">
        <w:rPr>
          <w:rFonts w:ascii="Times New Roman" w:eastAsia="Times New Roman" w:hAnsi="Times New Roman" w:cs="Times New Roman"/>
          <w:sz w:val="28"/>
          <w:szCs w:val="28"/>
          <w:lang w:eastAsia="ru-RU"/>
        </w:rPr>
        <w:t>Дополнительная образовательная программа спортивной подготовки</w:t>
      </w:r>
      <w:r w:rsidRPr="00341785">
        <w:rPr>
          <w:rFonts w:ascii="Times New Roman" w:hAnsi="Times New Roman" w:cs="Times New Roman"/>
          <w:sz w:val="28"/>
          <w:szCs w:val="28"/>
        </w:rPr>
        <w:t xml:space="preserve"> </w:t>
      </w:r>
      <w:r w:rsidR="00E55A29" w:rsidRPr="00341785">
        <w:rPr>
          <w:rFonts w:ascii="Times New Roman" w:hAnsi="Times New Roman" w:cs="Times New Roman"/>
          <w:sz w:val="28"/>
          <w:szCs w:val="28"/>
        </w:rPr>
        <w:br/>
      </w:r>
      <w:r w:rsidR="00FA07F5" w:rsidRPr="00341785">
        <w:rPr>
          <w:rFonts w:ascii="Times New Roman" w:hAnsi="Times New Roman" w:cs="Times New Roman"/>
          <w:sz w:val="28"/>
          <w:szCs w:val="28"/>
        </w:rPr>
        <w:t xml:space="preserve">по виду спорта </w:t>
      </w:r>
      <w:r w:rsidRPr="008A4177">
        <w:rPr>
          <w:rFonts w:ascii="Times New Roman" w:hAnsi="Times New Roman" w:cs="Times New Roman"/>
          <w:sz w:val="28"/>
          <w:szCs w:val="28"/>
          <w:u w:val="single"/>
        </w:rPr>
        <w:t>«</w:t>
      </w:r>
      <w:r w:rsidR="008A4177" w:rsidRPr="008A4177">
        <w:rPr>
          <w:rFonts w:ascii="Times New Roman" w:hAnsi="Times New Roman" w:cs="Times New Roman"/>
          <w:sz w:val="28"/>
          <w:szCs w:val="28"/>
          <w:u w:val="single"/>
        </w:rPr>
        <w:t>Легкая атлетика</w:t>
      </w:r>
      <w:r w:rsidRPr="008A4177">
        <w:rPr>
          <w:rFonts w:ascii="Times New Roman" w:hAnsi="Times New Roman" w:cs="Times New Roman"/>
          <w:sz w:val="28"/>
          <w:szCs w:val="28"/>
          <w:u w:val="single"/>
        </w:rPr>
        <w:t>»</w:t>
      </w:r>
      <w:r w:rsidRPr="00C6200C">
        <w:rPr>
          <w:rFonts w:ascii="Times New Roman" w:hAnsi="Times New Roman" w:cs="Times New Roman"/>
          <w:sz w:val="28"/>
          <w:szCs w:val="28"/>
        </w:rPr>
        <w:t xml:space="preserve"> (</w:t>
      </w:r>
      <w:r w:rsidRPr="00341785">
        <w:rPr>
          <w:rFonts w:ascii="Times New Roman" w:hAnsi="Times New Roman" w:cs="Times New Roman"/>
          <w:sz w:val="28"/>
          <w:szCs w:val="28"/>
        </w:rPr>
        <w:t>далее – Программа)</w:t>
      </w:r>
      <w:r w:rsidR="00FA07F5" w:rsidRPr="00341785">
        <w:rPr>
          <w:rFonts w:ascii="Times New Roman" w:hAnsi="Times New Roman" w:cs="Times New Roman"/>
          <w:sz w:val="28"/>
          <w:szCs w:val="28"/>
        </w:rPr>
        <w:br/>
      </w:r>
      <w:r w:rsidRPr="00341785">
        <w:rPr>
          <w:rFonts w:ascii="Times New Roman" w:hAnsi="Times New Roman" w:cs="Times New Roman"/>
          <w:sz w:val="28"/>
          <w:szCs w:val="28"/>
        </w:rPr>
        <w:t xml:space="preserve"> </w:t>
      </w:r>
      <w:r w:rsidR="00FA07F5" w:rsidRPr="00341785">
        <w:rPr>
          <w:rFonts w:ascii="Times New Roman" w:hAnsi="Times New Roman" w:cs="Times New Roman"/>
          <w:sz w:val="28"/>
          <w:szCs w:val="28"/>
        </w:rPr>
        <w:t xml:space="preserve">                                     </w:t>
      </w:r>
      <w:r w:rsidR="00FA07F5" w:rsidRPr="00341785">
        <w:rPr>
          <w:rFonts w:ascii="Times New Roman" w:hAnsi="Times New Roman" w:cs="Times New Roman"/>
          <w:sz w:val="20"/>
          <w:szCs w:val="20"/>
        </w:rPr>
        <w:t>(указывается наименование вида спорта)</w:t>
      </w:r>
    </w:p>
    <w:p w:rsidR="00723761" w:rsidRPr="00341785" w:rsidRDefault="00FA07F5" w:rsidP="00723761">
      <w:pPr>
        <w:autoSpaceDE w:val="0"/>
        <w:autoSpaceDN w:val="0"/>
        <w:adjustRightInd w:val="0"/>
        <w:spacing w:after="0" w:line="240" w:lineRule="auto"/>
        <w:contextualSpacing/>
        <w:jc w:val="both"/>
        <w:rPr>
          <w:rFonts w:ascii="Times New Roman" w:hAnsi="Times New Roman" w:cs="Times New Roman"/>
          <w:sz w:val="28"/>
          <w:szCs w:val="28"/>
        </w:rPr>
      </w:pPr>
      <w:r w:rsidRPr="00341785">
        <w:rPr>
          <w:rFonts w:ascii="Times New Roman" w:hAnsi="Times New Roman" w:cs="Times New Roman"/>
          <w:sz w:val="28"/>
          <w:szCs w:val="28"/>
        </w:rPr>
        <w:t>п</w:t>
      </w:r>
      <w:r w:rsidR="0084747C" w:rsidRPr="00341785">
        <w:rPr>
          <w:rFonts w:ascii="Times New Roman" w:hAnsi="Times New Roman" w:cs="Times New Roman"/>
          <w:sz w:val="28"/>
          <w:szCs w:val="28"/>
        </w:rPr>
        <w:t>редназначена</w:t>
      </w:r>
      <w:r w:rsidRPr="00341785">
        <w:rPr>
          <w:rFonts w:ascii="Times New Roman" w:hAnsi="Times New Roman" w:cs="Times New Roman"/>
          <w:sz w:val="28"/>
          <w:szCs w:val="28"/>
        </w:rPr>
        <w:t xml:space="preserve"> </w:t>
      </w:r>
      <w:r w:rsidR="004A43BD" w:rsidRPr="00341785">
        <w:rPr>
          <w:rFonts w:ascii="Times New Roman" w:hAnsi="Times New Roman" w:cs="Times New Roman"/>
          <w:sz w:val="28"/>
          <w:szCs w:val="28"/>
        </w:rPr>
        <w:t xml:space="preserve">для </w:t>
      </w:r>
      <w:r w:rsidR="001B4850" w:rsidRPr="00341785">
        <w:rPr>
          <w:rFonts w:ascii="Times New Roman" w:hAnsi="Times New Roman" w:cs="Times New Roman"/>
          <w:sz w:val="28"/>
          <w:szCs w:val="28"/>
        </w:rPr>
        <w:t xml:space="preserve">организации образовательной деятельности </w:t>
      </w:r>
      <w:r w:rsidR="007260A7" w:rsidRPr="00341785">
        <w:rPr>
          <w:rFonts w:ascii="Times New Roman" w:hAnsi="Times New Roman" w:cs="Times New Roman"/>
          <w:sz w:val="28"/>
          <w:szCs w:val="28"/>
        </w:rPr>
        <w:t>по</w:t>
      </w:r>
      <w:r w:rsidR="001B4850" w:rsidRPr="00341785">
        <w:rPr>
          <w:rFonts w:ascii="Times New Roman" w:hAnsi="Times New Roman" w:cs="Times New Roman"/>
          <w:sz w:val="28"/>
          <w:szCs w:val="28"/>
        </w:rPr>
        <w:t xml:space="preserve"> спортивной подготовк</w:t>
      </w:r>
      <w:r w:rsidR="007260A7" w:rsidRPr="00341785">
        <w:rPr>
          <w:rFonts w:ascii="Times New Roman" w:hAnsi="Times New Roman" w:cs="Times New Roman"/>
          <w:sz w:val="28"/>
          <w:szCs w:val="28"/>
        </w:rPr>
        <w:t>е</w:t>
      </w:r>
      <w:r w:rsidR="00723761">
        <w:rPr>
          <w:rFonts w:ascii="Times New Roman" w:hAnsi="Times New Roman" w:cs="Times New Roman"/>
          <w:sz w:val="28"/>
          <w:szCs w:val="28"/>
        </w:rPr>
        <w:t xml:space="preserve"> </w:t>
      </w:r>
      <w:r w:rsidR="00723761" w:rsidRPr="00341785">
        <w:rPr>
          <w:rFonts w:ascii="Times New Roman" w:hAnsi="Times New Roman" w:cs="Times New Roman"/>
          <w:sz w:val="28"/>
          <w:szCs w:val="28"/>
        </w:rPr>
        <w:t>с учетом совокупности</w:t>
      </w:r>
      <w:r w:rsidR="00723761">
        <w:rPr>
          <w:rFonts w:ascii="Times New Roman" w:hAnsi="Times New Roman" w:cs="Times New Roman"/>
          <w:sz w:val="28"/>
          <w:szCs w:val="28"/>
        </w:rPr>
        <w:t xml:space="preserve"> </w:t>
      </w:r>
      <w:r w:rsidR="00723761" w:rsidRPr="00341785">
        <w:rPr>
          <w:rFonts w:ascii="Times New Roman" w:hAnsi="Times New Roman" w:cs="Times New Roman"/>
          <w:sz w:val="28"/>
          <w:szCs w:val="28"/>
        </w:rPr>
        <w:t>минимальных требований к спортивной подготовке, определенных федеральным стандартом спортивной подготовки по виду спорта «</w:t>
      </w:r>
      <w:r w:rsidR="00723761">
        <w:rPr>
          <w:rFonts w:ascii="Times New Roman" w:hAnsi="Times New Roman" w:cs="Times New Roman"/>
          <w:sz w:val="28"/>
          <w:szCs w:val="28"/>
        </w:rPr>
        <w:t>легкая атлетика</w:t>
      </w:r>
      <w:r w:rsidR="00723761" w:rsidRPr="00341785">
        <w:rPr>
          <w:rFonts w:ascii="Times New Roman" w:hAnsi="Times New Roman" w:cs="Times New Roman"/>
          <w:sz w:val="28"/>
          <w:szCs w:val="28"/>
        </w:rPr>
        <w:t xml:space="preserve">», утвержденным приказом Минспорта России </w:t>
      </w:r>
      <w:r w:rsidR="00723761">
        <w:rPr>
          <w:rFonts w:ascii="Times New Roman" w:hAnsi="Times New Roman" w:cs="Times New Roman"/>
          <w:sz w:val="28"/>
          <w:szCs w:val="28"/>
        </w:rPr>
        <w:t xml:space="preserve">от 16 ноября 2022 года </w:t>
      </w:r>
      <w:r w:rsidR="00723761" w:rsidRPr="00341785">
        <w:rPr>
          <w:rFonts w:ascii="Times New Roman" w:hAnsi="Times New Roman" w:cs="Times New Roman"/>
          <w:sz w:val="28"/>
          <w:szCs w:val="28"/>
        </w:rPr>
        <w:t xml:space="preserve"> № </w:t>
      </w:r>
      <w:r w:rsidR="00723761">
        <w:rPr>
          <w:rFonts w:ascii="Times New Roman" w:hAnsi="Times New Roman" w:cs="Times New Roman"/>
          <w:sz w:val="28"/>
          <w:szCs w:val="28"/>
        </w:rPr>
        <w:t xml:space="preserve">996 </w:t>
      </w:r>
      <w:r w:rsidR="00723761" w:rsidRPr="00271DDF">
        <w:rPr>
          <w:rFonts w:ascii="Times New Roman" w:hAnsi="Times New Roman" w:cs="Times New Roman"/>
          <w:sz w:val="28"/>
          <w:szCs w:val="28"/>
        </w:rPr>
        <w:t>"Об утверждении федерального</w:t>
      </w:r>
      <w:r w:rsidR="00723761">
        <w:rPr>
          <w:rFonts w:ascii="Times New Roman" w:hAnsi="Times New Roman" w:cs="Times New Roman"/>
          <w:sz w:val="28"/>
          <w:szCs w:val="28"/>
        </w:rPr>
        <w:t xml:space="preserve"> </w:t>
      </w:r>
      <w:r w:rsidR="00723761" w:rsidRPr="00271DDF">
        <w:rPr>
          <w:rFonts w:ascii="Times New Roman" w:hAnsi="Times New Roman" w:cs="Times New Roman"/>
          <w:sz w:val="28"/>
          <w:szCs w:val="28"/>
        </w:rPr>
        <w:t>стандарта спортивной подготовки</w:t>
      </w:r>
      <w:r w:rsidR="00723761">
        <w:rPr>
          <w:rFonts w:ascii="Times New Roman" w:hAnsi="Times New Roman" w:cs="Times New Roman"/>
          <w:sz w:val="28"/>
          <w:szCs w:val="28"/>
        </w:rPr>
        <w:t xml:space="preserve"> </w:t>
      </w:r>
      <w:r w:rsidR="00723761" w:rsidRPr="00271DDF">
        <w:rPr>
          <w:rFonts w:ascii="Times New Roman" w:hAnsi="Times New Roman" w:cs="Times New Roman"/>
          <w:sz w:val="28"/>
          <w:szCs w:val="28"/>
        </w:rPr>
        <w:t>по виду спорта "легкая атлетик</w:t>
      </w:r>
      <w:r w:rsidR="00723761">
        <w:rPr>
          <w:rFonts w:ascii="Times New Roman" w:hAnsi="Times New Roman" w:cs="Times New Roman"/>
          <w:sz w:val="28"/>
          <w:szCs w:val="28"/>
        </w:rPr>
        <w:t>а»</w:t>
      </w:r>
      <w:r w:rsidR="00723761" w:rsidRPr="00341785">
        <w:rPr>
          <w:rFonts w:ascii="Times New Roman" w:hAnsi="Times New Roman" w:cs="Times New Roman"/>
          <w:sz w:val="28"/>
          <w:szCs w:val="28"/>
        </w:rPr>
        <w:t xml:space="preserve"> </w:t>
      </w:r>
      <w:r w:rsidR="00723761" w:rsidRPr="00341785">
        <w:rPr>
          <w:rStyle w:val="afa"/>
          <w:rFonts w:ascii="Times New Roman" w:hAnsi="Times New Roman" w:cs="Times New Roman"/>
          <w:sz w:val="28"/>
          <w:szCs w:val="28"/>
        </w:rPr>
        <w:footnoteReference w:id="1"/>
      </w:r>
      <w:r w:rsidR="00723761" w:rsidRPr="00341785">
        <w:rPr>
          <w:rFonts w:ascii="Times New Roman" w:hAnsi="Times New Roman" w:cs="Times New Roman"/>
          <w:sz w:val="28"/>
          <w:szCs w:val="28"/>
        </w:rPr>
        <w:t xml:space="preserve"> (далее – ФССП).</w:t>
      </w:r>
    </w:p>
    <w:p w:rsidR="00585E2F" w:rsidRPr="000A4439" w:rsidRDefault="00585E2F" w:rsidP="00585E2F">
      <w:pPr>
        <w:pStyle w:val="a8"/>
        <w:ind w:firstLine="567"/>
        <w:jc w:val="both"/>
        <w:rPr>
          <w:rFonts w:ascii="Times New Roman" w:hAnsi="Times New Roman" w:cs="Times New Roman"/>
          <w:sz w:val="28"/>
          <w:szCs w:val="28"/>
        </w:rPr>
      </w:pPr>
      <w:r w:rsidRPr="000A4439">
        <w:rPr>
          <w:rFonts w:ascii="Times New Roman" w:hAnsi="Times New Roman" w:cs="Times New Roman"/>
          <w:sz w:val="28"/>
          <w:szCs w:val="28"/>
        </w:rPr>
        <w:t xml:space="preserve">Основу легкой атлетики составляют пять видов спорта: ходьба, бег, прыжки, метания и многоборья. Каждый из них, в свою очередь, подразделяется на разновидности (44 разновидности, 24 для мужчин и 20 для женщин). Легкоатлетические виды по своей структуре делятся на циклические, ациклические смешанные. С точки зрения преобладающего проявления какого-либо физического качества: скоростные, силовые, скоростно-силовые, скоростной выносливости и специальной выносливости. Ходьба - циклический вид, требующий проявления специальной выносливости, проводится как у мужчин, так и у женщин. У мужчин и 6 женщин проводятся заходы: на стадионе – 3, 5, 10 км; в манеже – 3, 5 км; на шоссе – 10, 20 км у женщин, у мужчин –20, 35, 50 км. Классические (К) виды: у мужчин – 20 и 50 км, у женщин – 20 км. Бег: гладкий бег, барьерный бег, бег с препятствиями, эстафетный бег, кроссовый бег. Гладкий бег – циклический вид, требующий проявления скорости, скоростной выносливости, специальной выносливости. Спринт, или бег на короткие дистанции, проводится на стадионе и в манеже. Дистанции: 50, 60, 100 (К), 200 (К) м, одинаковые для мужчин и женщин. Длинный спринт проводится на стадионе и в манеже. Дистанции: 300, 400 (К),600 м, одинаковые для мужчин и женщин. Бег на выносливость: – средние дистанции: 800 (К), 1000, 1500 (К) м, 1 миля – проводится на стадионе ив манеже, у мужчин и женщин; – длинные дистанции: 3000, 5000 (К), 10000 (К) м – проводится на стадионе (в манеже – только 3000 м), одинаковые для мужчин и женщин; – сверхдлинные дистанции: 15; 21,0975; 42,195 (К); 100 км – проводится на шоссе (возможен старт и финиш на стадионе), одинаковые для мужчин и женщин; – ультрадлинные дистанции – суточный бег проводится на стадионе или шоссе, участвуют и мужчины, и женщины. Также проводятся соревнования на 1000 миль (1609 км) и 1300 миль – самую длинную дистанцию непрерывного бега. Барьерный бег – по структуре смешанный вид, требующий проявления скорости, скоростной выносливости, ловкости, гибкости. Проводится у мужчин и женщин, на стадионе и в манеже. Дистанции: 60, 100 (К), 300, 400(К) м у женщин; 60,110 (К), 300, 400 (К) м у мужчин. Бег с препятствиями – по структуре смешанный вид, требующий проявления специальной выносливости, ловкости, гибкости. Проводится у женщин и мужчина стадионе и в манеже. Дистанция -2000, 3000 (К) м - 7 одинаковые у мужчин и женщин. Эстафетный бег – по структуре смешанный вид, командный вид, </w:t>
      </w:r>
      <w:r w:rsidRPr="000A4439">
        <w:rPr>
          <w:rFonts w:ascii="Times New Roman" w:hAnsi="Times New Roman" w:cs="Times New Roman"/>
          <w:sz w:val="28"/>
          <w:szCs w:val="28"/>
        </w:rPr>
        <w:lastRenderedPageBreak/>
        <w:t xml:space="preserve">требующий проявления скорости, скоростной выносливости, ловкости. Эстафетный бег включает классические виды 4х100 м и 4х400 м и проводятся у мужчин и женщин на стадионе. В манеже проводятся соревнования по эстафетному бегу на 4х200 м и 4х400 м, одинаковые для мужчин и женщин. Также могут проводиться соревнования на стадионе с различной длиной этапов:800, 1000, 1500 м и разным их количеством. Проводятся эстафеты по городским улицам с неодинаковыми этапами по длине, количеству и контингенту (смешанные эстафеты – мужчины и женщины). Большой популярностью пользуются так называемые шведские эстафеты: 800 + 400 + 200 + 100 м – у мужчин и 400 + 300 + 200 + 100 м – у женщин. Кроссовый бег – смешанный вид, бег по пересеченной местности, требующий проявления специальной выносливости, ловкости. Всегда проводится в лесной или парковой зоне. У мужчин дистанции: 1, 2, 3, 5, 8,12 км; у женщин: 1, 2, 3, 4, 5, 6 км. Прыжки: прыжки через вертикальное препятствие и прыжки на дальность. К первой группе относятся: а) прыжки в высоту с разбега; б) прыжки с шестом с разбега. Ко второй группе относятся: а) прыжки в длину с разбега; б) тройной прыжок с разбега. Первая группа легкоатлетических прыжков: а) прыжок в высоту (К) – ациклический вид, требующий от спортсмена проявления скоростно-силовых качеств, прыгучести, ловкости, гибкости. Проводится у мужчин и женщин, на стадионе и в манеже; б) прыжок с шестом (К) – ациклический вид, требующий от спортсмена проявления скоростно-силовых качеств, прыгучести, гибкости, ловкости, один из самых сложных технических видов легкой атлетики. Проводится у мужчин и женщин, на стадионе и в манеже. Вторая группа легкоатлетических прыжков: 8 а) прыжки в длину (К) – смешанный по структуре вид, требующий от спортсмена проявления скоростно-силовых, скоростных качеств, гибкости, ловкости. Проводятся у мужчин и женщин, на стадионе и в манеже. б) тройной прыжок (К) – ациклический вид, требующий от спортсмена проявления скоростно-силовых, скоростных качеств, ловкости, гибкости. Проводится у мужчин и женщин, на стадионе и в манеже. Легкоатлетические метания можно разделить на следующие группы: 1) метание снарядов, обладающих и не обладающих аэродинамическими свойствами с прямого разбега; 2) метание снарядов из круга; 3) толкание снаряда из круга. </w:t>
      </w:r>
    </w:p>
    <w:p w:rsidR="00585E2F" w:rsidRPr="000A4439" w:rsidRDefault="00585E2F" w:rsidP="00585E2F">
      <w:pPr>
        <w:pStyle w:val="a8"/>
        <w:ind w:firstLine="567"/>
        <w:jc w:val="both"/>
        <w:rPr>
          <w:rFonts w:ascii="Times New Roman" w:hAnsi="Times New Roman" w:cs="Times New Roman"/>
          <w:sz w:val="28"/>
          <w:szCs w:val="28"/>
        </w:rPr>
      </w:pPr>
      <w:r w:rsidRPr="000A4439">
        <w:rPr>
          <w:rFonts w:ascii="Times New Roman" w:hAnsi="Times New Roman" w:cs="Times New Roman"/>
          <w:sz w:val="28"/>
          <w:szCs w:val="28"/>
        </w:rPr>
        <w:t xml:space="preserve">Метание копья (К) (гранаты, мяча) – ациклический вид, требующий от спортсмена проявления скоростных, силовых, скоростно-силовых качеств, гибкости, ловкости. Метание выполняется с прямого разбега, мужчинами и женщинами, только на стадионе. Копье обладает аэродинамическими свойствами. </w:t>
      </w:r>
    </w:p>
    <w:p w:rsidR="00585E2F" w:rsidRPr="000A4439" w:rsidRDefault="00585E2F" w:rsidP="00585E2F">
      <w:pPr>
        <w:pStyle w:val="a8"/>
        <w:ind w:firstLine="567"/>
        <w:jc w:val="both"/>
        <w:rPr>
          <w:rFonts w:ascii="Times New Roman" w:hAnsi="Times New Roman" w:cs="Times New Roman"/>
          <w:sz w:val="28"/>
          <w:szCs w:val="28"/>
        </w:rPr>
      </w:pPr>
      <w:r w:rsidRPr="000A4439">
        <w:rPr>
          <w:rFonts w:ascii="Times New Roman" w:hAnsi="Times New Roman" w:cs="Times New Roman"/>
          <w:sz w:val="28"/>
          <w:szCs w:val="28"/>
        </w:rPr>
        <w:t xml:space="preserve">Метание диска (К), метание молота (К) – ациклические виды, требующие от спортсмена силовых, скоростно-силовых качеств, гибкости, ловкости. Метания выполняются из круга (ограниченное пространство), мужчинами и женщинами, только на стадионе. Толкание ядра (К) — ациклический вид, требующий от спортсмена проявления силовых, скоростно-силовых качеств, ловкости. Выполняется толкание из круга (ограниченное пространство), мужчинами и женщинами, на стадионе и в манеже. </w:t>
      </w:r>
    </w:p>
    <w:p w:rsidR="00585E2F" w:rsidRPr="000A4439" w:rsidRDefault="00585E2F" w:rsidP="00585E2F">
      <w:pPr>
        <w:pStyle w:val="a8"/>
        <w:ind w:firstLine="567"/>
        <w:jc w:val="both"/>
        <w:rPr>
          <w:rFonts w:ascii="Times New Roman" w:hAnsi="Times New Roman" w:cs="Times New Roman"/>
          <w:sz w:val="28"/>
          <w:szCs w:val="28"/>
        </w:rPr>
      </w:pPr>
      <w:r w:rsidRPr="000A4439">
        <w:rPr>
          <w:rFonts w:ascii="Times New Roman" w:hAnsi="Times New Roman" w:cs="Times New Roman"/>
          <w:sz w:val="28"/>
          <w:szCs w:val="28"/>
        </w:rPr>
        <w:t xml:space="preserve">Многоборья. Классическими видами многоборья являются: у мужчин –десятиборье, у женщин – семиборье. В состав десятиборья входят: 100 м, длина, ядро, высота, 400 м, 110 м с/б, диск, шест, копье, 1500 м. У женщин в семиборье </w:t>
      </w:r>
      <w:r w:rsidRPr="000A4439">
        <w:rPr>
          <w:rFonts w:ascii="Times New Roman" w:hAnsi="Times New Roman" w:cs="Times New Roman"/>
          <w:sz w:val="28"/>
          <w:szCs w:val="28"/>
        </w:rPr>
        <w:lastRenderedPageBreak/>
        <w:t xml:space="preserve">входят следующие виды: 100 м с/б, ядро, высота, 200 м, длина, копье, 800 м.К неклассическим видам многоборья относятся: пятиборье для девушек (100 мс/б, ядро, высота, длина, 800 м). В спортивной классификации определены: у женщин – пятиборье, четырехборье и троеборье; у мужчин – 9 девятиборье, семиборье, шестиборье, пятиборье, четырехборье и троеборье. Четырехборье проводится для школьников 11–13 лет. Виды, которые входят в состав многоборья, определяются спортивной классификацией, замена видов недопустима. </w:t>
      </w:r>
    </w:p>
    <w:p w:rsidR="008A4177" w:rsidRPr="00585E2F" w:rsidRDefault="00585E2F" w:rsidP="00585E2F">
      <w:pPr>
        <w:pStyle w:val="a8"/>
        <w:ind w:firstLine="567"/>
        <w:jc w:val="both"/>
        <w:rPr>
          <w:rFonts w:ascii="Times New Roman" w:hAnsi="Times New Roman" w:cs="Times New Roman"/>
          <w:sz w:val="28"/>
          <w:szCs w:val="28"/>
        </w:rPr>
      </w:pPr>
      <w:r w:rsidRPr="000A4439">
        <w:rPr>
          <w:rFonts w:ascii="Times New Roman" w:hAnsi="Times New Roman" w:cs="Times New Roman"/>
          <w:sz w:val="28"/>
          <w:szCs w:val="28"/>
        </w:rPr>
        <w:t>В соответствии с Всероссийским реестром видов спорта легкая атлетика включает следующие спортивные дисциплины (таблица 1):</w:t>
      </w:r>
    </w:p>
    <w:p w:rsidR="00723761" w:rsidRDefault="00723761" w:rsidP="008A4177">
      <w:pPr>
        <w:pStyle w:val="ConsPlusNormal"/>
        <w:tabs>
          <w:tab w:val="left" w:pos="284"/>
        </w:tabs>
        <w:jc w:val="center"/>
        <w:rPr>
          <w:rFonts w:ascii="Times New Roman" w:hAnsi="Times New Roman" w:cs="Times New Roman"/>
          <w:sz w:val="28"/>
          <w:szCs w:val="28"/>
        </w:rPr>
      </w:pPr>
    </w:p>
    <w:p w:rsidR="008A4177" w:rsidRPr="00837B1A" w:rsidRDefault="008A4177" w:rsidP="008A4177">
      <w:pPr>
        <w:pStyle w:val="ConsPlusNormal"/>
        <w:tabs>
          <w:tab w:val="left" w:pos="284"/>
        </w:tabs>
        <w:jc w:val="center"/>
        <w:rPr>
          <w:rFonts w:ascii="Times New Roman" w:hAnsi="Times New Roman" w:cs="Times New Roman"/>
          <w:sz w:val="28"/>
          <w:szCs w:val="28"/>
        </w:rPr>
      </w:pPr>
      <w:r w:rsidRPr="00837B1A">
        <w:rPr>
          <w:rFonts w:ascii="Times New Roman" w:hAnsi="Times New Roman" w:cs="Times New Roman"/>
          <w:sz w:val="28"/>
          <w:szCs w:val="28"/>
        </w:rPr>
        <w:t>Дисциплины</w:t>
      </w:r>
      <w:r>
        <w:rPr>
          <w:rFonts w:ascii="Times New Roman" w:hAnsi="Times New Roman" w:cs="Times New Roman"/>
          <w:sz w:val="28"/>
          <w:szCs w:val="28"/>
        </w:rPr>
        <w:t xml:space="preserve"> вида спорта – легкая атлетика</w:t>
      </w:r>
    </w:p>
    <w:p w:rsidR="008A4177" w:rsidRDefault="008A4177" w:rsidP="00723761">
      <w:pPr>
        <w:pStyle w:val="ConsPlusNormal"/>
        <w:tabs>
          <w:tab w:val="left" w:pos="284"/>
        </w:tabs>
        <w:jc w:val="center"/>
        <w:rPr>
          <w:rFonts w:ascii="Times New Roman" w:hAnsi="Times New Roman" w:cs="Times New Roman"/>
          <w:sz w:val="28"/>
          <w:szCs w:val="28"/>
        </w:rPr>
      </w:pPr>
      <w:r>
        <w:rPr>
          <w:rFonts w:ascii="Times New Roman" w:hAnsi="Times New Roman" w:cs="Times New Roman"/>
          <w:sz w:val="28"/>
          <w:szCs w:val="28"/>
        </w:rPr>
        <w:t xml:space="preserve"> (номер-код – 002</w:t>
      </w:r>
      <w:r w:rsidRPr="00837B1A">
        <w:rPr>
          <w:rFonts w:ascii="Times New Roman" w:hAnsi="Times New Roman" w:cs="Times New Roman"/>
          <w:sz w:val="28"/>
          <w:szCs w:val="28"/>
        </w:rPr>
        <w:t> 000 1 6 1 1 Я)</w:t>
      </w:r>
    </w:p>
    <w:tbl>
      <w:tblPr>
        <w:tblStyle w:val="a9"/>
        <w:tblpPr w:leftFromText="180" w:rightFromText="180" w:vertAnchor="text" w:tblpY="1"/>
        <w:tblOverlap w:val="never"/>
        <w:tblW w:w="10490" w:type="dxa"/>
        <w:tblLook w:val="04A0" w:firstRow="1" w:lastRow="0" w:firstColumn="1" w:lastColumn="0" w:noHBand="0" w:noVBand="1"/>
      </w:tblPr>
      <w:tblGrid>
        <w:gridCol w:w="6096"/>
        <w:gridCol w:w="4394"/>
      </w:tblGrid>
      <w:tr w:rsidR="008A4177" w:rsidRPr="00837B1A" w:rsidTr="008A4177">
        <w:tc>
          <w:tcPr>
            <w:tcW w:w="6096" w:type="dxa"/>
          </w:tcPr>
          <w:p w:rsidR="008A4177" w:rsidRPr="00837B1A" w:rsidRDefault="008A4177" w:rsidP="008A4177">
            <w:pPr>
              <w:pStyle w:val="ConsPlusNormal"/>
              <w:jc w:val="center"/>
              <w:rPr>
                <w:rFonts w:ascii="Times New Roman" w:hAnsi="Times New Roman" w:cs="Times New Roman"/>
                <w:sz w:val="24"/>
              </w:rPr>
            </w:pPr>
            <w:r>
              <w:rPr>
                <w:rFonts w:ascii="Times New Roman" w:hAnsi="Times New Roman" w:cs="Times New Roman"/>
                <w:sz w:val="24"/>
              </w:rPr>
              <w:t>Наименование спортивной д</w:t>
            </w:r>
            <w:r w:rsidRPr="00837B1A">
              <w:rPr>
                <w:rFonts w:ascii="Times New Roman" w:hAnsi="Times New Roman" w:cs="Times New Roman"/>
                <w:sz w:val="24"/>
              </w:rPr>
              <w:t>исциплины</w:t>
            </w:r>
          </w:p>
        </w:tc>
        <w:tc>
          <w:tcPr>
            <w:tcW w:w="4394" w:type="dxa"/>
          </w:tcPr>
          <w:p w:rsidR="008A4177" w:rsidRPr="00837B1A" w:rsidRDefault="008A4177" w:rsidP="008A4177">
            <w:pPr>
              <w:pStyle w:val="ConsPlusNormal"/>
              <w:jc w:val="center"/>
              <w:rPr>
                <w:rFonts w:ascii="Times New Roman" w:hAnsi="Times New Roman" w:cs="Times New Roman"/>
                <w:sz w:val="24"/>
              </w:rPr>
            </w:pPr>
            <w:r w:rsidRPr="00837B1A">
              <w:rPr>
                <w:rFonts w:ascii="Times New Roman" w:hAnsi="Times New Roman" w:cs="Times New Roman"/>
                <w:sz w:val="24"/>
              </w:rPr>
              <w:t>Номер-код</w:t>
            </w:r>
            <w:r>
              <w:rPr>
                <w:rFonts w:ascii="Times New Roman" w:hAnsi="Times New Roman" w:cs="Times New Roman"/>
                <w:sz w:val="24"/>
              </w:rPr>
              <w:t xml:space="preserve"> спортивной дисциплины</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50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002 064</w:t>
            </w:r>
            <w:r w:rsidRPr="00327223">
              <w:rPr>
                <w:rFonts w:ascii="Times New Roman" w:hAnsi="Times New Roman" w:cs="Times New Roman"/>
                <w:sz w:val="24"/>
                <w:szCs w:val="24"/>
              </w:rPr>
              <w:t xml:space="preserve"> 1 8 1 1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60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002 002</w:t>
            </w:r>
            <w:r w:rsidRPr="00327223">
              <w:rPr>
                <w:rFonts w:ascii="Times New Roman" w:hAnsi="Times New Roman" w:cs="Times New Roman"/>
                <w:sz w:val="24"/>
                <w:szCs w:val="24"/>
              </w:rPr>
              <w:t xml:space="preserve"> 1 8 1 1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100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002 003 1 6</w:t>
            </w:r>
            <w:r w:rsidRPr="00327223">
              <w:rPr>
                <w:rFonts w:ascii="Times New Roman" w:hAnsi="Times New Roman" w:cs="Times New Roman"/>
                <w:sz w:val="24"/>
                <w:szCs w:val="24"/>
              </w:rPr>
              <w:t xml:space="preserve">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200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002 004 1 6</w:t>
            </w:r>
            <w:r w:rsidRPr="00327223">
              <w:rPr>
                <w:rFonts w:ascii="Times New Roman" w:hAnsi="Times New Roman" w:cs="Times New Roman"/>
                <w:sz w:val="24"/>
                <w:szCs w:val="24"/>
              </w:rPr>
              <w:t xml:space="preserve">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300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002 005</w:t>
            </w:r>
            <w:r w:rsidRPr="00327223">
              <w:rPr>
                <w:rFonts w:ascii="Times New Roman" w:hAnsi="Times New Roman" w:cs="Times New Roman"/>
                <w:sz w:val="24"/>
                <w:szCs w:val="24"/>
              </w:rPr>
              <w:t xml:space="preserve"> 1 8 1 1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400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002 006 1 6</w:t>
            </w:r>
            <w:r w:rsidRPr="00327223">
              <w:rPr>
                <w:rFonts w:ascii="Times New Roman" w:hAnsi="Times New Roman" w:cs="Times New Roman"/>
                <w:sz w:val="24"/>
                <w:szCs w:val="24"/>
              </w:rPr>
              <w:t xml:space="preserve">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400 м  (круг 200м)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002 077</w:t>
            </w:r>
            <w:r w:rsidRPr="00327223">
              <w:rPr>
                <w:rFonts w:ascii="Times New Roman" w:hAnsi="Times New Roman" w:cs="Times New Roman"/>
                <w:sz w:val="24"/>
                <w:szCs w:val="24"/>
              </w:rPr>
              <w:t xml:space="preserve"> 1 8 1 1 </w:t>
            </w:r>
            <w:r>
              <w:rPr>
                <w:rFonts w:ascii="Times New Roman" w:hAnsi="Times New Roman" w:cs="Times New Roman"/>
                <w:sz w:val="24"/>
                <w:szCs w:val="24"/>
              </w:rPr>
              <w:t>Л</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600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002 007</w:t>
            </w:r>
            <w:r w:rsidRPr="00327223">
              <w:rPr>
                <w:rFonts w:ascii="Times New Roman" w:hAnsi="Times New Roman" w:cs="Times New Roman"/>
                <w:sz w:val="24"/>
                <w:szCs w:val="24"/>
              </w:rPr>
              <w:t xml:space="preserve"> 1 8 1 1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800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002 008 1 6</w:t>
            </w:r>
            <w:r w:rsidRPr="00327223">
              <w:rPr>
                <w:rFonts w:ascii="Times New Roman" w:hAnsi="Times New Roman" w:cs="Times New Roman"/>
                <w:sz w:val="24"/>
                <w:szCs w:val="24"/>
              </w:rPr>
              <w:t xml:space="preserve"> 1 1 </w:t>
            </w:r>
            <w:r>
              <w:rPr>
                <w:rFonts w:ascii="Times New Roman" w:hAnsi="Times New Roman" w:cs="Times New Roman"/>
                <w:sz w:val="24"/>
                <w:szCs w:val="24"/>
              </w:rPr>
              <w:t>Л</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800 м  (круг 200м)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002 078</w:t>
            </w:r>
            <w:r w:rsidRPr="00327223">
              <w:rPr>
                <w:rFonts w:ascii="Times New Roman" w:hAnsi="Times New Roman" w:cs="Times New Roman"/>
                <w:sz w:val="24"/>
                <w:szCs w:val="24"/>
              </w:rPr>
              <w:t xml:space="preserve"> 1 8 1 1 </w:t>
            </w:r>
            <w:r>
              <w:rPr>
                <w:rFonts w:ascii="Times New Roman" w:hAnsi="Times New Roman" w:cs="Times New Roman"/>
                <w:sz w:val="24"/>
                <w:szCs w:val="24"/>
              </w:rPr>
              <w:t>Л</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1000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002 009</w:t>
            </w:r>
            <w:r w:rsidRPr="00327223">
              <w:rPr>
                <w:rFonts w:ascii="Times New Roman" w:hAnsi="Times New Roman" w:cs="Times New Roman"/>
                <w:sz w:val="24"/>
                <w:szCs w:val="24"/>
              </w:rPr>
              <w:t xml:space="preserve"> 1 8 1 1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1500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002 010 1 6</w:t>
            </w:r>
            <w:r w:rsidRPr="00327223">
              <w:rPr>
                <w:rFonts w:ascii="Times New Roman" w:hAnsi="Times New Roman" w:cs="Times New Roman"/>
                <w:sz w:val="24"/>
                <w:szCs w:val="24"/>
              </w:rPr>
              <w:t xml:space="preserve">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1500 м  (круг 200м)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002 079</w:t>
            </w:r>
            <w:r w:rsidRPr="00327223">
              <w:rPr>
                <w:rFonts w:ascii="Times New Roman" w:hAnsi="Times New Roman" w:cs="Times New Roman"/>
                <w:sz w:val="24"/>
                <w:szCs w:val="24"/>
              </w:rPr>
              <w:t xml:space="preserve"> 1 8 1 1 </w:t>
            </w:r>
            <w:r>
              <w:rPr>
                <w:rFonts w:ascii="Times New Roman" w:hAnsi="Times New Roman" w:cs="Times New Roman"/>
                <w:sz w:val="24"/>
                <w:szCs w:val="24"/>
              </w:rPr>
              <w:t>Л</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1 миля</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002 011</w:t>
            </w:r>
            <w:r w:rsidRPr="00327223">
              <w:rPr>
                <w:rFonts w:ascii="Times New Roman" w:hAnsi="Times New Roman" w:cs="Times New Roman"/>
                <w:sz w:val="24"/>
                <w:szCs w:val="24"/>
              </w:rPr>
              <w:t xml:space="preserve"> 1 8 1 1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3 000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002 012</w:t>
            </w:r>
            <w:r w:rsidRPr="00327223">
              <w:rPr>
                <w:rFonts w:ascii="Times New Roman" w:hAnsi="Times New Roman" w:cs="Times New Roman"/>
                <w:sz w:val="24"/>
                <w:szCs w:val="24"/>
              </w:rPr>
              <w:t xml:space="preserve"> 1 8 1 1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3 000 м  (круг 200м)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002 080</w:t>
            </w:r>
            <w:r w:rsidRPr="00327223">
              <w:rPr>
                <w:rFonts w:ascii="Times New Roman" w:hAnsi="Times New Roman" w:cs="Times New Roman"/>
                <w:sz w:val="24"/>
                <w:szCs w:val="24"/>
              </w:rPr>
              <w:t xml:space="preserve"> 1 8 1 1 </w:t>
            </w:r>
            <w:r>
              <w:rPr>
                <w:rFonts w:ascii="Times New Roman" w:hAnsi="Times New Roman" w:cs="Times New Roman"/>
                <w:sz w:val="24"/>
                <w:szCs w:val="24"/>
              </w:rPr>
              <w:t>Л</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5 000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002 013 1 6</w:t>
            </w:r>
            <w:r w:rsidRPr="00327223">
              <w:rPr>
                <w:rFonts w:ascii="Times New Roman" w:hAnsi="Times New Roman" w:cs="Times New Roman"/>
                <w:sz w:val="24"/>
                <w:szCs w:val="24"/>
              </w:rPr>
              <w:t xml:space="preserve">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10 000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002 014 1 6</w:t>
            </w:r>
            <w:r w:rsidRPr="00327223">
              <w:rPr>
                <w:rFonts w:ascii="Times New Roman" w:hAnsi="Times New Roman" w:cs="Times New Roman"/>
                <w:sz w:val="24"/>
                <w:szCs w:val="24"/>
              </w:rPr>
              <w:t xml:space="preserve">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на шоссе   10 - 21,0975 км -</w:t>
            </w:r>
            <w:r>
              <w:rPr>
                <w:rFonts w:ascii="Times New Roman" w:hAnsi="Times New Roman" w:cs="Times New Roman"/>
              </w:rPr>
              <w:t xml:space="preserve"> командн</w:t>
            </w:r>
            <w:r w:rsidRPr="002C0C11">
              <w:rPr>
                <w:rFonts w:ascii="Times New Roman" w:hAnsi="Times New Roman" w:cs="Times New Roman"/>
              </w:rPr>
              <w:t>ые соревнования</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002 074</w:t>
            </w:r>
            <w:r w:rsidRPr="00327223">
              <w:rPr>
                <w:rFonts w:ascii="Times New Roman" w:hAnsi="Times New Roman" w:cs="Times New Roman"/>
                <w:sz w:val="24"/>
                <w:szCs w:val="24"/>
              </w:rPr>
              <w:t xml:space="preserve"> 1 8 1 1 </w:t>
            </w:r>
            <w:r>
              <w:rPr>
                <w:rFonts w:ascii="Times New Roman" w:hAnsi="Times New Roman" w:cs="Times New Roman"/>
                <w:sz w:val="24"/>
                <w:szCs w:val="24"/>
              </w:rPr>
              <w:t>Л</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на шоссе   15 км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002 015</w:t>
            </w:r>
            <w:r w:rsidRPr="00327223">
              <w:rPr>
                <w:rFonts w:ascii="Times New Roman" w:hAnsi="Times New Roman" w:cs="Times New Roman"/>
                <w:sz w:val="24"/>
                <w:szCs w:val="24"/>
              </w:rPr>
              <w:t xml:space="preserve"> 1 8 1 1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на шоссе   21,0975 км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002 016</w:t>
            </w:r>
            <w:r w:rsidRPr="00327223">
              <w:rPr>
                <w:rFonts w:ascii="Times New Roman" w:hAnsi="Times New Roman" w:cs="Times New Roman"/>
                <w:sz w:val="24"/>
                <w:szCs w:val="24"/>
              </w:rPr>
              <w:t xml:space="preserve"> 1 8 1 1 </w:t>
            </w:r>
            <w:r>
              <w:rPr>
                <w:rFonts w:ascii="Times New Roman" w:hAnsi="Times New Roman" w:cs="Times New Roman"/>
                <w:sz w:val="24"/>
                <w:szCs w:val="24"/>
              </w:rPr>
              <w:t>Л</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на шоссе   42,195 км -командные соревнования</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002 072</w:t>
            </w:r>
            <w:r w:rsidRPr="00327223">
              <w:rPr>
                <w:rFonts w:ascii="Times New Roman" w:hAnsi="Times New Roman" w:cs="Times New Roman"/>
                <w:sz w:val="24"/>
                <w:szCs w:val="24"/>
              </w:rPr>
              <w:t xml:space="preserve"> 1 8 1 1 </w:t>
            </w:r>
            <w:r>
              <w:rPr>
                <w:rFonts w:ascii="Times New Roman" w:hAnsi="Times New Roman" w:cs="Times New Roman"/>
                <w:sz w:val="24"/>
                <w:szCs w:val="24"/>
              </w:rPr>
              <w:t>Л</w:t>
            </w:r>
          </w:p>
        </w:tc>
      </w:tr>
      <w:tr w:rsidR="008A4177" w:rsidTr="008A4177">
        <w:trPr>
          <w:trHeight w:val="226"/>
        </w:trPr>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на шоссе   42,195 км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002 017 1 6</w:t>
            </w:r>
            <w:r w:rsidRPr="00327223">
              <w:rPr>
                <w:rFonts w:ascii="Times New Roman" w:hAnsi="Times New Roman" w:cs="Times New Roman"/>
                <w:sz w:val="24"/>
                <w:szCs w:val="24"/>
              </w:rPr>
              <w:t xml:space="preserve">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на шоссе  100 км - командные соревнования</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002 070</w:t>
            </w:r>
            <w:r w:rsidRPr="00327223">
              <w:rPr>
                <w:rFonts w:ascii="Times New Roman" w:hAnsi="Times New Roman" w:cs="Times New Roman"/>
                <w:sz w:val="24"/>
                <w:szCs w:val="24"/>
              </w:rPr>
              <w:t xml:space="preserve"> 1 8 1 1 </w:t>
            </w:r>
            <w:r>
              <w:rPr>
                <w:rFonts w:ascii="Times New Roman" w:hAnsi="Times New Roman" w:cs="Times New Roman"/>
                <w:sz w:val="24"/>
                <w:szCs w:val="24"/>
              </w:rPr>
              <w:t>Л</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на шоссе  100 км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002 018</w:t>
            </w:r>
            <w:r w:rsidRPr="00327223">
              <w:rPr>
                <w:rFonts w:ascii="Times New Roman" w:hAnsi="Times New Roman" w:cs="Times New Roman"/>
                <w:sz w:val="24"/>
                <w:szCs w:val="24"/>
              </w:rPr>
              <w:t xml:space="preserve"> 1 8 1 1 </w:t>
            </w:r>
            <w:r>
              <w:rPr>
                <w:rFonts w:ascii="Times New Roman" w:hAnsi="Times New Roman" w:cs="Times New Roman"/>
                <w:sz w:val="24"/>
                <w:szCs w:val="24"/>
              </w:rPr>
              <w:t>Л</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на шоссе (суточный) -командные соревнования</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002 062</w:t>
            </w:r>
            <w:r w:rsidRPr="00327223">
              <w:rPr>
                <w:rFonts w:ascii="Times New Roman" w:hAnsi="Times New Roman" w:cs="Times New Roman"/>
                <w:sz w:val="24"/>
                <w:szCs w:val="24"/>
              </w:rPr>
              <w:t xml:space="preserve"> 1 8 1 1 </w:t>
            </w:r>
            <w:r>
              <w:rPr>
                <w:rFonts w:ascii="Times New Roman" w:hAnsi="Times New Roman" w:cs="Times New Roman"/>
                <w:sz w:val="24"/>
                <w:szCs w:val="24"/>
              </w:rPr>
              <w:t>Л</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на шоссе (суточный)</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002 019</w:t>
            </w:r>
            <w:r w:rsidRPr="00327223">
              <w:rPr>
                <w:rFonts w:ascii="Times New Roman" w:hAnsi="Times New Roman" w:cs="Times New Roman"/>
                <w:sz w:val="24"/>
                <w:szCs w:val="24"/>
              </w:rPr>
              <w:t xml:space="preserve"> 1 8 1 1 </w:t>
            </w:r>
            <w:r>
              <w:rPr>
                <w:rFonts w:ascii="Times New Roman" w:hAnsi="Times New Roman" w:cs="Times New Roman"/>
                <w:sz w:val="24"/>
                <w:szCs w:val="24"/>
              </w:rPr>
              <w:t>Л</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на шоссе (эстафета)</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002 076</w:t>
            </w:r>
            <w:r w:rsidRPr="00327223">
              <w:rPr>
                <w:rFonts w:ascii="Times New Roman" w:hAnsi="Times New Roman" w:cs="Times New Roman"/>
                <w:sz w:val="24"/>
                <w:szCs w:val="24"/>
              </w:rPr>
              <w:t xml:space="preserve"> 1 8 1 1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эстафетный бег  4 х 100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002 020 1 6</w:t>
            </w:r>
            <w:r w:rsidRPr="00327223">
              <w:rPr>
                <w:rFonts w:ascii="Times New Roman" w:hAnsi="Times New Roman" w:cs="Times New Roman"/>
                <w:sz w:val="24"/>
                <w:szCs w:val="24"/>
              </w:rPr>
              <w:t xml:space="preserve">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эстафетный бег  4 х 200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002 021</w:t>
            </w:r>
            <w:r w:rsidRPr="00327223">
              <w:rPr>
                <w:rFonts w:ascii="Times New Roman" w:hAnsi="Times New Roman" w:cs="Times New Roman"/>
                <w:sz w:val="24"/>
                <w:szCs w:val="24"/>
              </w:rPr>
              <w:t xml:space="preserve"> 1 8 1 1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 xml:space="preserve"> эстафетный бег  4 х 400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002 022 1 6</w:t>
            </w:r>
            <w:r w:rsidRPr="00327223">
              <w:rPr>
                <w:rFonts w:ascii="Times New Roman" w:hAnsi="Times New Roman" w:cs="Times New Roman"/>
                <w:sz w:val="24"/>
                <w:szCs w:val="24"/>
              </w:rPr>
              <w:t xml:space="preserve">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эстафетный бег  4 х 400 м  (круг 200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002 081</w:t>
            </w:r>
            <w:r w:rsidRPr="00327223">
              <w:rPr>
                <w:rFonts w:ascii="Times New Roman" w:hAnsi="Times New Roman" w:cs="Times New Roman"/>
                <w:sz w:val="24"/>
                <w:szCs w:val="24"/>
              </w:rPr>
              <w:t xml:space="preserve"> 1 8 1 1 </w:t>
            </w:r>
            <w:r>
              <w:rPr>
                <w:rFonts w:ascii="Times New Roman" w:hAnsi="Times New Roman" w:cs="Times New Roman"/>
                <w:sz w:val="24"/>
                <w:szCs w:val="24"/>
              </w:rPr>
              <w:t>Л</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эстафетный бег  4 х 800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002 065</w:t>
            </w:r>
            <w:r w:rsidRPr="00327223">
              <w:rPr>
                <w:rFonts w:ascii="Times New Roman" w:hAnsi="Times New Roman" w:cs="Times New Roman"/>
                <w:sz w:val="24"/>
                <w:szCs w:val="24"/>
              </w:rPr>
              <w:t xml:space="preserve"> 1 8 1 1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эстафетный бег  4 х1500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002 066</w:t>
            </w:r>
            <w:r w:rsidRPr="00327223">
              <w:rPr>
                <w:rFonts w:ascii="Times New Roman" w:hAnsi="Times New Roman" w:cs="Times New Roman"/>
                <w:sz w:val="24"/>
                <w:szCs w:val="24"/>
              </w:rPr>
              <w:t xml:space="preserve"> 1 8 1 1 </w:t>
            </w:r>
            <w:r>
              <w:rPr>
                <w:rFonts w:ascii="Times New Roman" w:hAnsi="Times New Roman" w:cs="Times New Roman"/>
                <w:sz w:val="24"/>
                <w:szCs w:val="24"/>
              </w:rPr>
              <w:t>Л</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эстафетный бег 100м + 200м + 400м +800м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002 067</w:t>
            </w:r>
            <w:r w:rsidRPr="00327223">
              <w:rPr>
                <w:rFonts w:ascii="Times New Roman" w:hAnsi="Times New Roman" w:cs="Times New Roman"/>
                <w:sz w:val="24"/>
                <w:szCs w:val="24"/>
              </w:rPr>
              <w:t xml:space="preserve"> 1 8 1 1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барьерный бег  60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002 023</w:t>
            </w:r>
            <w:r w:rsidRPr="00327223">
              <w:rPr>
                <w:rFonts w:ascii="Times New Roman" w:hAnsi="Times New Roman" w:cs="Times New Roman"/>
                <w:sz w:val="24"/>
                <w:szCs w:val="24"/>
              </w:rPr>
              <w:t xml:space="preserve"> 1 8 1 1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lastRenderedPageBreak/>
              <w:t>барьерный бег  100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 xml:space="preserve">002 024 1 6 </w:t>
            </w:r>
            <w:r w:rsidRPr="00327223">
              <w:rPr>
                <w:rFonts w:ascii="Times New Roman" w:hAnsi="Times New Roman" w:cs="Times New Roman"/>
                <w:sz w:val="24"/>
                <w:szCs w:val="24"/>
              </w:rPr>
              <w:t xml:space="preserve">1 1 </w:t>
            </w:r>
            <w:r>
              <w:rPr>
                <w:rFonts w:ascii="Times New Roman" w:hAnsi="Times New Roman" w:cs="Times New Roman"/>
                <w:sz w:val="24"/>
                <w:szCs w:val="24"/>
              </w:rPr>
              <w:t>Б</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барьерный бег  110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002 025 1 6</w:t>
            </w:r>
            <w:r w:rsidRPr="00327223">
              <w:rPr>
                <w:rFonts w:ascii="Times New Roman" w:hAnsi="Times New Roman" w:cs="Times New Roman"/>
                <w:sz w:val="24"/>
                <w:szCs w:val="24"/>
              </w:rPr>
              <w:t xml:space="preserve"> 1 1 </w:t>
            </w:r>
            <w:r>
              <w:rPr>
                <w:rFonts w:ascii="Times New Roman" w:hAnsi="Times New Roman" w:cs="Times New Roman"/>
                <w:sz w:val="24"/>
                <w:szCs w:val="24"/>
              </w:rPr>
              <w:t>А</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барьерный бег  400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002 027 1 6</w:t>
            </w:r>
            <w:r w:rsidRPr="00327223">
              <w:rPr>
                <w:rFonts w:ascii="Times New Roman" w:hAnsi="Times New Roman" w:cs="Times New Roman"/>
                <w:sz w:val="24"/>
                <w:szCs w:val="24"/>
              </w:rPr>
              <w:t xml:space="preserve">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барьерный бег (эстафета 4 х 100м)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002 068</w:t>
            </w:r>
            <w:r w:rsidRPr="00327223">
              <w:rPr>
                <w:rFonts w:ascii="Times New Roman" w:hAnsi="Times New Roman" w:cs="Times New Roman"/>
                <w:sz w:val="24"/>
                <w:szCs w:val="24"/>
              </w:rPr>
              <w:t xml:space="preserve"> 1 8 1 1 </w:t>
            </w:r>
            <w:r>
              <w:rPr>
                <w:rFonts w:ascii="Times New Roman" w:hAnsi="Times New Roman" w:cs="Times New Roman"/>
                <w:sz w:val="24"/>
                <w:szCs w:val="24"/>
              </w:rPr>
              <w:t>Б</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барьерный бег (эстафета 4 х 110м)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002 069</w:t>
            </w:r>
            <w:r w:rsidRPr="00327223">
              <w:rPr>
                <w:rFonts w:ascii="Times New Roman" w:hAnsi="Times New Roman" w:cs="Times New Roman"/>
                <w:sz w:val="24"/>
                <w:szCs w:val="24"/>
              </w:rPr>
              <w:t xml:space="preserve"> 1 8 1 1 </w:t>
            </w:r>
            <w:r>
              <w:rPr>
                <w:rFonts w:ascii="Times New Roman" w:hAnsi="Times New Roman" w:cs="Times New Roman"/>
                <w:sz w:val="24"/>
                <w:szCs w:val="24"/>
              </w:rPr>
              <w:t>А</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с препятствиями 1 500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002 071</w:t>
            </w:r>
            <w:r w:rsidRPr="00327223">
              <w:rPr>
                <w:rFonts w:ascii="Times New Roman" w:hAnsi="Times New Roman" w:cs="Times New Roman"/>
                <w:sz w:val="24"/>
                <w:szCs w:val="24"/>
              </w:rPr>
              <w:t xml:space="preserve"> 1 8 1 1 </w:t>
            </w:r>
            <w:r>
              <w:rPr>
                <w:rFonts w:ascii="Times New Roman" w:hAnsi="Times New Roman" w:cs="Times New Roman"/>
                <w:sz w:val="24"/>
                <w:szCs w:val="24"/>
              </w:rPr>
              <w:t>Н</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с препятствиями 2 000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002 028</w:t>
            </w:r>
            <w:r w:rsidRPr="00327223">
              <w:rPr>
                <w:rFonts w:ascii="Times New Roman" w:hAnsi="Times New Roman" w:cs="Times New Roman"/>
                <w:sz w:val="24"/>
                <w:szCs w:val="24"/>
              </w:rPr>
              <w:t xml:space="preserve"> 1 8 1 1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с препятствиями 3 000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002 030 1 6</w:t>
            </w:r>
            <w:r w:rsidRPr="00327223">
              <w:rPr>
                <w:rFonts w:ascii="Times New Roman" w:hAnsi="Times New Roman" w:cs="Times New Roman"/>
                <w:sz w:val="24"/>
                <w:szCs w:val="24"/>
              </w:rPr>
              <w:t xml:space="preserve">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горный бег - длинная дистанция</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002 084</w:t>
            </w:r>
            <w:r w:rsidRPr="00327223">
              <w:rPr>
                <w:rFonts w:ascii="Times New Roman" w:hAnsi="Times New Roman" w:cs="Times New Roman"/>
                <w:sz w:val="24"/>
                <w:szCs w:val="24"/>
              </w:rPr>
              <w:t xml:space="preserve"> 1 8 1 1 </w:t>
            </w:r>
            <w:r>
              <w:rPr>
                <w:rFonts w:ascii="Times New Roman" w:hAnsi="Times New Roman" w:cs="Times New Roman"/>
                <w:sz w:val="24"/>
                <w:szCs w:val="24"/>
              </w:rPr>
              <w:t>Л</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горный бег - командные соревнования</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002 085</w:t>
            </w:r>
            <w:r w:rsidRPr="00327223">
              <w:rPr>
                <w:rFonts w:ascii="Times New Roman" w:hAnsi="Times New Roman" w:cs="Times New Roman"/>
                <w:sz w:val="24"/>
                <w:szCs w:val="24"/>
              </w:rPr>
              <w:t xml:space="preserve"> 1 8 1 1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горный бег вверх - вниз</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002 083</w:t>
            </w:r>
            <w:r w:rsidRPr="00327223">
              <w:rPr>
                <w:rFonts w:ascii="Times New Roman" w:hAnsi="Times New Roman" w:cs="Times New Roman"/>
                <w:sz w:val="24"/>
                <w:szCs w:val="24"/>
              </w:rPr>
              <w:t xml:space="preserve"> 1 8 1 1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горный бег вверх</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002 082</w:t>
            </w:r>
            <w:r w:rsidRPr="00327223">
              <w:rPr>
                <w:rFonts w:ascii="Times New Roman" w:hAnsi="Times New Roman" w:cs="Times New Roman"/>
                <w:sz w:val="24"/>
                <w:szCs w:val="24"/>
              </w:rPr>
              <w:t xml:space="preserve"> 1 8 1 1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кросс - командные соревнования</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002 058</w:t>
            </w:r>
            <w:r w:rsidRPr="00327223">
              <w:rPr>
                <w:rFonts w:ascii="Times New Roman" w:hAnsi="Times New Roman" w:cs="Times New Roman"/>
                <w:sz w:val="24"/>
                <w:szCs w:val="24"/>
              </w:rPr>
              <w:t xml:space="preserve"> 1 8 1 1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кросс  1 км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002 031</w:t>
            </w:r>
            <w:r w:rsidRPr="00327223">
              <w:rPr>
                <w:rFonts w:ascii="Times New Roman" w:hAnsi="Times New Roman" w:cs="Times New Roman"/>
                <w:sz w:val="24"/>
                <w:szCs w:val="24"/>
              </w:rPr>
              <w:t xml:space="preserve"> 1 8 1 1 </w:t>
            </w:r>
            <w:r>
              <w:rPr>
                <w:rFonts w:ascii="Times New Roman" w:hAnsi="Times New Roman" w:cs="Times New Roman"/>
                <w:sz w:val="24"/>
                <w:szCs w:val="24"/>
              </w:rPr>
              <w:t>С</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кросс  2 км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002 032</w:t>
            </w:r>
            <w:r w:rsidRPr="00327223">
              <w:rPr>
                <w:rFonts w:ascii="Times New Roman" w:hAnsi="Times New Roman" w:cs="Times New Roman"/>
                <w:sz w:val="24"/>
                <w:szCs w:val="24"/>
              </w:rPr>
              <w:t xml:space="preserve"> 1 8 1 1 </w:t>
            </w:r>
            <w:r>
              <w:rPr>
                <w:rFonts w:ascii="Times New Roman" w:hAnsi="Times New Roman" w:cs="Times New Roman"/>
                <w:sz w:val="24"/>
                <w:szCs w:val="24"/>
              </w:rPr>
              <w:t>С</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кросс  3 км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002 033</w:t>
            </w:r>
            <w:r w:rsidRPr="00327223">
              <w:rPr>
                <w:rFonts w:ascii="Times New Roman" w:hAnsi="Times New Roman" w:cs="Times New Roman"/>
                <w:sz w:val="24"/>
                <w:szCs w:val="24"/>
              </w:rPr>
              <w:t xml:space="preserve"> 1 8 1 1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кросс  4 км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002 034</w:t>
            </w:r>
            <w:r w:rsidRPr="00327223">
              <w:rPr>
                <w:rFonts w:ascii="Times New Roman" w:hAnsi="Times New Roman" w:cs="Times New Roman"/>
                <w:sz w:val="24"/>
                <w:szCs w:val="24"/>
              </w:rPr>
              <w:t xml:space="preserve"> 1 8 1 1 </w:t>
            </w:r>
            <w:r>
              <w:rPr>
                <w:rFonts w:ascii="Times New Roman" w:hAnsi="Times New Roman" w:cs="Times New Roman"/>
                <w:sz w:val="24"/>
                <w:szCs w:val="24"/>
              </w:rPr>
              <w:t>Б</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кросс  5 км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002 035</w:t>
            </w:r>
            <w:r w:rsidRPr="00327223">
              <w:rPr>
                <w:rFonts w:ascii="Times New Roman" w:hAnsi="Times New Roman" w:cs="Times New Roman"/>
                <w:sz w:val="24"/>
                <w:szCs w:val="24"/>
              </w:rPr>
              <w:t xml:space="preserve"> 1 8 1 1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кросс  6 км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002 036</w:t>
            </w:r>
            <w:r w:rsidRPr="00327223">
              <w:rPr>
                <w:rFonts w:ascii="Times New Roman" w:hAnsi="Times New Roman" w:cs="Times New Roman"/>
                <w:sz w:val="24"/>
                <w:szCs w:val="24"/>
              </w:rPr>
              <w:t xml:space="preserve"> 1 8 1 1 </w:t>
            </w:r>
            <w:r>
              <w:rPr>
                <w:rFonts w:ascii="Times New Roman" w:hAnsi="Times New Roman" w:cs="Times New Roman"/>
                <w:sz w:val="24"/>
                <w:szCs w:val="24"/>
              </w:rPr>
              <w:t>Б</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кросс  8 км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002 037</w:t>
            </w:r>
            <w:r w:rsidRPr="00327223">
              <w:rPr>
                <w:rFonts w:ascii="Times New Roman" w:hAnsi="Times New Roman" w:cs="Times New Roman"/>
                <w:sz w:val="24"/>
                <w:szCs w:val="24"/>
              </w:rPr>
              <w:t xml:space="preserve"> 1 8 1 1 </w:t>
            </w:r>
            <w:r>
              <w:rPr>
                <w:rFonts w:ascii="Times New Roman" w:hAnsi="Times New Roman" w:cs="Times New Roman"/>
                <w:sz w:val="24"/>
                <w:szCs w:val="24"/>
              </w:rPr>
              <w:t>А</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кросс  10 км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002 038</w:t>
            </w:r>
            <w:r w:rsidRPr="00327223">
              <w:rPr>
                <w:rFonts w:ascii="Times New Roman" w:hAnsi="Times New Roman" w:cs="Times New Roman"/>
                <w:sz w:val="24"/>
                <w:szCs w:val="24"/>
              </w:rPr>
              <w:t xml:space="preserve"> 1 8 1 1 </w:t>
            </w:r>
            <w:r>
              <w:rPr>
                <w:rFonts w:ascii="Times New Roman" w:hAnsi="Times New Roman" w:cs="Times New Roman"/>
                <w:sz w:val="24"/>
                <w:szCs w:val="24"/>
              </w:rPr>
              <w:t>М</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кросс  12 км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002 039</w:t>
            </w:r>
            <w:r w:rsidRPr="00327223">
              <w:rPr>
                <w:rFonts w:ascii="Times New Roman" w:hAnsi="Times New Roman" w:cs="Times New Roman"/>
                <w:sz w:val="24"/>
                <w:szCs w:val="24"/>
              </w:rPr>
              <w:t xml:space="preserve"> 1 8 1 1 </w:t>
            </w:r>
            <w:r>
              <w:rPr>
                <w:rFonts w:ascii="Times New Roman" w:hAnsi="Times New Roman" w:cs="Times New Roman"/>
                <w:sz w:val="24"/>
                <w:szCs w:val="24"/>
              </w:rPr>
              <w:t>М</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ходьба - командные соревнования</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002 029</w:t>
            </w:r>
            <w:r w:rsidRPr="00327223">
              <w:rPr>
                <w:rFonts w:ascii="Times New Roman" w:hAnsi="Times New Roman" w:cs="Times New Roman"/>
                <w:sz w:val="24"/>
                <w:szCs w:val="24"/>
              </w:rPr>
              <w:t xml:space="preserve"> 1 8 1 1 </w:t>
            </w:r>
            <w:r>
              <w:rPr>
                <w:rFonts w:ascii="Times New Roman" w:hAnsi="Times New Roman" w:cs="Times New Roman"/>
                <w:sz w:val="24"/>
                <w:szCs w:val="24"/>
              </w:rPr>
              <w:t>Л</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ходьба   3 000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002 040</w:t>
            </w:r>
            <w:r w:rsidRPr="00327223">
              <w:rPr>
                <w:rFonts w:ascii="Times New Roman" w:hAnsi="Times New Roman" w:cs="Times New Roman"/>
                <w:sz w:val="24"/>
                <w:szCs w:val="24"/>
              </w:rPr>
              <w:t xml:space="preserve"> 1 8 1 1 </w:t>
            </w:r>
            <w:r>
              <w:rPr>
                <w:rFonts w:ascii="Times New Roman" w:hAnsi="Times New Roman" w:cs="Times New Roman"/>
                <w:sz w:val="24"/>
                <w:szCs w:val="24"/>
              </w:rPr>
              <w:t>Н</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ходьба   5 000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002 041</w:t>
            </w:r>
            <w:r w:rsidRPr="00327223">
              <w:rPr>
                <w:rFonts w:ascii="Times New Roman" w:hAnsi="Times New Roman" w:cs="Times New Roman"/>
                <w:sz w:val="24"/>
                <w:szCs w:val="24"/>
              </w:rPr>
              <w:t xml:space="preserve"> 1 8 1 1 </w:t>
            </w:r>
            <w:r>
              <w:rPr>
                <w:rFonts w:ascii="Times New Roman" w:hAnsi="Times New Roman" w:cs="Times New Roman"/>
                <w:sz w:val="24"/>
                <w:szCs w:val="24"/>
              </w:rPr>
              <w:t>Э</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ходьба   10 000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002 042</w:t>
            </w:r>
            <w:r w:rsidRPr="00327223">
              <w:rPr>
                <w:rFonts w:ascii="Times New Roman" w:hAnsi="Times New Roman" w:cs="Times New Roman"/>
                <w:sz w:val="24"/>
                <w:szCs w:val="24"/>
              </w:rPr>
              <w:t xml:space="preserve"> 1 8 1 1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ходьба   20 км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002 043 1 6</w:t>
            </w:r>
            <w:r w:rsidRPr="00327223">
              <w:rPr>
                <w:rFonts w:ascii="Times New Roman" w:hAnsi="Times New Roman" w:cs="Times New Roman"/>
                <w:sz w:val="24"/>
                <w:szCs w:val="24"/>
              </w:rPr>
              <w:t xml:space="preserve">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ходьба   35 км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002 044</w:t>
            </w:r>
            <w:r w:rsidRPr="00327223">
              <w:rPr>
                <w:rFonts w:ascii="Times New Roman" w:hAnsi="Times New Roman" w:cs="Times New Roman"/>
                <w:sz w:val="24"/>
                <w:szCs w:val="24"/>
              </w:rPr>
              <w:t xml:space="preserve"> 1 8 1 1 </w:t>
            </w:r>
            <w:r>
              <w:rPr>
                <w:rFonts w:ascii="Times New Roman" w:hAnsi="Times New Roman" w:cs="Times New Roman"/>
                <w:sz w:val="24"/>
                <w:szCs w:val="24"/>
              </w:rPr>
              <w:t>М</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ходьба   50 км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002 045 1 6</w:t>
            </w:r>
            <w:r w:rsidRPr="00327223">
              <w:rPr>
                <w:rFonts w:ascii="Times New Roman" w:hAnsi="Times New Roman" w:cs="Times New Roman"/>
                <w:sz w:val="24"/>
                <w:szCs w:val="24"/>
              </w:rPr>
              <w:t xml:space="preserve"> 1 1 </w:t>
            </w:r>
            <w:r>
              <w:rPr>
                <w:rFonts w:ascii="Times New Roman" w:hAnsi="Times New Roman" w:cs="Times New Roman"/>
                <w:sz w:val="24"/>
                <w:szCs w:val="24"/>
              </w:rPr>
              <w:t>М</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прыжок в высоту</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002 046 1 6</w:t>
            </w:r>
            <w:r w:rsidRPr="00327223">
              <w:rPr>
                <w:rFonts w:ascii="Times New Roman" w:hAnsi="Times New Roman" w:cs="Times New Roman"/>
                <w:sz w:val="24"/>
                <w:szCs w:val="24"/>
              </w:rPr>
              <w:t xml:space="preserve">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прыжок с шестом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002 047 1 6</w:t>
            </w:r>
            <w:r w:rsidRPr="00327223">
              <w:rPr>
                <w:rFonts w:ascii="Times New Roman" w:hAnsi="Times New Roman" w:cs="Times New Roman"/>
                <w:sz w:val="24"/>
                <w:szCs w:val="24"/>
              </w:rPr>
              <w:t xml:space="preserve">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прыжок в длину</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002 048 1 6</w:t>
            </w:r>
            <w:r w:rsidRPr="00327223">
              <w:rPr>
                <w:rFonts w:ascii="Times New Roman" w:hAnsi="Times New Roman" w:cs="Times New Roman"/>
                <w:sz w:val="24"/>
                <w:szCs w:val="24"/>
              </w:rPr>
              <w:t xml:space="preserve">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прыжок тройной</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002 049 1 6</w:t>
            </w:r>
            <w:r w:rsidRPr="00327223">
              <w:rPr>
                <w:rFonts w:ascii="Times New Roman" w:hAnsi="Times New Roman" w:cs="Times New Roman"/>
                <w:sz w:val="24"/>
                <w:szCs w:val="24"/>
              </w:rPr>
              <w:t xml:space="preserve">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метание  диска</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002 050 1 6</w:t>
            </w:r>
            <w:r w:rsidRPr="00327223">
              <w:rPr>
                <w:rFonts w:ascii="Times New Roman" w:hAnsi="Times New Roman" w:cs="Times New Roman"/>
                <w:sz w:val="24"/>
                <w:szCs w:val="24"/>
              </w:rPr>
              <w:t xml:space="preserve">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метание молота</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002 051 1 6</w:t>
            </w:r>
            <w:r w:rsidRPr="00327223">
              <w:rPr>
                <w:rFonts w:ascii="Times New Roman" w:hAnsi="Times New Roman" w:cs="Times New Roman"/>
                <w:sz w:val="24"/>
                <w:szCs w:val="24"/>
              </w:rPr>
              <w:t xml:space="preserve">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метание копья</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002 052 1 6</w:t>
            </w:r>
            <w:r w:rsidRPr="00327223">
              <w:rPr>
                <w:rFonts w:ascii="Times New Roman" w:hAnsi="Times New Roman" w:cs="Times New Roman"/>
                <w:sz w:val="24"/>
                <w:szCs w:val="24"/>
              </w:rPr>
              <w:t xml:space="preserve">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метание гранаты</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002 053</w:t>
            </w:r>
            <w:r w:rsidRPr="00327223">
              <w:rPr>
                <w:rFonts w:ascii="Times New Roman" w:hAnsi="Times New Roman" w:cs="Times New Roman"/>
                <w:sz w:val="24"/>
                <w:szCs w:val="24"/>
              </w:rPr>
              <w:t xml:space="preserve"> 1 8 1 1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метание мяча</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002 054</w:t>
            </w:r>
            <w:r w:rsidRPr="00327223">
              <w:rPr>
                <w:rFonts w:ascii="Times New Roman" w:hAnsi="Times New Roman" w:cs="Times New Roman"/>
                <w:sz w:val="24"/>
                <w:szCs w:val="24"/>
              </w:rPr>
              <w:t xml:space="preserve"> 1 8 1 1 </w:t>
            </w:r>
            <w:r>
              <w:rPr>
                <w:rFonts w:ascii="Times New Roman" w:hAnsi="Times New Roman" w:cs="Times New Roman"/>
                <w:sz w:val="24"/>
                <w:szCs w:val="24"/>
              </w:rPr>
              <w:t>Н</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толкание ядра</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002 055 1 6</w:t>
            </w:r>
            <w:r w:rsidRPr="00327223">
              <w:rPr>
                <w:rFonts w:ascii="Times New Roman" w:hAnsi="Times New Roman" w:cs="Times New Roman"/>
                <w:sz w:val="24"/>
                <w:szCs w:val="24"/>
              </w:rPr>
              <w:t xml:space="preserve">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3-борье</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002 056</w:t>
            </w:r>
            <w:r w:rsidRPr="00327223">
              <w:rPr>
                <w:rFonts w:ascii="Times New Roman" w:hAnsi="Times New Roman" w:cs="Times New Roman"/>
                <w:sz w:val="24"/>
                <w:szCs w:val="24"/>
              </w:rPr>
              <w:t xml:space="preserve"> 1 8 1 1 </w:t>
            </w:r>
            <w:r>
              <w:rPr>
                <w:rFonts w:ascii="Times New Roman" w:hAnsi="Times New Roman" w:cs="Times New Roman"/>
                <w:sz w:val="24"/>
                <w:szCs w:val="24"/>
              </w:rPr>
              <w:t>Н</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4-борье</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002 057</w:t>
            </w:r>
            <w:r w:rsidRPr="00327223">
              <w:rPr>
                <w:rFonts w:ascii="Times New Roman" w:hAnsi="Times New Roman" w:cs="Times New Roman"/>
                <w:sz w:val="24"/>
                <w:szCs w:val="24"/>
              </w:rPr>
              <w:t xml:space="preserve"> 1 8 1 1 </w:t>
            </w:r>
            <w:r>
              <w:rPr>
                <w:rFonts w:ascii="Times New Roman" w:hAnsi="Times New Roman" w:cs="Times New Roman"/>
                <w:sz w:val="24"/>
                <w:szCs w:val="24"/>
              </w:rPr>
              <w:t>Н</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 xml:space="preserve"> 5-борье (круг 200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002 073</w:t>
            </w:r>
            <w:r w:rsidRPr="00327223">
              <w:rPr>
                <w:rFonts w:ascii="Times New Roman" w:hAnsi="Times New Roman" w:cs="Times New Roman"/>
                <w:sz w:val="24"/>
                <w:szCs w:val="24"/>
              </w:rPr>
              <w:t xml:space="preserve"> 1 8 1 1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 xml:space="preserve"> 6-борье</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002 059</w:t>
            </w:r>
            <w:r w:rsidRPr="00327223">
              <w:rPr>
                <w:rFonts w:ascii="Times New Roman" w:hAnsi="Times New Roman" w:cs="Times New Roman"/>
                <w:sz w:val="24"/>
                <w:szCs w:val="24"/>
              </w:rPr>
              <w:t xml:space="preserve"> 1 8 1 1 </w:t>
            </w:r>
            <w:r>
              <w:rPr>
                <w:rFonts w:ascii="Times New Roman" w:hAnsi="Times New Roman" w:cs="Times New Roman"/>
                <w:sz w:val="24"/>
                <w:szCs w:val="24"/>
              </w:rPr>
              <w:t>А</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 xml:space="preserve"> 7-борье - командные соревнования</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002 001</w:t>
            </w:r>
            <w:r w:rsidRPr="00327223">
              <w:rPr>
                <w:rFonts w:ascii="Times New Roman" w:hAnsi="Times New Roman" w:cs="Times New Roman"/>
                <w:sz w:val="24"/>
                <w:szCs w:val="24"/>
              </w:rPr>
              <w:t xml:space="preserve"> 1 8 1 1 </w:t>
            </w:r>
            <w:r>
              <w:rPr>
                <w:rFonts w:ascii="Times New Roman" w:hAnsi="Times New Roman" w:cs="Times New Roman"/>
                <w:sz w:val="24"/>
                <w:szCs w:val="24"/>
              </w:rPr>
              <w:t>Ж</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 xml:space="preserve"> 7-борье (круг 200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002 060</w:t>
            </w:r>
            <w:r w:rsidRPr="00327223">
              <w:rPr>
                <w:rFonts w:ascii="Times New Roman" w:hAnsi="Times New Roman" w:cs="Times New Roman"/>
                <w:sz w:val="24"/>
                <w:szCs w:val="24"/>
              </w:rPr>
              <w:t xml:space="preserve"> 1 8 1 1 </w:t>
            </w:r>
            <w:r>
              <w:rPr>
                <w:rFonts w:ascii="Times New Roman" w:hAnsi="Times New Roman" w:cs="Times New Roman"/>
                <w:sz w:val="24"/>
                <w:szCs w:val="24"/>
              </w:rPr>
              <w:t>А</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 xml:space="preserve"> 7-борье</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002 061 1 6</w:t>
            </w:r>
            <w:r w:rsidRPr="00327223">
              <w:rPr>
                <w:rFonts w:ascii="Times New Roman" w:hAnsi="Times New Roman" w:cs="Times New Roman"/>
                <w:sz w:val="24"/>
                <w:szCs w:val="24"/>
              </w:rPr>
              <w:t xml:space="preserve"> 1 1 </w:t>
            </w:r>
            <w:r>
              <w:rPr>
                <w:rFonts w:ascii="Times New Roman" w:hAnsi="Times New Roman" w:cs="Times New Roman"/>
                <w:sz w:val="24"/>
                <w:szCs w:val="24"/>
              </w:rPr>
              <w:t>Б</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 xml:space="preserve"> 8-борье</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002 075</w:t>
            </w:r>
            <w:r w:rsidRPr="00327223">
              <w:rPr>
                <w:rFonts w:ascii="Times New Roman" w:hAnsi="Times New Roman" w:cs="Times New Roman"/>
                <w:sz w:val="24"/>
                <w:szCs w:val="24"/>
              </w:rPr>
              <w:t xml:space="preserve"> 1 8 1 1 </w:t>
            </w:r>
            <w:r>
              <w:rPr>
                <w:rFonts w:ascii="Times New Roman" w:hAnsi="Times New Roman" w:cs="Times New Roman"/>
                <w:sz w:val="24"/>
                <w:szCs w:val="24"/>
              </w:rPr>
              <w:t>Ю</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10-борье - командные соревнования</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002 026</w:t>
            </w:r>
            <w:r w:rsidRPr="00327223">
              <w:rPr>
                <w:rFonts w:ascii="Times New Roman" w:hAnsi="Times New Roman" w:cs="Times New Roman"/>
                <w:sz w:val="24"/>
                <w:szCs w:val="24"/>
              </w:rPr>
              <w:t xml:space="preserve"> 1 8 1 1 </w:t>
            </w:r>
            <w:r>
              <w:rPr>
                <w:rFonts w:ascii="Times New Roman" w:hAnsi="Times New Roman" w:cs="Times New Roman"/>
                <w:sz w:val="24"/>
                <w:szCs w:val="24"/>
              </w:rPr>
              <w:t>М</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10-борье</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002 063 1 6</w:t>
            </w:r>
            <w:r w:rsidRPr="00327223">
              <w:rPr>
                <w:rFonts w:ascii="Times New Roman" w:hAnsi="Times New Roman" w:cs="Times New Roman"/>
                <w:sz w:val="24"/>
                <w:szCs w:val="24"/>
              </w:rPr>
              <w:t xml:space="preserve"> 1 1 </w:t>
            </w:r>
            <w:r>
              <w:rPr>
                <w:rFonts w:ascii="Times New Roman" w:hAnsi="Times New Roman" w:cs="Times New Roman"/>
                <w:sz w:val="24"/>
                <w:szCs w:val="24"/>
              </w:rPr>
              <w:t>А</w:t>
            </w:r>
          </w:p>
        </w:tc>
      </w:tr>
    </w:tbl>
    <w:p w:rsidR="00862D47" w:rsidRDefault="00862D47" w:rsidP="00915233">
      <w:pPr>
        <w:autoSpaceDE w:val="0"/>
        <w:autoSpaceDN w:val="0"/>
        <w:adjustRightInd w:val="0"/>
        <w:spacing w:after="0" w:line="240" w:lineRule="auto"/>
        <w:contextualSpacing/>
        <w:jc w:val="both"/>
        <w:rPr>
          <w:rFonts w:ascii="Times New Roman" w:hAnsi="Times New Roman" w:cs="Times New Roman"/>
          <w:sz w:val="28"/>
          <w:szCs w:val="28"/>
        </w:rPr>
      </w:pPr>
      <w:r w:rsidRPr="00341785">
        <w:rPr>
          <w:rFonts w:ascii="Times New Roman" w:hAnsi="Times New Roman" w:cs="Times New Roman"/>
          <w:sz w:val="28"/>
          <w:szCs w:val="28"/>
        </w:rPr>
        <w:t xml:space="preserve"> </w:t>
      </w:r>
    </w:p>
    <w:p w:rsidR="00723761" w:rsidRPr="00723761" w:rsidRDefault="00723761" w:rsidP="00723761">
      <w:pPr>
        <w:pStyle w:val="a4"/>
        <w:tabs>
          <w:tab w:val="left" w:pos="567"/>
        </w:tabs>
        <w:autoSpaceDE w:val="0"/>
        <w:autoSpaceDN w:val="0"/>
        <w:adjustRightInd w:val="0"/>
        <w:spacing w:after="0" w:line="240" w:lineRule="auto"/>
        <w:ind w:left="0" w:firstLine="567"/>
        <w:rPr>
          <w:rFonts w:ascii="Times New Roman" w:eastAsia="Times New Roman" w:hAnsi="Times New Roman" w:cs="Times New Roman"/>
          <w:sz w:val="28"/>
          <w:szCs w:val="28"/>
          <w:lang w:eastAsia="ru-RU"/>
        </w:rPr>
      </w:pPr>
      <w:r w:rsidRPr="00723761">
        <w:rPr>
          <w:rFonts w:ascii="Times New Roman" w:eastAsia="Times New Roman" w:hAnsi="Times New Roman" w:cs="Times New Roman"/>
          <w:sz w:val="28"/>
          <w:szCs w:val="28"/>
          <w:lang w:eastAsia="ru-RU"/>
        </w:rPr>
        <w:lastRenderedPageBreak/>
        <w:t>Нормативные правовые акты, используемые при разработке Программы:</w:t>
      </w:r>
    </w:p>
    <w:p w:rsidR="00723761" w:rsidRPr="00723761" w:rsidRDefault="00723761" w:rsidP="00723761">
      <w:pPr>
        <w:pStyle w:val="a4"/>
        <w:tabs>
          <w:tab w:val="left"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723761">
        <w:rPr>
          <w:rFonts w:ascii="Times New Roman" w:eastAsia="Times New Roman" w:hAnsi="Times New Roman" w:cs="Times New Roman"/>
          <w:sz w:val="28"/>
          <w:szCs w:val="28"/>
          <w:lang w:eastAsia="ru-RU"/>
        </w:rPr>
        <w:t>- Федеральный закон от 29.12.2012 № 273-ФЗ «Об образовании в Российской Федерации (с изменениями и дополнениями);</w:t>
      </w:r>
    </w:p>
    <w:p w:rsidR="00723761" w:rsidRPr="00723761" w:rsidRDefault="00723761" w:rsidP="00723761">
      <w:pPr>
        <w:pStyle w:val="a4"/>
        <w:tabs>
          <w:tab w:val="left"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723761">
        <w:rPr>
          <w:rFonts w:ascii="Times New Roman" w:eastAsia="Times New Roman" w:hAnsi="Times New Roman" w:cs="Times New Roman"/>
          <w:sz w:val="28"/>
          <w:szCs w:val="28"/>
          <w:lang w:eastAsia="ru-RU"/>
        </w:rPr>
        <w:t>- Федеральный закон от04.12.2007 № 329-ФЗ «О физической культуре и спорте в Российской Федерации (с изменениями и дополнениями);</w:t>
      </w:r>
    </w:p>
    <w:p w:rsidR="00723761" w:rsidRPr="00723761" w:rsidRDefault="00723761" w:rsidP="00723761">
      <w:pPr>
        <w:pStyle w:val="a4"/>
        <w:tabs>
          <w:tab w:val="left"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723761">
        <w:rPr>
          <w:rFonts w:ascii="Times New Roman" w:eastAsia="Times New Roman" w:hAnsi="Times New Roman" w:cs="Times New Roman"/>
          <w:sz w:val="28"/>
          <w:szCs w:val="28"/>
          <w:lang w:eastAsia="ru-RU"/>
        </w:rPr>
        <w:t>- Приказ Минспорта России от 30.10.2015 № 999 «Об утверждении требований к обеспечению подготовки спортивного резерва для спортивных сборных команд Российской Федерации (с изменениями и дополнениями);</w:t>
      </w:r>
    </w:p>
    <w:p w:rsidR="00723761" w:rsidRPr="00723761" w:rsidRDefault="00723761" w:rsidP="00723761">
      <w:pPr>
        <w:pStyle w:val="a4"/>
        <w:tabs>
          <w:tab w:val="left"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723761">
        <w:rPr>
          <w:rFonts w:ascii="Times New Roman" w:eastAsia="Times New Roman" w:hAnsi="Times New Roman" w:cs="Times New Roman"/>
          <w:sz w:val="28"/>
          <w:szCs w:val="28"/>
          <w:lang w:eastAsia="ru-RU"/>
        </w:rPr>
        <w:t>- Приказ Минспорта России от 03.08.2022 № 634 «Об особенностях организации и осуществления образовательной деятельности по дополнительным образовательным программам спортивной подготовки»;</w:t>
      </w:r>
    </w:p>
    <w:p w:rsidR="00723761" w:rsidRPr="00723761" w:rsidRDefault="00723761" w:rsidP="00723761">
      <w:pPr>
        <w:pStyle w:val="ConsPlusNormal"/>
        <w:tabs>
          <w:tab w:val="left" w:pos="567"/>
        </w:tabs>
        <w:jc w:val="both"/>
        <w:rPr>
          <w:rFonts w:ascii="Times New Roman" w:hAnsi="Times New Roman" w:cs="Times New Roman"/>
          <w:sz w:val="28"/>
          <w:szCs w:val="28"/>
        </w:rPr>
      </w:pPr>
      <w:r w:rsidRPr="00723761">
        <w:rPr>
          <w:rFonts w:ascii="Times New Roman" w:hAnsi="Times New Roman" w:cs="Times New Roman"/>
          <w:sz w:val="28"/>
          <w:szCs w:val="28"/>
        </w:rPr>
        <w:tab/>
        <w:t>-  Приказ Министерства здравоохранения РФ от 23.10.2020 № 1144 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p w:rsidR="00723761" w:rsidRDefault="00723761" w:rsidP="00723761">
      <w:pPr>
        <w:pStyle w:val="ConsPlusNormal"/>
        <w:tabs>
          <w:tab w:val="left" w:pos="567"/>
        </w:tabs>
        <w:jc w:val="both"/>
        <w:rPr>
          <w:rFonts w:ascii="Times New Roman" w:hAnsi="Times New Roman" w:cs="Times New Roman"/>
          <w:sz w:val="28"/>
          <w:szCs w:val="28"/>
        </w:rPr>
      </w:pPr>
      <w:r w:rsidRPr="00723761">
        <w:rPr>
          <w:rFonts w:ascii="Times New Roman" w:hAnsi="Times New Roman" w:cs="Times New Roman"/>
          <w:sz w:val="28"/>
          <w:szCs w:val="28"/>
        </w:rPr>
        <w:tab/>
        <w:t>- Постановление Главного государственного санитарного врача РФ от 28.09.2020 № 28 « Об утверждении санитарных правил СП 3.4.3648-20 «Санитарно-эпидемиологические требования к организациям воспитания и обучения, отдыха и оздоровления детей и молодежи»</w:t>
      </w:r>
      <w:r>
        <w:rPr>
          <w:rFonts w:ascii="Times New Roman" w:hAnsi="Times New Roman" w:cs="Times New Roman"/>
          <w:sz w:val="28"/>
          <w:szCs w:val="28"/>
        </w:rPr>
        <w:t>.</w:t>
      </w:r>
    </w:p>
    <w:p w:rsidR="00723761" w:rsidRDefault="00723761" w:rsidP="00723761">
      <w:pPr>
        <w:pStyle w:val="ConsPlusNormal"/>
        <w:tabs>
          <w:tab w:val="left" w:pos="567"/>
        </w:tabs>
        <w:ind w:firstLine="567"/>
        <w:jc w:val="both"/>
        <w:rPr>
          <w:rFonts w:ascii="Times New Roman" w:hAnsi="Times New Roman" w:cs="Times New Roman"/>
          <w:sz w:val="28"/>
          <w:szCs w:val="28"/>
        </w:rPr>
      </w:pPr>
      <w:r w:rsidRPr="00723761">
        <w:rPr>
          <w:rFonts w:ascii="Times New Roman" w:hAnsi="Times New Roman" w:cs="Times New Roman"/>
          <w:sz w:val="28"/>
          <w:szCs w:val="28"/>
        </w:rPr>
        <w:t>Реализация программы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rsidR="00D3394B" w:rsidRPr="00D3394B" w:rsidRDefault="00D3394B" w:rsidP="00D3394B">
      <w:pPr>
        <w:pStyle w:val="a8"/>
        <w:ind w:firstLine="567"/>
        <w:jc w:val="both"/>
        <w:rPr>
          <w:rFonts w:ascii="Times New Roman" w:hAnsi="Times New Roman" w:cs="Times New Roman"/>
          <w:sz w:val="28"/>
          <w:szCs w:val="28"/>
        </w:rPr>
      </w:pPr>
      <w:r w:rsidRPr="00D3394B">
        <w:rPr>
          <w:rFonts w:ascii="Times New Roman" w:hAnsi="Times New Roman" w:cs="Times New Roman"/>
          <w:sz w:val="28"/>
          <w:szCs w:val="28"/>
        </w:rPr>
        <w:t>Требования к результатам прохождения спортивной подготовки, в том числе по отдельным этапам спортивной подготовки направлены:</w:t>
      </w:r>
    </w:p>
    <w:p w:rsidR="00D3394B" w:rsidRPr="00D3394B" w:rsidRDefault="00D3394B" w:rsidP="00D3394B">
      <w:pPr>
        <w:pStyle w:val="a8"/>
        <w:numPr>
          <w:ilvl w:val="0"/>
          <w:numId w:val="21"/>
        </w:numPr>
        <w:jc w:val="both"/>
        <w:rPr>
          <w:rFonts w:ascii="Times New Roman" w:hAnsi="Times New Roman" w:cs="Times New Roman"/>
          <w:sz w:val="28"/>
          <w:szCs w:val="28"/>
        </w:rPr>
      </w:pPr>
      <w:bookmarkStart w:id="0" w:name="sub_1061"/>
      <w:r w:rsidRPr="00D3394B">
        <w:rPr>
          <w:rFonts w:ascii="Times New Roman" w:hAnsi="Times New Roman" w:cs="Times New Roman"/>
          <w:sz w:val="28"/>
          <w:szCs w:val="28"/>
        </w:rPr>
        <w:t>На этапе начальной подготовки на:</w:t>
      </w:r>
    </w:p>
    <w:bookmarkEnd w:id="0"/>
    <w:p w:rsidR="00D3394B" w:rsidRPr="00D3394B" w:rsidRDefault="00D3394B" w:rsidP="00D3394B">
      <w:pPr>
        <w:pStyle w:val="a8"/>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3394B">
        <w:rPr>
          <w:rFonts w:ascii="Times New Roman" w:hAnsi="Times New Roman" w:cs="Times New Roman"/>
          <w:sz w:val="28"/>
          <w:szCs w:val="28"/>
        </w:rPr>
        <w:t>формирование устойчивого интереса к занятиям физической культурой и спортом;</w:t>
      </w:r>
    </w:p>
    <w:p w:rsidR="00D3394B" w:rsidRDefault="00D3394B" w:rsidP="00D3394B">
      <w:pPr>
        <w:pStyle w:val="a8"/>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3394B">
        <w:rPr>
          <w:rFonts w:ascii="Times New Roman" w:hAnsi="Times New Roman" w:cs="Times New Roman"/>
          <w:sz w:val="28"/>
          <w:szCs w:val="28"/>
        </w:rPr>
        <w:t>получение общих теоретических знаний о физической культуре и спорте</w:t>
      </w:r>
      <w:r>
        <w:rPr>
          <w:rFonts w:ascii="Times New Roman" w:hAnsi="Times New Roman" w:cs="Times New Roman"/>
          <w:sz w:val="28"/>
          <w:szCs w:val="28"/>
        </w:rPr>
        <w:t>;</w:t>
      </w:r>
    </w:p>
    <w:p w:rsidR="00D3394B" w:rsidRPr="00D3394B" w:rsidRDefault="00D3394B" w:rsidP="00D3394B">
      <w:pPr>
        <w:pStyle w:val="a8"/>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3394B">
        <w:rPr>
          <w:rFonts w:ascii="Times New Roman" w:hAnsi="Times New Roman" w:cs="Times New Roman"/>
          <w:sz w:val="28"/>
          <w:szCs w:val="28"/>
        </w:rPr>
        <w:t>формирование двигательных умений и навыков</w:t>
      </w:r>
      <w:r>
        <w:rPr>
          <w:rFonts w:ascii="Times New Roman" w:hAnsi="Times New Roman" w:cs="Times New Roman"/>
          <w:sz w:val="28"/>
          <w:szCs w:val="28"/>
        </w:rPr>
        <w:t>;</w:t>
      </w:r>
    </w:p>
    <w:p w:rsidR="00D3394B" w:rsidRPr="00D3394B" w:rsidRDefault="00D3394B" w:rsidP="00D3394B">
      <w:pPr>
        <w:pStyle w:val="a8"/>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3394B">
        <w:rPr>
          <w:rFonts w:ascii="Times New Roman" w:hAnsi="Times New Roman" w:cs="Times New Roman"/>
          <w:sz w:val="28"/>
          <w:szCs w:val="28"/>
        </w:rPr>
        <w:t>повышение уровня физической подготовленности и всестороннее гармоничное развитие физических качеств;</w:t>
      </w:r>
    </w:p>
    <w:p w:rsidR="00D3394B" w:rsidRPr="00D3394B" w:rsidRDefault="00D3394B" w:rsidP="00D3394B">
      <w:pPr>
        <w:pStyle w:val="a8"/>
        <w:ind w:firstLine="567"/>
        <w:jc w:val="both"/>
        <w:rPr>
          <w:rFonts w:ascii="Times New Roman" w:hAnsi="Times New Roman" w:cs="Times New Roman"/>
          <w:sz w:val="28"/>
          <w:szCs w:val="28"/>
        </w:rPr>
      </w:pPr>
      <w:r w:rsidRPr="00D3394B">
        <w:rPr>
          <w:rFonts w:ascii="Times New Roman" w:hAnsi="Times New Roman" w:cs="Times New Roman"/>
          <w:sz w:val="28"/>
          <w:szCs w:val="28"/>
        </w:rPr>
        <w:t>обеспечение участия в официальных спортивных соревнованиях, начиная со второго года;</w:t>
      </w:r>
    </w:p>
    <w:p w:rsidR="00D3394B" w:rsidRDefault="00D3394B" w:rsidP="00D3394B">
      <w:pPr>
        <w:pStyle w:val="a8"/>
        <w:ind w:firstLine="567"/>
        <w:jc w:val="both"/>
        <w:rPr>
          <w:rFonts w:ascii="Times New Roman" w:hAnsi="Times New Roman" w:cs="Times New Roman"/>
          <w:sz w:val="28"/>
          <w:szCs w:val="28"/>
        </w:rPr>
      </w:pPr>
      <w:r w:rsidRPr="00D3394B">
        <w:rPr>
          <w:rFonts w:ascii="Times New Roman" w:hAnsi="Times New Roman" w:cs="Times New Roman"/>
          <w:sz w:val="28"/>
          <w:szCs w:val="28"/>
        </w:rPr>
        <w:lastRenderedPageBreak/>
        <w:t>укрепление здоровья.</w:t>
      </w:r>
    </w:p>
    <w:p w:rsidR="00D3394B" w:rsidRPr="00D3394B" w:rsidRDefault="00D3394B" w:rsidP="00D3394B">
      <w:pPr>
        <w:pStyle w:val="a8"/>
        <w:numPr>
          <w:ilvl w:val="0"/>
          <w:numId w:val="21"/>
        </w:numPr>
        <w:jc w:val="both"/>
        <w:rPr>
          <w:rFonts w:ascii="Times New Roman" w:hAnsi="Times New Roman" w:cs="Times New Roman"/>
          <w:sz w:val="28"/>
          <w:szCs w:val="28"/>
        </w:rPr>
      </w:pPr>
      <w:bookmarkStart w:id="1" w:name="sub_1062"/>
      <w:r w:rsidRPr="00D3394B">
        <w:rPr>
          <w:rFonts w:ascii="Times New Roman" w:hAnsi="Times New Roman" w:cs="Times New Roman"/>
          <w:sz w:val="28"/>
          <w:szCs w:val="28"/>
        </w:rPr>
        <w:t>На учебно-тренировочном этапе (этапе спортивной специализации) на:</w:t>
      </w:r>
    </w:p>
    <w:bookmarkEnd w:id="1"/>
    <w:p w:rsidR="00D3394B" w:rsidRPr="00D3394B" w:rsidRDefault="00D3394B" w:rsidP="00D3394B">
      <w:pPr>
        <w:pStyle w:val="a8"/>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3394B">
        <w:rPr>
          <w:rFonts w:ascii="Times New Roman" w:hAnsi="Times New Roman" w:cs="Times New Roman"/>
          <w:sz w:val="28"/>
          <w:szCs w:val="28"/>
        </w:rPr>
        <w:t>формирование устойчивого интереса к занятиям видом спорта "легкая атлетика";</w:t>
      </w:r>
    </w:p>
    <w:p w:rsidR="00D3394B" w:rsidRPr="00D3394B" w:rsidRDefault="00D3394B" w:rsidP="00D3394B">
      <w:pPr>
        <w:pStyle w:val="a8"/>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3394B">
        <w:rPr>
          <w:rFonts w:ascii="Times New Roman" w:hAnsi="Times New Roman" w:cs="Times New Roman"/>
          <w:sz w:val="28"/>
          <w:szCs w:val="28"/>
        </w:rPr>
        <w:t>формирование разносторонней общей и специальной физической подготовленности, а также теоретической, технической, тактической и психологической подготовленности, соответствующей виду спорта "легкая атлетика";</w:t>
      </w:r>
    </w:p>
    <w:p w:rsidR="00D3394B" w:rsidRPr="00D3394B" w:rsidRDefault="00D3394B" w:rsidP="00D3394B">
      <w:pPr>
        <w:pStyle w:val="a8"/>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3394B">
        <w:rPr>
          <w:rFonts w:ascii="Times New Roman" w:hAnsi="Times New Roman" w:cs="Times New Roman"/>
          <w:sz w:val="28"/>
          <w:szCs w:val="28"/>
        </w:rPr>
        <w:t>обеспечение участия в официальных спортивных соревнованиях и формирование навыков соревновательной деятельности;</w:t>
      </w:r>
    </w:p>
    <w:p w:rsidR="00D3394B" w:rsidRPr="00D3394B" w:rsidRDefault="00D3394B" w:rsidP="00D3394B">
      <w:pPr>
        <w:pStyle w:val="a8"/>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3394B">
        <w:rPr>
          <w:rFonts w:ascii="Times New Roman" w:hAnsi="Times New Roman" w:cs="Times New Roman"/>
          <w:sz w:val="28"/>
          <w:szCs w:val="28"/>
        </w:rPr>
        <w:t>укрепление здоровья.</w:t>
      </w:r>
    </w:p>
    <w:p w:rsidR="00D3394B" w:rsidRPr="00D3394B" w:rsidRDefault="00D3394B" w:rsidP="00D3394B">
      <w:pPr>
        <w:pStyle w:val="a8"/>
        <w:numPr>
          <w:ilvl w:val="0"/>
          <w:numId w:val="21"/>
        </w:numPr>
        <w:jc w:val="both"/>
        <w:rPr>
          <w:rFonts w:ascii="Times New Roman" w:hAnsi="Times New Roman" w:cs="Times New Roman"/>
          <w:sz w:val="28"/>
          <w:szCs w:val="28"/>
        </w:rPr>
      </w:pPr>
      <w:bookmarkStart w:id="2" w:name="sub_1063"/>
      <w:r w:rsidRPr="00D3394B">
        <w:rPr>
          <w:rFonts w:ascii="Times New Roman" w:hAnsi="Times New Roman" w:cs="Times New Roman"/>
          <w:sz w:val="28"/>
          <w:szCs w:val="28"/>
        </w:rPr>
        <w:t>На этапе совершенствования спортивного мастерства на:</w:t>
      </w:r>
    </w:p>
    <w:bookmarkEnd w:id="2"/>
    <w:p w:rsidR="00D3394B" w:rsidRPr="00D3394B" w:rsidRDefault="00D3394B" w:rsidP="00D3394B">
      <w:pPr>
        <w:pStyle w:val="a8"/>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3394B">
        <w:rPr>
          <w:rFonts w:ascii="Times New Roman" w:hAnsi="Times New Roman" w:cs="Times New Roman"/>
          <w:sz w:val="28"/>
          <w:szCs w:val="28"/>
        </w:rPr>
        <w:t>повышение уровня общей и специальной физической, теоретической, технической, тактической и психологической подготовленности;</w:t>
      </w:r>
    </w:p>
    <w:p w:rsidR="00D3394B" w:rsidRPr="00D3394B" w:rsidRDefault="00D3394B" w:rsidP="00D3394B">
      <w:pPr>
        <w:pStyle w:val="a8"/>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3394B">
        <w:rPr>
          <w:rFonts w:ascii="Times New Roman" w:hAnsi="Times New Roman" w:cs="Times New Roman"/>
          <w:sz w:val="28"/>
          <w:szCs w:val="28"/>
        </w:rPr>
        <w:t>обеспечение участия в официальных спортивных соревнованиях и совершенствование навыков в условиях соревновательной деятельности;</w:t>
      </w:r>
    </w:p>
    <w:p w:rsidR="00D3394B" w:rsidRPr="00D3394B" w:rsidRDefault="00D3394B" w:rsidP="00D3394B">
      <w:pPr>
        <w:pStyle w:val="a8"/>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3394B">
        <w:rPr>
          <w:rFonts w:ascii="Times New Roman" w:hAnsi="Times New Roman" w:cs="Times New Roman"/>
          <w:sz w:val="28"/>
          <w:szCs w:val="28"/>
        </w:rPr>
        <w:t>сохранение здоровья.</w:t>
      </w:r>
    </w:p>
    <w:p w:rsidR="00D3394B" w:rsidRPr="00D3394B" w:rsidRDefault="00D3394B" w:rsidP="00D3394B">
      <w:pPr>
        <w:pStyle w:val="a8"/>
        <w:numPr>
          <w:ilvl w:val="0"/>
          <w:numId w:val="21"/>
        </w:numPr>
        <w:jc w:val="both"/>
        <w:rPr>
          <w:rFonts w:ascii="Times New Roman" w:hAnsi="Times New Roman" w:cs="Times New Roman"/>
          <w:sz w:val="28"/>
          <w:szCs w:val="28"/>
        </w:rPr>
      </w:pPr>
      <w:bookmarkStart w:id="3" w:name="sub_1064"/>
      <w:r w:rsidRPr="00D3394B">
        <w:rPr>
          <w:rFonts w:ascii="Times New Roman" w:hAnsi="Times New Roman" w:cs="Times New Roman"/>
          <w:sz w:val="28"/>
          <w:szCs w:val="28"/>
        </w:rPr>
        <w:t>На этапе высшего спортивного мастерства на:</w:t>
      </w:r>
    </w:p>
    <w:bookmarkEnd w:id="3"/>
    <w:p w:rsidR="00D3394B" w:rsidRPr="00D3394B" w:rsidRDefault="00D3394B" w:rsidP="00D3394B">
      <w:pPr>
        <w:pStyle w:val="a8"/>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3394B">
        <w:rPr>
          <w:rFonts w:ascii="Times New Roman" w:hAnsi="Times New Roman" w:cs="Times New Roman"/>
          <w:sz w:val="28"/>
          <w:szCs w:val="28"/>
        </w:rPr>
        <w:t>повышение уровня общей и специальной физической, теоретической, технической, тактической и психологической подготовленности, соответствующей виду спорта "легкая атлетика";</w:t>
      </w:r>
    </w:p>
    <w:p w:rsidR="00D3394B" w:rsidRPr="00D3394B" w:rsidRDefault="00AC057F" w:rsidP="00D3394B">
      <w:pPr>
        <w:pStyle w:val="a8"/>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3394B" w:rsidRPr="00D3394B">
        <w:rPr>
          <w:rFonts w:ascii="Times New Roman" w:hAnsi="Times New Roman" w:cs="Times New Roman"/>
          <w:sz w:val="28"/>
          <w:szCs w:val="28"/>
        </w:rPr>
        <w:t>обеспечение участия в официальных спортивных соревнованиях и достижение обучающимися высоких и стабильных спортивных результатов в условиях соревновательной деятельности;</w:t>
      </w:r>
    </w:p>
    <w:p w:rsidR="00D3394B" w:rsidRPr="00D3394B" w:rsidRDefault="00AC057F" w:rsidP="00D3394B">
      <w:pPr>
        <w:pStyle w:val="a8"/>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3394B" w:rsidRPr="00D3394B">
        <w:rPr>
          <w:rFonts w:ascii="Times New Roman" w:hAnsi="Times New Roman" w:cs="Times New Roman"/>
          <w:sz w:val="28"/>
          <w:szCs w:val="28"/>
        </w:rPr>
        <w:t>сохранение здоровья.</w:t>
      </w:r>
    </w:p>
    <w:p w:rsidR="008A4177" w:rsidRPr="00405A60" w:rsidRDefault="0053176C" w:rsidP="008A4177">
      <w:pPr>
        <w:pStyle w:val="ae"/>
        <w:numPr>
          <w:ilvl w:val="0"/>
          <w:numId w:val="2"/>
        </w:numPr>
        <w:shd w:val="clear" w:color="auto" w:fill="FFFFFF"/>
        <w:spacing w:before="0" w:beforeAutospacing="0" w:after="0" w:afterAutospacing="0"/>
        <w:ind w:left="0" w:firstLine="709"/>
        <w:jc w:val="both"/>
        <w:rPr>
          <w:color w:val="000000"/>
          <w:szCs w:val="18"/>
        </w:rPr>
      </w:pPr>
      <w:r w:rsidRPr="00341785">
        <w:rPr>
          <w:sz w:val="28"/>
          <w:szCs w:val="28"/>
        </w:rPr>
        <w:t>Целью</w:t>
      </w:r>
      <w:r w:rsidRPr="00341785">
        <w:rPr>
          <w:spacing w:val="1"/>
          <w:sz w:val="28"/>
          <w:szCs w:val="28"/>
        </w:rPr>
        <w:t xml:space="preserve"> </w:t>
      </w:r>
      <w:r w:rsidR="00E312FE" w:rsidRPr="00341785">
        <w:rPr>
          <w:sz w:val="28"/>
          <w:szCs w:val="28"/>
        </w:rPr>
        <w:t>Программы</w:t>
      </w:r>
      <w:r w:rsidRPr="00341785">
        <w:rPr>
          <w:sz w:val="28"/>
          <w:szCs w:val="28"/>
        </w:rPr>
        <w:t xml:space="preserve"> является достижение спортивных результатов </w:t>
      </w:r>
      <w:r w:rsidR="00E55A29" w:rsidRPr="00341785">
        <w:rPr>
          <w:sz w:val="28"/>
          <w:szCs w:val="28"/>
        </w:rPr>
        <w:br/>
      </w:r>
      <w:r w:rsidRPr="00341785">
        <w:rPr>
          <w:sz w:val="28"/>
          <w:szCs w:val="28"/>
        </w:rPr>
        <w:t>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w:t>
      </w:r>
      <w:r w:rsidR="008A4177">
        <w:rPr>
          <w:sz w:val="28"/>
          <w:szCs w:val="28"/>
        </w:rPr>
        <w:t xml:space="preserve">, </w:t>
      </w:r>
      <w:r w:rsidR="008A4177" w:rsidRPr="008A4177">
        <w:rPr>
          <w:color w:val="000000"/>
          <w:sz w:val="28"/>
          <w:szCs w:val="28"/>
        </w:rPr>
        <w:t>формирование</w:t>
      </w:r>
      <w:r w:rsidR="008A4177" w:rsidRPr="008A4177">
        <w:rPr>
          <w:b/>
          <w:bCs/>
          <w:color w:val="000000"/>
          <w:sz w:val="28"/>
          <w:szCs w:val="28"/>
        </w:rPr>
        <w:t> </w:t>
      </w:r>
      <w:r w:rsidR="008A4177" w:rsidRPr="008A4177">
        <w:rPr>
          <w:color w:val="000000"/>
          <w:sz w:val="28"/>
          <w:szCs w:val="28"/>
        </w:rPr>
        <w:t xml:space="preserve">знаний, расширение и закрепление арсенала двигательных умений и навыков, достижение более высокого уровня развития двигательных способностей, приобщение </w:t>
      </w:r>
      <w:r w:rsidR="008A4177">
        <w:rPr>
          <w:color w:val="000000"/>
          <w:sz w:val="28"/>
          <w:szCs w:val="28"/>
        </w:rPr>
        <w:t xml:space="preserve">к </w:t>
      </w:r>
      <w:r w:rsidR="008A4177" w:rsidRPr="008A4177">
        <w:rPr>
          <w:color w:val="000000"/>
          <w:sz w:val="28"/>
          <w:szCs w:val="28"/>
        </w:rPr>
        <w:t>регулярным тренировкам.</w:t>
      </w:r>
    </w:p>
    <w:p w:rsidR="00723761" w:rsidRPr="00341785" w:rsidRDefault="00723761" w:rsidP="00915233">
      <w:pPr>
        <w:autoSpaceDE w:val="0"/>
        <w:autoSpaceDN w:val="0"/>
        <w:adjustRightInd w:val="0"/>
        <w:spacing w:after="0" w:line="240" w:lineRule="auto"/>
        <w:contextualSpacing/>
        <w:jc w:val="center"/>
        <w:rPr>
          <w:rFonts w:ascii="Times New Roman" w:hAnsi="Times New Roman" w:cs="Times New Roman"/>
          <w:b/>
          <w:bCs/>
          <w:sz w:val="28"/>
          <w:szCs w:val="28"/>
        </w:rPr>
      </w:pPr>
    </w:p>
    <w:p w:rsidR="00723761" w:rsidRPr="00D3394B" w:rsidRDefault="00723761" w:rsidP="00915233">
      <w:pPr>
        <w:autoSpaceDE w:val="0"/>
        <w:autoSpaceDN w:val="0"/>
        <w:adjustRightInd w:val="0"/>
        <w:spacing w:after="0" w:line="240" w:lineRule="auto"/>
        <w:contextualSpacing/>
        <w:jc w:val="center"/>
        <w:rPr>
          <w:rFonts w:ascii="Times New Roman" w:hAnsi="Times New Roman" w:cs="Times New Roman"/>
          <w:b/>
          <w:bCs/>
          <w:sz w:val="28"/>
          <w:szCs w:val="28"/>
        </w:rPr>
      </w:pPr>
    </w:p>
    <w:p w:rsidR="00723761" w:rsidRDefault="00723761" w:rsidP="00915233">
      <w:pPr>
        <w:autoSpaceDE w:val="0"/>
        <w:autoSpaceDN w:val="0"/>
        <w:adjustRightInd w:val="0"/>
        <w:spacing w:after="0" w:line="240" w:lineRule="auto"/>
        <w:contextualSpacing/>
        <w:jc w:val="center"/>
        <w:rPr>
          <w:rFonts w:ascii="Times New Roman" w:hAnsi="Times New Roman" w:cs="Times New Roman"/>
          <w:b/>
          <w:bCs/>
          <w:sz w:val="28"/>
          <w:szCs w:val="28"/>
        </w:rPr>
      </w:pPr>
    </w:p>
    <w:p w:rsidR="00AC057F" w:rsidRDefault="00AC057F" w:rsidP="00915233">
      <w:pPr>
        <w:autoSpaceDE w:val="0"/>
        <w:autoSpaceDN w:val="0"/>
        <w:adjustRightInd w:val="0"/>
        <w:spacing w:after="0" w:line="240" w:lineRule="auto"/>
        <w:contextualSpacing/>
        <w:jc w:val="center"/>
        <w:rPr>
          <w:rFonts w:ascii="Times New Roman" w:hAnsi="Times New Roman" w:cs="Times New Roman"/>
          <w:b/>
          <w:bCs/>
          <w:sz w:val="28"/>
          <w:szCs w:val="28"/>
        </w:rPr>
      </w:pPr>
    </w:p>
    <w:p w:rsidR="00AC057F" w:rsidRDefault="00AC057F" w:rsidP="00915233">
      <w:pPr>
        <w:autoSpaceDE w:val="0"/>
        <w:autoSpaceDN w:val="0"/>
        <w:adjustRightInd w:val="0"/>
        <w:spacing w:after="0" w:line="240" w:lineRule="auto"/>
        <w:contextualSpacing/>
        <w:jc w:val="center"/>
        <w:rPr>
          <w:rFonts w:ascii="Times New Roman" w:hAnsi="Times New Roman" w:cs="Times New Roman"/>
          <w:b/>
          <w:bCs/>
          <w:sz w:val="28"/>
          <w:szCs w:val="28"/>
        </w:rPr>
      </w:pPr>
    </w:p>
    <w:p w:rsidR="00AC057F" w:rsidRDefault="00AC057F" w:rsidP="00915233">
      <w:pPr>
        <w:autoSpaceDE w:val="0"/>
        <w:autoSpaceDN w:val="0"/>
        <w:adjustRightInd w:val="0"/>
        <w:spacing w:after="0" w:line="240" w:lineRule="auto"/>
        <w:contextualSpacing/>
        <w:jc w:val="center"/>
        <w:rPr>
          <w:rFonts w:ascii="Times New Roman" w:hAnsi="Times New Roman" w:cs="Times New Roman"/>
          <w:b/>
          <w:bCs/>
          <w:sz w:val="28"/>
          <w:szCs w:val="28"/>
        </w:rPr>
      </w:pPr>
    </w:p>
    <w:p w:rsidR="00AC057F" w:rsidRDefault="00AC057F" w:rsidP="00915233">
      <w:pPr>
        <w:autoSpaceDE w:val="0"/>
        <w:autoSpaceDN w:val="0"/>
        <w:adjustRightInd w:val="0"/>
        <w:spacing w:after="0" w:line="240" w:lineRule="auto"/>
        <w:contextualSpacing/>
        <w:jc w:val="center"/>
        <w:rPr>
          <w:rFonts w:ascii="Times New Roman" w:hAnsi="Times New Roman" w:cs="Times New Roman"/>
          <w:b/>
          <w:bCs/>
          <w:sz w:val="28"/>
          <w:szCs w:val="28"/>
        </w:rPr>
      </w:pPr>
    </w:p>
    <w:p w:rsidR="00AC057F" w:rsidRDefault="00AC057F" w:rsidP="00915233">
      <w:pPr>
        <w:autoSpaceDE w:val="0"/>
        <w:autoSpaceDN w:val="0"/>
        <w:adjustRightInd w:val="0"/>
        <w:spacing w:after="0" w:line="240" w:lineRule="auto"/>
        <w:contextualSpacing/>
        <w:jc w:val="center"/>
        <w:rPr>
          <w:rFonts w:ascii="Times New Roman" w:hAnsi="Times New Roman" w:cs="Times New Roman"/>
          <w:b/>
          <w:bCs/>
          <w:sz w:val="28"/>
          <w:szCs w:val="28"/>
        </w:rPr>
      </w:pPr>
    </w:p>
    <w:p w:rsidR="00AC057F" w:rsidRDefault="00AC057F" w:rsidP="00915233">
      <w:pPr>
        <w:autoSpaceDE w:val="0"/>
        <w:autoSpaceDN w:val="0"/>
        <w:adjustRightInd w:val="0"/>
        <w:spacing w:after="0" w:line="240" w:lineRule="auto"/>
        <w:contextualSpacing/>
        <w:jc w:val="center"/>
        <w:rPr>
          <w:rFonts w:ascii="Times New Roman" w:hAnsi="Times New Roman" w:cs="Times New Roman"/>
          <w:b/>
          <w:bCs/>
          <w:sz w:val="28"/>
          <w:szCs w:val="28"/>
        </w:rPr>
      </w:pPr>
    </w:p>
    <w:p w:rsidR="00AC057F" w:rsidRDefault="00AC057F" w:rsidP="00915233">
      <w:pPr>
        <w:autoSpaceDE w:val="0"/>
        <w:autoSpaceDN w:val="0"/>
        <w:adjustRightInd w:val="0"/>
        <w:spacing w:after="0" w:line="240" w:lineRule="auto"/>
        <w:contextualSpacing/>
        <w:jc w:val="center"/>
        <w:rPr>
          <w:rFonts w:ascii="Times New Roman" w:hAnsi="Times New Roman" w:cs="Times New Roman"/>
          <w:b/>
          <w:bCs/>
          <w:sz w:val="28"/>
          <w:szCs w:val="28"/>
        </w:rPr>
      </w:pPr>
    </w:p>
    <w:p w:rsidR="00AC057F" w:rsidRDefault="00AC057F" w:rsidP="00915233">
      <w:pPr>
        <w:autoSpaceDE w:val="0"/>
        <w:autoSpaceDN w:val="0"/>
        <w:adjustRightInd w:val="0"/>
        <w:spacing w:after="0" w:line="240" w:lineRule="auto"/>
        <w:contextualSpacing/>
        <w:jc w:val="center"/>
        <w:rPr>
          <w:rFonts w:ascii="Times New Roman" w:hAnsi="Times New Roman" w:cs="Times New Roman"/>
          <w:b/>
          <w:bCs/>
          <w:sz w:val="28"/>
          <w:szCs w:val="28"/>
        </w:rPr>
      </w:pPr>
    </w:p>
    <w:p w:rsidR="00AC057F" w:rsidRPr="00D3394B" w:rsidRDefault="00AC057F" w:rsidP="00915233">
      <w:pPr>
        <w:autoSpaceDE w:val="0"/>
        <w:autoSpaceDN w:val="0"/>
        <w:adjustRightInd w:val="0"/>
        <w:spacing w:after="0" w:line="240" w:lineRule="auto"/>
        <w:contextualSpacing/>
        <w:jc w:val="center"/>
        <w:rPr>
          <w:rFonts w:ascii="Times New Roman" w:hAnsi="Times New Roman" w:cs="Times New Roman"/>
          <w:b/>
          <w:bCs/>
          <w:sz w:val="28"/>
          <w:szCs w:val="28"/>
        </w:rPr>
      </w:pPr>
    </w:p>
    <w:p w:rsidR="00723761" w:rsidRPr="00D3394B" w:rsidRDefault="00723761" w:rsidP="00915233">
      <w:pPr>
        <w:autoSpaceDE w:val="0"/>
        <w:autoSpaceDN w:val="0"/>
        <w:adjustRightInd w:val="0"/>
        <w:spacing w:after="0" w:line="240" w:lineRule="auto"/>
        <w:contextualSpacing/>
        <w:jc w:val="center"/>
        <w:rPr>
          <w:rFonts w:ascii="Times New Roman" w:hAnsi="Times New Roman" w:cs="Times New Roman"/>
          <w:b/>
          <w:bCs/>
          <w:sz w:val="28"/>
          <w:szCs w:val="28"/>
        </w:rPr>
      </w:pPr>
    </w:p>
    <w:p w:rsidR="0084747C" w:rsidRDefault="007941C0" w:rsidP="00915233">
      <w:pPr>
        <w:autoSpaceDE w:val="0"/>
        <w:autoSpaceDN w:val="0"/>
        <w:adjustRightInd w:val="0"/>
        <w:spacing w:after="0" w:line="240" w:lineRule="auto"/>
        <w:contextualSpacing/>
        <w:jc w:val="center"/>
        <w:rPr>
          <w:rFonts w:ascii="Times New Roman" w:hAnsi="Times New Roman" w:cs="Times New Roman"/>
          <w:b/>
          <w:strike/>
          <w:sz w:val="28"/>
          <w:szCs w:val="28"/>
        </w:rPr>
      </w:pPr>
      <w:r w:rsidRPr="00341785">
        <w:rPr>
          <w:rFonts w:ascii="Times New Roman" w:hAnsi="Times New Roman" w:cs="Times New Roman"/>
          <w:b/>
          <w:bCs/>
          <w:sz w:val="28"/>
          <w:szCs w:val="28"/>
          <w:lang w:val="en-US"/>
        </w:rPr>
        <w:lastRenderedPageBreak/>
        <w:t>II</w:t>
      </w:r>
      <w:r w:rsidRPr="00341785">
        <w:rPr>
          <w:rFonts w:ascii="Times New Roman" w:hAnsi="Times New Roman" w:cs="Times New Roman"/>
          <w:b/>
          <w:bCs/>
          <w:sz w:val="28"/>
          <w:szCs w:val="28"/>
        </w:rPr>
        <w:t xml:space="preserve">. </w:t>
      </w:r>
      <w:r w:rsidRPr="00341785">
        <w:rPr>
          <w:rFonts w:ascii="Times New Roman" w:hAnsi="Times New Roman" w:cs="Times New Roman"/>
          <w:b/>
          <w:sz w:val="28"/>
          <w:szCs w:val="28"/>
        </w:rPr>
        <w:t xml:space="preserve">Характеристика </w:t>
      </w:r>
      <w:r w:rsidRPr="00341785">
        <w:rPr>
          <w:rFonts w:ascii="Times New Roman" w:eastAsia="Times New Roman" w:hAnsi="Times New Roman" w:cs="Times New Roman"/>
          <w:b/>
          <w:sz w:val="28"/>
          <w:szCs w:val="28"/>
          <w:lang w:eastAsia="ru-RU"/>
        </w:rPr>
        <w:t>дополнительной образовательной программы спортивной подготовки</w:t>
      </w:r>
      <w:r w:rsidRPr="00341785">
        <w:rPr>
          <w:rFonts w:ascii="Times New Roman" w:hAnsi="Times New Roman" w:cs="Times New Roman"/>
          <w:b/>
          <w:strike/>
          <w:sz w:val="28"/>
          <w:szCs w:val="28"/>
        </w:rPr>
        <w:t xml:space="preserve"> </w:t>
      </w:r>
    </w:p>
    <w:p w:rsidR="00D3394B" w:rsidRPr="00341785" w:rsidRDefault="00D3394B" w:rsidP="00915233">
      <w:pPr>
        <w:autoSpaceDE w:val="0"/>
        <w:autoSpaceDN w:val="0"/>
        <w:adjustRightInd w:val="0"/>
        <w:spacing w:after="0" w:line="240" w:lineRule="auto"/>
        <w:contextualSpacing/>
        <w:jc w:val="center"/>
        <w:rPr>
          <w:rFonts w:ascii="Times New Roman" w:hAnsi="Times New Roman" w:cs="Times New Roman"/>
          <w:strike/>
          <w:sz w:val="20"/>
          <w:szCs w:val="20"/>
        </w:rPr>
      </w:pPr>
    </w:p>
    <w:p w:rsidR="00DC0C53" w:rsidRPr="00AC057F" w:rsidRDefault="00043F7D" w:rsidP="00D3394B">
      <w:pPr>
        <w:pStyle w:val="a4"/>
        <w:numPr>
          <w:ilvl w:val="0"/>
          <w:numId w:val="19"/>
        </w:numPr>
        <w:tabs>
          <w:tab w:val="left" w:pos="426"/>
        </w:tabs>
        <w:autoSpaceDE w:val="0"/>
        <w:autoSpaceDN w:val="0"/>
        <w:adjustRightInd w:val="0"/>
        <w:spacing w:after="0" w:line="240" w:lineRule="auto"/>
        <w:ind w:left="0" w:firstLine="0"/>
        <w:jc w:val="center"/>
        <w:rPr>
          <w:rFonts w:ascii="Times New Roman" w:hAnsi="Times New Roman" w:cs="Times New Roman"/>
          <w:sz w:val="28"/>
          <w:szCs w:val="28"/>
        </w:rPr>
      </w:pPr>
      <w:r w:rsidRPr="00341785">
        <w:rPr>
          <w:rFonts w:ascii="Times New Roman" w:hAnsi="Times New Roman" w:cs="Times New Roman"/>
          <w:bCs/>
          <w:sz w:val="28"/>
          <w:szCs w:val="28"/>
        </w:rPr>
        <w:t xml:space="preserve">Сроки реализации этапов спортивной подготовки и возрастные границы лиц, проходящих спортивную подготовку, </w:t>
      </w:r>
      <w:r w:rsidRPr="00341785">
        <w:rPr>
          <w:rFonts w:ascii="Times New Roman" w:eastAsia="Times New Roman" w:hAnsi="Times New Roman" w:cs="Times New Roman"/>
          <w:sz w:val="28"/>
          <w:szCs w:val="28"/>
        </w:rPr>
        <w:t>количество лиц, проходящих спортивную подготовку в группах на этапах спортивной подготовки</w:t>
      </w:r>
      <w:r w:rsidR="005324B5">
        <w:rPr>
          <w:rStyle w:val="afa"/>
          <w:rFonts w:ascii="Times New Roman" w:eastAsia="Times New Roman" w:hAnsi="Times New Roman" w:cs="Times New Roman"/>
          <w:sz w:val="28"/>
          <w:szCs w:val="28"/>
        </w:rPr>
        <w:footnoteReference w:id="2"/>
      </w:r>
    </w:p>
    <w:p w:rsidR="00AC057F" w:rsidRPr="00DC0C53" w:rsidRDefault="00AC057F" w:rsidP="00AC057F">
      <w:pPr>
        <w:pStyle w:val="a4"/>
        <w:tabs>
          <w:tab w:val="left" w:pos="426"/>
        </w:tabs>
        <w:autoSpaceDE w:val="0"/>
        <w:autoSpaceDN w:val="0"/>
        <w:adjustRightInd w:val="0"/>
        <w:spacing w:after="0" w:line="240" w:lineRule="auto"/>
        <w:ind w:left="0"/>
        <w:rPr>
          <w:rFonts w:ascii="Times New Roman" w:hAnsi="Times New Roman" w:cs="Times New Roman"/>
          <w:sz w:val="28"/>
          <w:szCs w:val="28"/>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409"/>
        <w:gridCol w:w="2269"/>
        <w:gridCol w:w="2126"/>
      </w:tblGrid>
      <w:tr w:rsidR="00DC0C53" w:rsidRPr="00C92C1E" w:rsidTr="000A4439">
        <w:trPr>
          <w:trHeight w:val="506"/>
        </w:trPr>
        <w:tc>
          <w:tcPr>
            <w:tcW w:w="2835" w:type="dxa"/>
            <w:vAlign w:val="center"/>
          </w:tcPr>
          <w:p w:rsidR="00DC0C53" w:rsidRPr="00D43E58" w:rsidRDefault="000A4439" w:rsidP="00C318AD">
            <w:pPr>
              <w:pStyle w:val="TableParagraph"/>
              <w:jc w:val="center"/>
              <w:rPr>
                <w:bCs/>
                <w:sz w:val="24"/>
                <w:szCs w:val="24"/>
              </w:rPr>
            </w:pPr>
            <w:r w:rsidRPr="00D43E58">
              <w:rPr>
                <w:bCs/>
                <w:sz w:val="24"/>
                <w:szCs w:val="24"/>
                <w:lang w:val="ru-RU"/>
              </w:rPr>
              <w:t>Э</w:t>
            </w:r>
            <w:r w:rsidR="00DC0C53" w:rsidRPr="00D43E58">
              <w:rPr>
                <w:bCs/>
                <w:sz w:val="24"/>
                <w:szCs w:val="24"/>
              </w:rPr>
              <w:t>тапы</w:t>
            </w:r>
            <w:r w:rsidR="00DC0C53" w:rsidRPr="00D43E58">
              <w:rPr>
                <w:bCs/>
                <w:spacing w:val="1"/>
                <w:sz w:val="24"/>
                <w:szCs w:val="24"/>
              </w:rPr>
              <w:t xml:space="preserve"> </w:t>
            </w:r>
            <w:r w:rsidR="00DC0C53" w:rsidRPr="00D43E58">
              <w:rPr>
                <w:bCs/>
                <w:sz w:val="24"/>
                <w:szCs w:val="24"/>
              </w:rPr>
              <w:t>спортивной</w:t>
            </w:r>
            <w:r w:rsidR="00DC0C53" w:rsidRPr="00D43E58">
              <w:rPr>
                <w:bCs/>
                <w:spacing w:val="-9"/>
                <w:sz w:val="24"/>
                <w:szCs w:val="24"/>
              </w:rPr>
              <w:t xml:space="preserve"> </w:t>
            </w:r>
            <w:r w:rsidR="00DC0C53" w:rsidRPr="00D43E58">
              <w:rPr>
                <w:bCs/>
                <w:sz w:val="24"/>
                <w:szCs w:val="24"/>
              </w:rPr>
              <w:t>подготовки</w:t>
            </w:r>
          </w:p>
        </w:tc>
        <w:tc>
          <w:tcPr>
            <w:tcW w:w="2409" w:type="dxa"/>
            <w:vAlign w:val="center"/>
          </w:tcPr>
          <w:p w:rsidR="00DC0C53" w:rsidRPr="00D43E58" w:rsidRDefault="00DC0C53" w:rsidP="00C318AD">
            <w:pPr>
              <w:pStyle w:val="TableParagraph"/>
              <w:ind w:left="142" w:right="81"/>
              <w:jc w:val="center"/>
              <w:rPr>
                <w:bCs/>
                <w:sz w:val="24"/>
                <w:szCs w:val="24"/>
                <w:lang w:val="ru-RU"/>
              </w:rPr>
            </w:pPr>
            <w:r w:rsidRPr="00D43E58">
              <w:rPr>
                <w:bCs/>
                <w:sz w:val="24"/>
                <w:szCs w:val="24"/>
                <w:lang w:val="ru-RU"/>
              </w:rPr>
              <w:t xml:space="preserve">Срок реализации этапов спортивной подготовки </w:t>
            </w:r>
            <w:r w:rsidRPr="00D43E58">
              <w:rPr>
                <w:bCs/>
                <w:sz w:val="24"/>
                <w:szCs w:val="24"/>
                <w:lang w:val="ru-RU"/>
              </w:rPr>
              <w:br/>
              <w:t>(лет)</w:t>
            </w:r>
          </w:p>
        </w:tc>
        <w:tc>
          <w:tcPr>
            <w:tcW w:w="2269" w:type="dxa"/>
            <w:vAlign w:val="center"/>
          </w:tcPr>
          <w:p w:rsidR="00DC0C53" w:rsidRPr="00D43E58" w:rsidRDefault="00DC0C53" w:rsidP="00C318AD">
            <w:pPr>
              <w:pStyle w:val="TableParagraph"/>
              <w:ind w:right="81"/>
              <w:jc w:val="center"/>
              <w:rPr>
                <w:bCs/>
                <w:sz w:val="24"/>
                <w:szCs w:val="24"/>
                <w:lang w:val="ru-RU"/>
              </w:rPr>
            </w:pPr>
            <w:r w:rsidRPr="00D43E58">
              <w:rPr>
                <w:bCs/>
                <w:sz w:val="24"/>
                <w:szCs w:val="24"/>
                <w:lang w:val="ru-RU"/>
              </w:rPr>
              <w:t xml:space="preserve">Возрастные границы лиц, проходящих спортивную подготовку </w:t>
            </w:r>
          </w:p>
          <w:p w:rsidR="00DC0C53" w:rsidRPr="00D43E58" w:rsidRDefault="00DC0C53" w:rsidP="00C318AD">
            <w:pPr>
              <w:pStyle w:val="TableParagraph"/>
              <w:ind w:right="81"/>
              <w:jc w:val="center"/>
              <w:rPr>
                <w:bCs/>
                <w:sz w:val="24"/>
                <w:szCs w:val="24"/>
                <w:lang w:val="ru-RU"/>
              </w:rPr>
            </w:pPr>
            <w:r w:rsidRPr="00D43E58">
              <w:rPr>
                <w:bCs/>
                <w:sz w:val="24"/>
                <w:szCs w:val="24"/>
                <w:lang w:val="ru-RU"/>
              </w:rPr>
              <w:t>(лет)</w:t>
            </w:r>
          </w:p>
        </w:tc>
        <w:tc>
          <w:tcPr>
            <w:tcW w:w="2126" w:type="dxa"/>
            <w:vAlign w:val="center"/>
          </w:tcPr>
          <w:p w:rsidR="00DC0C53" w:rsidRPr="00D43E58" w:rsidRDefault="00DC0C53" w:rsidP="00C318AD">
            <w:pPr>
              <w:pStyle w:val="TableParagraph"/>
              <w:ind w:right="81"/>
              <w:jc w:val="center"/>
              <w:rPr>
                <w:bCs/>
                <w:sz w:val="24"/>
                <w:szCs w:val="24"/>
                <w:lang w:val="ru-RU"/>
              </w:rPr>
            </w:pPr>
            <w:r w:rsidRPr="00D43E58">
              <w:rPr>
                <w:sz w:val="24"/>
                <w:szCs w:val="24"/>
                <w:lang w:val="ru-RU"/>
              </w:rPr>
              <w:t>Наполняемость (человек)</w:t>
            </w:r>
          </w:p>
        </w:tc>
      </w:tr>
      <w:tr w:rsidR="00DC0C53" w:rsidRPr="00C92C1E" w:rsidTr="000A4439">
        <w:trPr>
          <w:trHeight w:val="506"/>
        </w:trPr>
        <w:tc>
          <w:tcPr>
            <w:tcW w:w="2835" w:type="dxa"/>
            <w:vAlign w:val="center"/>
          </w:tcPr>
          <w:p w:rsidR="00DC0C53" w:rsidRPr="00D43E58" w:rsidRDefault="00DC0C53" w:rsidP="00B43033">
            <w:pPr>
              <w:pStyle w:val="TableParagraph"/>
              <w:jc w:val="center"/>
              <w:rPr>
                <w:bCs/>
                <w:sz w:val="24"/>
                <w:szCs w:val="24"/>
                <w:lang w:val="ru-RU"/>
              </w:rPr>
            </w:pPr>
            <w:r w:rsidRPr="00D43E58">
              <w:rPr>
                <w:sz w:val="24"/>
                <w:szCs w:val="24"/>
                <w:lang w:val="ru-RU"/>
              </w:rPr>
              <w:t>Этап начальной</w:t>
            </w:r>
            <w:r w:rsidRPr="00D43E58">
              <w:rPr>
                <w:spacing w:val="-3"/>
                <w:sz w:val="24"/>
                <w:szCs w:val="24"/>
                <w:lang w:val="ru-RU"/>
              </w:rPr>
              <w:t xml:space="preserve"> </w:t>
            </w:r>
            <w:r w:rsidRPr="00D43E58">
              <w:rPr>
                <w:sz w:val="24"/>
                <w:szCs w:val="24"/>
                <w:lang w:val="ru-RU"/>
              </w:rPr>
              <w:t>подготовки</w:t>
            </w:r>
          </w:p>
        </w:tc>
        <w:tc>
          <w:tcPr>
            <w:tcW w:w="2409" w:type="dxa"/>
            <w:vAlign w:val="center"/>
          </w:tcPr>
          <w:p w:rsidR="00DC0C53" w:rsidRPr="00D43E58" w:rsidRDefault="00DC0C53" w:rsidP="00C318AD">
            <w:pPr>
              <w:pStyle w:val="TableParagraph"/>
              <w:ind w:left="142" w:right="81"/>
              <w:jc w:val="center"/>
              <w:rPr>
                <w:bCs/>
                <w:sz w:val="24"/>
                <w:szCs w:val="24"/>
                <w:lang w:val="ru-RU"/>
              </w:rPr>
            </w:pPr>
            <w:r w:rsidRPr="00D43E58">
              <w:rPr>
                <w:bCs/>
                <w:sz w:val="24"/>
                <w:szCs w:val="24"/>
                <w:lang w:val="ru-RU"/>
              </w:rPr>
              <w:t>3</w:t>
            </w:r>
          </w:p>
        </w:tc>
        <w:tc>
          <w:tcPr>
            <w:tcW w:w="2269" w:type="dxa"/>
            <w:vAlign w:val="center"/>
          </w:tcPr>
          <w:p w:rsidR="00DC0C53" w:rsidRPr="00D43E58" w:rsidRDefault="00DC0C53" w:rsidP="00C318AD">
            <w:pPr>
              <w:pStyle w:val="TableParagraph"/>
              <w:ind w:right="81"/>
              <w:jc w:val="center"/>
              <w:rPr>
                <w:bCs/>
                <w:sz w:val="24"/>
                <w:szCs w:val="24"/>
                <w:lang w:val="ru-RU"/>
              </w:rPr>
            </w:pPr>
            <w:r w:rsidRPr="00D43E58">
              <w:rPr>
                <w:bCs/>
                <w:sz w:val="24"/>
                <w:szCs w:val="24"/>
                <w:lang w:val="ru-RU"/>
              </w:rPr>
              <w:t>9</w:t>
            </w:r>
          </w:p>
        </w:tc>
        <w:tc>
          <w:tcPr>
            <w:tcW w:w="2126" w:type="dxa"/>
            <w:vAlign w:val="center"/>
          </w:tcPr>
          <w:p w:rsidR="00DC0C53" w:rsidRPr="00D43E58" w:rsidRDefault="00DC0C53" w:rsidP="00AC7003">
            <w:pPr>
              <w:pStyle w:val="TableParagraph"/>
              <w:ind w:right="81"/>
              <w:jc w:val="center"/>
              <w:rPr>
                <w:sz w:val="24"/>
                <w:szCs w:val="24"/>
                <w:lang w:val="ru-RU"/>
              </w:rPr>
            </w:pPr>
            <w:r w:rsidRPr="00D43E58">
              <w:rPr>
                <w:sz w:val="24"/>
                <w:szCs w:val="24"/>
                <w:lang w:val="ru-RU"/>
              </w:rPr>
              <w:t>10</w:t>
            </w:r>
          </w:p>
        </w:tc>
      </w:tr>
      <w:tr w:rsidR="00DC0C53" w:rsidRPr="00C92C1E" w:rsidTr="000A4439">
        <w:trPr>
          <w:trHeight w:val="506"/>
        </w:trPr>
        <w:tc>
          <w:tcPr>
            <w:tcW w:w="2835" w:type="dxa"/>
            <w:vAlign w:val="center"/>
          </w:tcPr>
          <w:p w:rsidR="00DC0C53" w:rsidRPr="00D43E58" w:rsidRDefault="00DC0C53" w:rsidP="00C318AD">
            <w:pPr>
              <w:pStyle w:val="TableParagraph"/>
              <w:jc w:val="center"/>
              <w:rPr>
                <w:bCs/>
                <w:sz w:val="24"/>
                <w:szCs w:val="24"/>
                <w:lang w:val="ru-RU"/>
              </w:rPr>
            </w:pPr>
            <w:r w:rsidRPr="00D43E58">
              <w:rPr>
                <w:sz w:val="24"/>
                <w:szCs w:val="24"/>
                <w:lang w:val="ru-RU"/>
              </w:rPr>
              <w:t>Учебно-тренировочный этап (этап спортивной</w:t>
            </w:r>
            <w:r w:rsidRPr="00D43E58">
              <w:rPr>
                <w:spacing w:val="-5"/>
                <w:sz w:val="24"/>
                <w:szCs w:val="24"/>
                <w:lang w:val="ru-RU"/>
              </w:rPr>
              <w:t xml:space="preserve"> </w:t>
            </w:r>
            <w:r w:rsidRPr="00D43E58">
              <w:rPr>
                <w:sz w:val="24"/>
                <w:szCs w:val="24"/>
                <w:lang w:val="ru-RU"/>
              </w:rPr>
              <w:t>специализации)</w:t>
            </w:r>
          </w:p>
        </w:tc>
        <w:tc>
          <w:tcPr>
            <w:tcW w:w="2409" w:type="dxa"/>
            <w:vAlign w:val="center"/>
          </w:tcPr>
          <w:p w:rsidR="00DC0C53" w:rsidRPr="00D43E58" w:rsidRDefault="00DC0C53" w:rsidP="00C318AD">
            <w:pPr>
              <w:pStyle w:val="TableParagraph"/>
              <w:ind w:left="142" w:right="81"/>
              <w:jc w:val="center"/>
              <w:rPr>
                <w:bCs/>
                <w:sz w:val="24"/>
                <w:szCs w:val="24"/>
                <w:lang w:val="ru-RU"/>
              </w:rPr>
            </w:pPr>
            <w:r w:rsidRPr="00D43E58">
              <w:rPr>
                <w:sz w:val="24"/>
                <w:szCs w:val="24"/>
                <w:lang w:val="ru-RU"/>
              </w:rPr>
              <w:t>5</w:t>
            </w:r>
          </w:p>
        </w:tc>
        <w:tc>
          <w:tcPr>
            <w:tcW w:w="2269" w:type="dxa"/>
            <w:vAlign w:val="center"/>
          </w:tcPr>
          <w:p w:rsidR="00DC0C53" w:rsidRPr="00D43E58" w:rsidRDefault="00DC0C53" w:rsidP="00C318AD">
            <w:pPr>
              <w:pStyle w:val="TableParagraph"/>
              <w:ind w:right="81"/>
              <w:jc w:val="center"/>
              <w:rPr>
                <w:bCs/>
                <w:sz w:val="24"/>
                <w:szCs w:val="24"/>
                <w:lang w:val="ru-RU"/>
              </w:rPr>
            </w:pPr>
            <w:r w:rsidRPr="00D43E58">
              <w:rPr>
                <w:bCs/>
                <w:sz w:val="24"/>
                <w:szCs w:val="24"/>
                <w:lang w:val="ru-RU"/>
              </w:rPr>
              <w:t xml:space="preserve"> 12</w:t>
            </w:r>
          </w:p>
        </w:tc>
        <w:tc>
          <w:tcPr>
            <w:tcW w:w="2126" w:type="dxa"/>
            <w:vAlign w:val="center"/>
          </w:tcPr>
          <w:p w:rsidR="00DC0C53" w:rsidRPr="00D43E58" w:rsidRDefault="00DC0C53" w:rsidP="00C318AD">
            <w:pPr>
              <w:pStyle w:val="TableParagraph"/>
              <w:ind w:right="81"/>
              <w:jc w:val="center"/>
              <w:rPr>
                <w:sz w:val="24"/>
                <w:szCs w:val="24"/>
                <w:lang w:val="ru-RU"/>
              </w:rPr>
            </w:pPr>
            <w:r w:rsidRPr="00D43E58">
              <w:rPr>
                <w:bCs/>
                <w:sz w:val="24"/>
                <w:szCs w:val="24"/>
                <w:lang w:val="ru-RU"/>
              </w:rPr>
              <w:t xml:space="preserve"> </w:t>
            </w:r>
            <w:r w:rsidRPr="00D43E58">
              <w:rPr>
                <w:sz w:val="24"/>
                <w:szCs w:val="24"/>
                <w:lang w:val="ru-RU"/>
              </w:rPr>
              <w:t>8</w:t>
            </w:r>
          </w:p>
        </w:tc>
      </w:tr>
      <w:tr w:rsidR="00DC0C53" w:rsidRPr="00C92C1E" w:rsidTr="000A4439">
        <w:trPr>
          <w:trHeight w:val="506"/>
        </w:trPr>
        <w:tc>
          <w:tcPr>
            <w:tcW w:w="2835" w:type="dxa"/>
            <w:vAlign w:val="center"/>
          </w:tcPr>
          <w:p w:rsidR="00DC0C53" w:rsidRPr="00D43E58" w:rsidRDefault="00DC0C53" w:rsidP="00B43033">
            <w:pPr>
              <w:pStyle w:val="TableParagraph"/>
              <w:jc w:val="center"/>
              <w:rPr>
                <w:bCs/>
                <w:sz w:val="24"/>
                <w:szCs w:val="24"/>
                <w:lang w:val="ru-RU"/>
              </w:rPr>
            </w:pPr>
            <w:r w:rsidRPr="00D43E58">
              <w:rPr>
                <w:sz w:val="24"/>
                <w:szCs w:val="24"/>
                <w:lang w:val="ru-RU"/>
              </w:rPr>
              <w:t>Этап совершенствования</w:t>
            </w:r>
            <w:r w:rsidR="00B43033" w:rsidRPr="00D43E58">
              <w:rPr>
                <w:sz w:val="24"/>
                <w:szCs w:val="24"/>
                <w:lang w:val="ru-RU"/>
              </w:rPr>
              <w:t xml:space="preserve"> </w:t>
            </w:r>
            <w:r w:rsidRPr="00D43E58">
              <w:rPr>
                <w:sz w:val="24"/>
                <w:szCs w:val="24"/>
                <w:lang w:val="ru-RU"/>
              </w:rPr>
              <w:t>спортивного</w:t>
            </w:r>
            <w:r w:rsidRPr="00D43E58">
              <w:rPr>
                <w:spacing w:val="-3"/>
                <w:sz w:val="24"/>
                <w:szCs w:val="24"/>
                <w:lang w:val="ru-RU"/>
              </w:rPr>
              <w:t xml:space="preserve"> </w:t>
            </w:r>
            <w:r w:rsidRPr="00D43E58">
              <w:rPr>
                <w:sz w:val="24"/>
                <w:szCs w:val="24"/>
                <w:lang w:val="ru-RU"/>
              </w:rPr>
              <w:t>мастерства</w:t>
            </w:r>
          </w:p>
        </w:tc>
        <w:tc>
          <w:tcPr>
            <w:tcW w:w="2409" w:type="dxa"/>
            <w:vAlign w:val="center"/>
          </w:tcPr>
          <w:p w:rsidR="00DC0C53" w:rsidRPr="00D43E58" w:rsidRDefault="00DC0C53" w:rsidP="00C318AD">
            <w:pPr>
              <w:pStyle w:val="TableParagraph"/>
              <w:ind w:left="142" w:right="81"/>
              <w:jc w:val="center"/>
              <w:rPr>
                <w:bCs/>
                <w:sz w:val="24"/>
                <w:szCs w:val="24"/>
              </w:rPr>
            </w:pPr>
            <w:r w:rsidRPr="00D43E58">
              <w:rPr>
                <w:bCs/>
                <w:sz w:val="24"/>
                <w:szCs w:val="24"/>
                <w:lang w:val="ru-RU"/>
              </w:rPr>
              <w:t>не ограничивается</w:t>
            </w:r>
          </w:p>
        </w:tc>
        <w:tc>
          <w:tcPr>
            <w:tcW w:w="2269" w:type="dxa"/>
            <w:vAlign w:val="center"/>
          </w:tcPr>
          <w:p w:rsidR="00DC0C53" w:rsidRPr="00D43E58" w:rsidRDefault="00DC0C53" w:rsidP="00C318AD">
            <w:pPr>
              <w:pStyle w:val="TableParagraph"/>
              <w:ind w:right="81"/>
              <w:jc w:val="center"/>
              <w:rPr>
                <w:bCs/>
                <w:sz w:val="24"/>
                <w:szCs w:val="24"/>
                <w:lang w:val="ru-RU"/>
              </w:rPr>
            </w:pPr>
            <w:r w:rsidRPr="00D43E58">
              <w:rPr>
                <w:bCs/>
                <w:sz w:val="24"/>
                <w:szCs w:val="24"/>
                <w:lang w:val="ru-RU"/>
              </w:rPr>
              <w:t>1</w:t>
            </w:r>
            <w:r w:rsidR="00AC7003" w:rsidRPr="00D43E58">
              <w:rPr>
                <w:bCs/>
                <w:sz w:val="24"/>
                <w:szCs w:val="24"/>
                <w:lang w:val="ru-RU"/>
              </w:rPr>
              <w:t>4</w:t>
            </w:r>
          </w:p>
        </w:tc>
        <w:tc>
          <w:tcPr>
            <w:tcW w:w="2126" w:type="dxa"/>
            <w:vAlign w:val="center"/>
          </w:tcPr>
          <w:p w:rsidR="00DC0C53" w:rsidRPr="00D43E58" w:rsidRDefault="00AC7003" w:rsidP="00C318AD">
            <w:pPr>
              <w:pStyle w:val="TableParagraph"/>
              <w:ind w:right="81"/>
              <w:jc w:val="center"/>
              <w:rPr>
                <w:sz w:val="24"/>
                <w:szCs w:val="24"/>
                <w:lang w:val="ru-RU"/>
              </w:rPr>
            </w:pPr>
            <w:r w:rsidRPr="00D43E58">
              <w:rPr>
                <w:bCs/>
                <w:sz w:val="24"/>
                <w:szCs w:val="24"/>
                <w:lang w:val="ru-RU"/>
              </w:rPr>
              <w:t>2</w:t>
            </w:r>
          </w:p>
        </w:tc>
      </w:tr>
      <w:tr w:rsidR="00DC0C53" w:rsidRPr="00C92C1E" w:rsidTr="000A4439">
        <w:trPr>
          <w:trHeight w:val="506"/>
        </w:trPr>
        <w:tc>
          <w:tcPr>
            <w:tcW w:w="2835" w:type="dxa"/>
            <w:vAlign w:val="center"/>
          </w:tcPr>
          <w:p w:rsidR="00DC0C53" w:rsidRPr="00D43E58" w:rsidRDefault="00DC0C53" w:rsidP="00B43033">
            <w:pPr>
              <w:pStyle w:val="TableParagraph"/>
              <w:jc w:val="center"/>
              <w:rPr>
                <w:bCs/>
                <w:sz w:val="24"/>
                <w:szCs w:val="24"/>
              </w:rPr>
            </w:pPr>
            <w:r w:rsidRPr="00D43E58">
              <w:rPr>
                <w:sz w:val="24"/>
                <w:szCs w:val="24"/>
                <w:lang w:val="ru-RU"/>
              </w:rPr>
              <w:t>Этап в</w:t>
            </w:r>
            <w:r w:rsidRPr="00D43E58">
              <w:rPr>
                <w:sz w:val="24"/>
                <w:szCs w:val="24"/>
              </w:rPr>
              <w:t>ысшего</w:t>
            </w:r>
            <w:r w:rsidRPr="00D43E58">
              <w:rPr>
                <w:spacing w:val="-4"/>
                <w:sz w:val="24"/>
                <w:szCs w:val="24"/>
              </w:rPr>
              <w:t xml:space="preserve"> </w:t>
            </w:r>
            <w:r w:rsidRPr="00D43E58">
              <w:rPr>
                <w:sz w:val="24"/>
                <w:szCs w:val="24"/>
              </w:rPr>
              <w:t>спортивного</w:t>
            </w:r>
            <w:r w:rsidR="00B43033" w:rsidRPr="00D43E58">
              <w:rPr>
                <w:sz w:val="24"/>
                <w:szCs w:val="24"/>
                <w:lang w:val="ru-RU"/>
              </w:rPr>
              <w:t xml:space="preserve"> </w:t>
            </w:r>
            <w:r w:rsidRPr="00D43E58">
              <w:rPr>
                <w:sz w:val="24"/>
                <w:szCs w:val="24"/>
              </w:rPr>
              <w:t>мастерства</w:t>
            </w:r>
          </w:p>
        </w:tc>
        <w:tc>
          <w:tcPr>
            <w:tcW w:w="2409" w:type="dxa"/>
            <w:vAlign w:val="center"/>
          </w:tcPr>
          <w:p w:rsidR="00DC0C53" w:rsidRPr="00D43E58" w:rsidRDefault="00DC0C53" w:rsidP="00C318AD">
            <w:pPr>
              <w:pStyle w:val="TableParagraph"/>
              <w:ind w:left="142" w:right="81"/>
              <w:jc w:val="center"/>
              <w:rPr>
                <w:bCs/>
                <w:sz w:val="24"/>
                <w:szCs w:val="24"/>
              </w:rPr>
            </w:pPr>
            <w:r w:rsidRPr="00D43E58">
              <w:rPr>
                <w:bCs/>
                <w:sz w:val="24"/>
                <w:szCs w:val="24"/>
                <w:lang w:val="ru-RU"/>
              </w:rPr>
              <w:t>не ограничивается</w:t>
            </w:r>
          </w:p>
        </w:tc>
        <w:tc>
          <w:tcPr>
            <w:tcW w:w="2269" w:type="dxa"/>
            <w:vAlign w:val="center"/>
          </w:tcPr>
          <w:p w:rsidR="00DC0C53" w:rsidRPr="00D43E58" w:rsidRDefault="00DC0C53" w:rsidP="00C318AD">
            <w:pPr>
              <w:pStyle w:val="TableParagraph"/>
              <w:ind w:right="81"/>
              <w:jc w:val="center"/>
              <w:rPr>
                <w:bCs/>
                <w:sz w:val="24"/>
                <w:szCs w:val="24"/>
                <w:lang w:val="ru-RU"/>
              </w:rPr>
            </w:pPr>
            <w:r w:rsidRPr="00D43E58">
              <w:rPr>
                <w:bCs/>
                <w:sz w:val="24"/>
                <w:szCs w:val="24"/>
                <w:lang w:val="ru-RU"/>
              </w:rPr>
              <w:t>1</w:t>
            </w:r>
            <w:r w:rsidR="00AC7003" w:rsidRPr="00D43E58">
              <w:rPr>
                <w:bCs/>
                <w:sz w:val="24"/>
                <w:szCs w:val="24"/>
                <w:lang w:val="ru-RU"/>
              </w:rPr>
              <w:t>5</w:t>
            </w:r>
          </w:p>
        </w:tc>
        <w:tc>
          <w:tcPr>
            <w:tcW w:w="2126" w:type="dxa"/>
            <w:vAlign w:val="center"/>
          </w:tcPr>
          <w:p w:rsidR="00DC0C53" w:rsidRPr="00D43E58" w:rsidRDefault="00DC0C53" w:rsidP="00C318AD">
            <w:pPr>
              <w:pStyle w:val="TableParagraph"/>
              <w:ind w:right="81"/>
              <w:jc w:val="center"/>
              <w:rPr>
                <w:sz w:val="24"/>
                <w:szCs w:val="24"/>
                <w:lang w:val="ru-RU"/>
              </w:rPr>
            </w:pPr>
            <w:r w:rsidRPr="00D43E58">
              <w:rPr>
                <w:sz w:val="24"/>
                <w:szCs w:val="24"/>
                <w:lang w:val="ru-RU"/>
              </w:rPr>
              <w:t>1</w:t>
            </w:r>
          </w:p>
        </w:tc>
      </w:tr>
    </w:tbl>
    <w:p w:rsidR="00D3394B" w:rsidRDefault="00D3394B" w:rsidP="00D3394B">
      <w:pPr>
        <w:pStyle w:val="a4"/>
        <w:tabs>
          <w:tab w:val="left" w:pos="1276"/>
        </w:tabs>
        <w:autoSpaceDE w:val="0"/>
        <w:autoSpaceDN w:val="0"/>
        <w:adjustRightInd w:val="0"/>
        <w:spacing w:after="0" w:line="240" w:lineRule="auto"/>
        <w:ind w:left="709"/>
        <w:rPr>
          <w:rFonts w:ascii="Times New Roman" w:hAnsi="Times New Roman" w:cs="Times New Roman"/>
          <w:sz w:val="28"/>
          <w:szCs w:val="28"/>
        </w:rPr>
      </w:pPr>
    </w:p>
    <w:p w:rsidR="00DC0C53" w:rsidRDefault="0044683A" w:rsidP="00D3394B">
      <w:pPr>
        <w:pStyle w:val="a4"/>
        <w:numPr>
          <w:ilvl w:val="0"/>
          <w:numId w:val="19"/>
        </w:numPr>
        <w:tabs>
          <w:tab w:val="left" w:pos="284"/>
        </w:tabs>
        <w:autoSpaceDE w:val="0"/>
        <w:autoSpaceDN w:val="0"/>
        <w:adjustRightInd w:val="0"/>
        <w:spacing w:after="0" w:line="240" w:lineRule="auto"/>
        <w:ind w:left="0" w:firstLine="0"/>
        <w:jc w:val="center"/>
        <w:rPr>
          <w:rFonts w:ascii="Times New Roman" w:hAnsi="Times New Roman" w:cs="Times New Roman"/>
          <w:sz w:val="28"/>
          <w:szCs w:val="28"/>
        </w:rPr>
      </w:pPr>
      <w:r w:rsidRPr="00341785">
        <w:rPr>
          <w:rFonts w:ascii="Times New Roman" w:hAnsi="Times New Roman" w:cs="Times New Roman"/>
          <w:sz w:val="28"/>
          <w:szCs w:val="28"/>
        </w:rPr>
        <w:t xml:space="preserve">Объем </w:t>
      </w:r>
      <w:r w:rsidR="00F1445A">
        <w:rPr>
          <w:rFonts w:ascii="Times New Roman" w:hAnsi="Times New Roman" w:cs="Times New Roman"/>
          <w:sz w:val="28"/>
          <w:szCs w:val="28"/>
        </w:rPr>
        <w:t>дополнительной образовательной п</w:t>
      </w:r>
      <w:r w:rsidRPr="00341785">
        <w:rPr>
          <w:rFonts w:ascii="Times New Roman" w:hAnsi="Times New Roman" w:cs="Times New Roman"/>
          <w:sz w:val="28"/>
          <w:szCs w:val="28"/>
        </w:rPr>
        <w:t>рограммы</w:t>
      </w:r>
      <w:r w:rsidR="005324B5">
        <w:rPr>
          <w:rStyle w:val="afa"/>
          <w:rFonts w:ascii="Times New Roman" w:hAnsi="Times New Roman" w:cs="Times New Roman"/>
          <w:sz w:val="28"/>
          <w:szCs w:val="28"/>
        </w:rPr>
        <w:footnoteReference w:id="3"/>
      </w:r>
    </w:p>
    <w:p w:rsidR="00D3394B" w:rsidRPr="00DC0C53" w:rsidRDefault="00D3394B" w:rsidP="00D3394B">
      <w:pPr>
        <w:pStyle w:val="a4"/>
        <w:tabs>
          <w:tab w:val="left" w:pos="1276"/>
        </w:tabs>
        <w:autoSpaceDE w:val="0"/>
        <w:autoSpaceDN w:val="0"/>
        <w:adjustRightInd w:val="0"/>
        <w:spacing w:after="0" w:line="240" w:lineRule="auto"/>
        <w:ind w:left="709"/>
        <w:rPr>
          <w:rFonts w:ascii="Times New Roman" w:hAnsi="Times New Roman" w:cs="Times New Roman"/>
          <w:sz w:val="28"/>
          <w:szCs w:val="28"/>
        </w:rPr>
      </w:pPr>
    </w:p>
    <w:tbl>
      <w:tblPr>
        <w:tblStyle w:val="TableNormal"/>
        <w:tblW w:w="107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2"/>
        <w:gridCol w:w="803"/>
        <w:gridCol w:w="681"/>
        <w:gridCol w:w="879"/>
        <w:gridCol w:w="760"/>
        <w:gridCol w:w="817"/>
        <w:gridCol w:w="693"/>
        <w:gridCol w:w="859"/>
        <w:gridCol w:w="775"/>
        <w:gridCol w:w="768"/>
        <w:gridCol w:w="760"/>
        <w:gridCol w:w="1251"/>
      </w:tblGrid>
      <w:tr w:rsidR="000A4439" w:rsidRPr="00C92C1E" w:rsidTr="00D43E58">
        <w:trPr>
          <w:trHeight w:val="767"/>
          <w:jc w:val="center"/>
        </w:trPr>
        <w:tc>
          <w:tcPr>
            <w:tcW w:w="1672" w:type="dxa"/>
            <w:vMerge w:val="restart"/>
            <w:vAlign w:val="center"/>
          </w:tcPr>
          <w:p w:rsidR="000A4439" w:rsidRPr="000A4439" w:rsidRDefault="000A4439" w:rsidP="00C318AD">
            <w:pPr>
              <w:pStyle w:val="TableParagraph"/>
              <w:contextualSpacing/>
              <w:jc w:val="center"/>
              <w:rPr>
                <w:bCs/>
              </w:rPr>
            </w:pPr>
            <w:r w:rsidRPr="000A4439">
              <w:rPr>
                <w:bCs/>
              </w:rPr>
              <w:t>Этапный</w:t>
            </w:r>
            <w:r w:rsidRPr="000A4439">
              <w:rPr>
                <w:bCs/>
                <w:spacing w:val="-4"/>
              </w:rPr>
              <w:t xml:space="preserve"> </w:t>
            </w:r>
            <w:r w:rsidRPr="000A4439">
              <w:rPr>
                <w:bCs/>
              </w:rPr>
              <w:t>норматив</w:t>
            </w:r>
          </w:p>
        </w:tc>
        <w:tc>
          <w:tcPr>
            <w:tcW w:w="9046" w:type="dxa"/>
            <w:gridSpan w:val="11"/>
          </w:tcPr>
          <w:p w:rsidR="000A4439" w:rsidRPr="000A4439" w:rsidRDefault="000A4439" w:rsidP="00C318AD">
            <w:pPr>
              <w:pStyle w:val="TableParagraph"/>
              <w:ind w:left="72" w:right="211"/>
              <w:contextualSpacing/>
              <w:jc w:val="center"/>
              <w:rPr>
                <w:bCs/>
                <w:lang w:val="ru-RU"/>
              </w:rPr>
            </w:pPr>
            <w:r w:rsidRPr="000A4439">
              <w:rPr>
                <w:bCs/>
                <w:lang w:val="ru-RU"/>
              </w:rPr>
              <w:t>Этапы</w:t>
            </w:r>
            <w:r w:rsidRPr="000A4439">
              <w:rPr>
                <w:bCs/>
                <w:spacing w:val="-3"/>
                <w:lang w:val="ru-RU"/>
              </w:rPr>
              <w:t xml:space="preserve"> и годы </w:t>
            </w:r>
            <w:r w:rsidRPr="000A4439">
              <w:rPr>
                <w:bCs/>
                <w:lang w:val="ru-RU"/>
              </w:rPr>
              <w:t>спортивной</w:t>
            </w:r>
            <w:r w:rsidRPr="000A4439">
              <w:rPr>
                <w:bCs/>
                <w:spacing w:val="-3"/>
                <w:lang w:val="ru-RU"/>
              </w:rPr>
              <w:t xml:space="preserve"> </w:t>
            </w:r>
            <w:r w:rsidRPr="000A4439">
              <w:rPr>
                <w:bCs/>
                <w:lang w:val="ru-RU"/>
              </w:rPr>
              <w:t>подготовки</w:t>
            </w:r>
          </w:p>
        </w:tc>
      </w:tr>
      <w:tr w:rsidR="00B43033" w:rsidRPr="00C92C1E" w:rsidTr="00D43E58">
        <w:trPr>
          <w:trHeight w:val="551"/>
          <w:jc w:val="center"/>
        </w:trPr>
        <w:tc>
          <w:tcPr>
            <w:tcW w:w="1672" w:type="dxa"/>
            <w:vMerge/>
            <w:vAlign w:val="center"/>
          </w:tcPr>
          <w:p w:rsidR="00B43033" w:rsidRPr="000A4439" w:rsidRDefault="00B43033" w:rsidP="00C318AD">
            <w:pPr>
              <w:pStyle w:val="TableParagraph"/>
              <w:contextualSpacing/>
              <w:jc w:val="center"/>
              <w:rPr>
                <w:lang w:val="ru-RU"/>
              </w:rPr>
            </w:pPr>
          </w:p>
        </w:tc>
        <w:tc>
          <w:tcPr>
            <w:tcW w:w="2363" w:type="dxa"/>
            <w:gridSpan w:val="3"/>
            <w:vAlign w:val="center"/>
          </w:tcPr>
          <w:p w:rsidR="00B43033" w:rsidRPr="000A4439" w:rsidRDefault="00B43033" w:rsidP="00C318AD">
            <w:pPr>
              <w:pStyle w:val="TableParagraph"/>
              <w:ind w:left="240" w:right="225" w:hanging="1"/>
              <w:contextualSpacing/>
              <w:jc w:val="center"/>
              <w:rPr>
                <w:lang w:val="ru-RU"/>
              </w:rPr>
            </w:pPr>
            <w:r w:rsidRPr="000A4439">
              <w:t>Этап</w:t>
            </w:r>
          </w:p>
          <w:p w:rsidR="00B43033" w:rsidRPr="000A4439" w:rsidRDefault="00B43033" w:rsidP="00C318AD">
            <w:pPr>
              <w:pStyle w:val="TableParagraph"/>
              <w:ind w:left="177" w:right="160"/>
              <w:contextualSpacing/>
              <w:jc w:val="center"/>
            </w:pPr>
            <w:r w:rsidRPr="000A4439">
              <w:t>начальной</w:t>
            </w:r>
            <w:r w:rsidRPr="000A4439">
              <w:rPr>
                <w:spacing w:val="1"/>
              </w:rPr>
              <w:t xml:space="preserve"> </w:t>
            </w:r>
            <w:r w:rsidRPr="000A4439">
              <w:t>подготовки</w:t>
            </w:r>
          </w:p>
        </w:tc>
        <w:tc>
          <w:tcPr>
            <w:tcW w:w="3904" w:type="dxa"/>
            <w:gridSpan w:val="5"/>
            <w:vAlign w:val="center"/>
          </w:tcPr>
          <w:p w:rsidR="00B43033" w:rsidRPr="000A4439" w:rsidRDefault="00B43033" w:rsidP="00C318AD">
            <w:pPr>
              <w:pStyle w:val="TableParagraph"/>
              <w:ind w:left="177" w:right="160"/>
              <w:contextualSpacing/>
              <w:jc w:val="center"/>
              <w:rPr>
                <w:lang w:val="ru-RU"/>
              </w:rPr>
            </w:pPr>
            <w:r w:rsidRPr="000A4439">
              <w:rPr>
                <w:lang w:val="ru-RU"/>
              </w:rPr>
              <w:t>Учебно-тренировочный</w:t>
            </w:r>
            <w:r w:rsidR="00D43E58">
              <w:rPr>
                <w:lang w:val="ru-RU"/>
              </w:rPr>
              <w:t xml:space="preserve"> </w:t>
            </w:r>
            <w:r w:rsidRPr="000A4439">
              <w:rPr>
                <w:spacing w:val="-57"/>
                <w:lang w:val="ru-RU"/>
              </w:rPr>
              <w:t xml:space="preserve"> </w:t>
            </w:r>
            <w:r w:rsidRPr="000A4439">
              <w:rPr>
                <w:lang w:val="ru-RU"/>
              </w:rPr>
              <w:t>этап</w:t>
            </w:r>
          </w:p>
          <w:p w:rsidR="00B43033" w:rsidRPr="000A4439" w:rsidRDefault="00B43033" w:rsidP="00C318AD">
            <w:pPr>
              <w:pStyle w:val="TableParagraph"/>
              <w:contextualSpacing/>
              <w:jc w:val="center"/>
              <w:rPr>
                <w:lang w:val="ru-RU"/>
              </w:rPr>
            </w:pPr>
            <w:r w:rsidRPr="000A4439">
              <w:rPr>
                <w:lang w:val="ru-RU"/>
              </w:rPr>
              <w:t>(этап спортивной</w:t>
            </w:r>
            <w:r w:rsidRPr="000A4439">
              <w:rPr>
                <w:spacing w:val="-58"/>
                <w:lang w:val="ru-RU"/>
              </w:rPr>
              <w:t xml:space="preserve"> </w:t>
            </w:r>
            <w:r w:rsidRPr="000A4439">
              <w:rPr>
                <w:lang w:val="ru-RU"/>
              </w:rPr>
              <w:t>специализации)</w:t>
            </w:r>
          </w:p>
        </w:tc>
        <w:tc>
          <w:tcPr>
            <w:tcW w:w="1528" w:type="dxa"/>
            <w:gridSpan w:val="2"/>
            <w:vAlign w:val="center"/>
          </w:tcPr>
          <w:p w:rsidR="00D43E58" w:rsidRDefault="00B43033" w:rsidP="00C318AD">
            <w:pPr>
              <w:pStyle w:val="TableParagraph"/>
              <w:contextualSpacing/>
              <w:jc w:val="center"/>
              <w:rPr>
                <w:spacing w:val="-57"/>
                <w:lang w:val="ru-RU"/>
              </w:rPr>
            </w:pPr>
            <w:r w:rsidRPr="00D43E58">
              <w:rPr>
                <w:lang w:val="ru-RU"/>
              </w:rPr>
              <w:t>Этап</w:t>
            </w:r>
            <w:r w:rsidRPr="00D43E58">
              <w:rPr>
                <w:spacing w:val="1"/>
                <w:lang w:val="ru-RU"/>
              </w:rPr>
              <w:t xml:space="preserve"> </w:t>
            </w:r>
            <w:r w:rsidRPr="00D43E58">
              <w:rPr>
                <w:spacing w:val="-1"/>
                <w:lang w:val="ru-RU"/>
              </w:rPr>
              <w:t>совершенст</w:t>
            </w:r>
            <w:r w:rsidR="00D43E58">
              <w:rPr>
                <w:spacing w:val="-1"/>
                <w:lang w:val="ru-RU"/>
              </w:rPr>
              <w:t>-</w:t>
            </w:r>
            <w:r w:rsidRPr="00D43E58">
              <w:rPr>
                <w:spacing w:val="-1"/>
                <w:lang w:val="ru-RU"/>
              </w:rPr>
              <w:t>вования</w:t>
            </w:r>
            <w:r w:rsidRPr="00D43E58">
              <w:rPr>
                <w:spacing w:val="-57"/>
                <w:lang w:val="ru-RU"/>
              </w:rPr>
              <w:t xml:space="preserve"> </w:t>
            </w:r>
            <w:r w:rsidR="00D43E58">
              <w:rPr>
                <w:spacing w:val="-57"/>
                <w:lang w:val="ru-RU"/>
              </w:rPr>
              <w:t xml:space="preserve"> </w:t>
            </w:r>
          </w:p>
          <w:p w:rsidR="00B43033" w:rsidRPr="00D43E58" w:rsidRDefault="00B43033" w:rsidP="00C318AD">
            <w:pPr>
              <w:pStyle w:val="TableParagraph"/>
              <w:contextualSpacing/>
              <w:jc w:val="center"/>
              <w:rPr>
                <w:lang w:val="ru-RU"/>
              </w:rPr>
            </w:pPr>
            <w:r w:rsidRPr="00D43E58">
              <w:rPr>
                <w:lang w:val="ru-RU"/>
              </w:rPr>
              <w:t>спортивного</w:t>
            </w:r>
            <w:r w:rsidRPr="00D43E58">
              <w:rPr>
                <w:spacing w:val="1"/>
                <w:lang w:val="ru-RU"/>
              </w:rPr>
              <w:t xml:space="preserve"> </w:t>
            </w:r>
            <w:r w:rsidRPr="00D43E58">
              <w:rPr>
                <w:lang w:val="ru-RU"/>
              </w:rPr>
              <w:t>мастерства</w:t>
            </w:r>
          </w:p>
        </w:tc>
        <w:tc>
          <w:tcPr>
            <w:tcW w:w="1251" w:type="dxa"/>
            <w:vMerge w:val="restart"/>
            <w:vAlign w:val="center"/>
          </w:tcPr>
          <w:p w:rsidR="000A4439" w:rsidRDefault="00B43033" w:rsidP="00C318AD">
            <w:pPr>
              <w:pStyle w:val="TableParagraph"/>
              <w:contextualSpacing/>
              <w:jc w:val="center"/>
              <w:rPr>
                <w:spacing w:val="-57"/>
                <w:lang w:val="ru-RU"/>
              </w:rPr>
            </w:pPr>
            <w:r w:rsidRPr="000A4439">
              <w:t>Этап</w:t>
            </w:r>
            <w:r w:rsidRPr="000A4439">
              <w:rPr>
                <w:spacing w:val="1"/>
              </w:rPr>
              <w:t xml:space="preserve"> </w:t>
            </w:r>
            <w:r w:rsidRPr="000A4439">
              <w:t>высшего</w:t>
            </w:r>
            <w:r w:rsidRPr="000A4439">
              <w:rPr>
                <w:spacing w:val="1"/>
              </w:rPr>
              <w:t xml:space="preserve"> </w:t>
            </w:r>
            <w:r w:rsidRPr="000A4439">
              <w:t>спортивного</w:t>
            </w:r>
            <w:r w:rsidRPr="000A4439">
              <w:rPr>
                <w:spacing w:val="-57"/>
              </w:rPr>
              <w:t xml:space="preserve"> </w:t>
            </w:r>
            <w:r w:rsidR="000A4439">
              <w:rPr>
                <w:spacing w:val="-57"/>
                <w:lang w:val="ru-RU"/>
              </w:rPr>
              <w:t xml:space="preserve">  </w:t>
            </w:r>
          </w:p>
          <w:p w:rsidR="00B43033" w:rsidRPr="000A4439" w:rsidRDefault="00B43033" w:rsidP="00C318AD">
            <w:pPr>
              <w:pStyle w:val="TableParagraph"/>
              <w:contextualSpacing/>
              <w:jc w:val="center"/>
            </w:pPr>
            <w:r w:rsidRPr="000A4439">
              <w:t>мастерства</w:t>
            </w:r>
          </w:p>
        </w:tc>
      </w:tr>
      <w:tr w:rsidR="00B43033" w:rsidRPr="00C92C1E" w:rsidTr="00D43E58">
        <w:trPr>
          <w:trHeight w:val="551"/>
          <w:jc w:val="center"/>
        </w:trPr>
        <w:tc>
          <w:tcPr>
            <w:tcW w:w="1672" w:type="dxa"/>
            <w:vMerge/>
            <w:vAlign w:val="center"/>
          </w:tcPr>
          <w:p w:rsidR="00B43033" w:rsidRPr="00C92C1E" w:rsidRDefault="00B43033" w:rsidP="00C318AD">
            <w:pPr>
              <w:pStyle w:val="TableParagraph"/>
              <w:contextualSpacing/>
              <w:jc w:val="center"/>
              <w:rPr>
                <w:sz w:val="28"/>
                <w:szCs w:val="28"/>
              </w:rPr>
            </w:pPr>
          </w:p>
        </w:tc>
        <w:tc>
          <w:tcPr>
            <w:tcW w:w="803" w:type="dxa"/>
            <w:vAlign w:val="center"/>
          </w:tcPr>
          <w:p w:rsidR="00B43033" w:rsidRPr="00D43E58" w:rsidRDefault="00B43033" w:rsidP="00AC7003">
            <w:pPr>
              <w:pStyle w:val="TableParagraph"/>
              <w:contextualSpacing/>
              <w:jc w:val="center"/>
              <w:rPr>
                <w:sz w:val="24"/>
                <w:szCs w:val="24"/>
              </w:rPr>
            </w:pPr>
            <w:r w:rsidRPr="00D43E58">
              <w:rPr>
                <w:sz w:val="24"/>
                <w:szCs w:val="24"/>
                <w:lang w:val="ru-RU"/>
              </w:rPr>
              <w:t>1</w:t>
            </w:r>
            <w:r w:rsidR="00D43E58" w:rsidRPr="00D43E58">
              <w:rPr>
                <w:sz w:val="24"/>
                <w:szCs w:val="24"/>
                <w:lang w:val="ru-RU"/>
              </w:rPr>
              <w:t xml:space="preserve"> </w:t>
            </w:r>
            <w:r w:rsidRPr="00D43E58">
              <w:rPr>
                <w:sz w:val="24"/>
                <w:szCs w:val="24"/>
                <w:lang w:val="ru-RU"/>
              </w:rPr>
              <w:t>год</w:t>
            </w:r>
          </w:p>
        </w:tc>
        <w:tc>
          <w:tcPr>
            <w:tcW w:w="681" w:type="dxa"/>
            <w:vAlign w:val="center"/>
          </w:tcPr>
          <w:p w:rsidR="00B43033" w:rsidRPr="00D43E58" w:rsidRDefault="00B43033" w:rsidP="00AC7003">
            <w:pPr>
              <w:pStyle w:val="TableParagraph"/>
              <w:contextualSpacing/>
              <w:jc w:val="center"/>
              <w:rPr>
                <w:sz w:val="24"/>
                <w:szCs w:val="24"/>
              </w:rPr>
            </w:pPr>
            <w:r w:rsidRPr="00D43E58">
              <w:rPr>
                <w:sz w:val="24"/>
                <w:szCs w:val="24"/>
                <w:lang w:val="ru-RU"/>
              </w:rPr>
              <w:t>2</w:t>
            </w:r>
            <w:r w:rsidRPr="00D43E58">
              <w:rPr>
                <w:sz w:val="24"/>
                <w:szCs w:val="24"/>
              </w:rPr>
              <w:t xml:space="preserve"> год</w:t>
            </w:r>
          </w:p>
        </w:tc>
        <w:tc>
          <w:tcPr>
            <w:tcW w:w="879" w:type="dxa"/>
            <w:vAlign w:val="center"/>
          </w:tcPr>
          <w:p w:rsidR="00B43033" w:rsidRPr="00D43E58" w:rsidRDefault="00B43033" w:rsidP="00AC7003">
            <w:pPr>
              <w:pStyle w:val="TableParagraph"/>
              <w:ind w:left="62" w:right="121"/>
              <w:contextualSpacing/>
              <w:jc w:val="center"/>
              <w:rPr>
                <w:spacing w:val="-1"/>
                <w:sz w:val="24"/>
                <w:szCs w:val="24"/>
                <w:lang w:val="ru-RU"/>
              </w:rPr>
            </w:pPr>
            <w:r w:rsidRPr="00D43E58">
              <w:rPr>
                <w:spacing w:val="-1"/>
                <w:sz w:val="24"/>
                <w:szCs w:val="24"/>
                <w:lang w:val="ru-RU"/>
              </w:rPr>
              <w:t>3 год</w:t>
            </w:r>
          </w:p>
        </w:tc>
        <w:tc>
          <w:tcPr>
            <w:tcW w:w="760" w:type="dxa"/>
            <w:vAlign w:val="center"/>
          </w:tcPr>
          <w:p w:rsidR="00B43033" w:rsidRPr="00D43E58" w:rsidRDefault="00B43033" w:rsidP="00AC7003">
            <w:pPr>
              <w:pStyle w:val="TableParagraph"/>
              <w:contextualSpacing/>
              <w:jc w:val="center"/>
              <w:rPr>
                <w:sz w:val="24"/>
                <w:szCs w:val="24"/>
              </w:rPr>
            </w:pPr>
            <w:r w:rsidRPr="00D43E58">
              <w:rPr>
                <w:spacing w:val="-1"/>
                <w:sz w:val="24"/>
                <w:szCs w:val="24"/>
                <w:lang w:val="ru-RU"/>
              </w:rPr>
              <w:t>1</w:t>
            </w:r>
            <w:r w:rsidR="00D43E58" w:rsidRPr="00D43E58">
              <w:rPr>
                <w:spacing w:val="-1"/>
                <w:sz w:val="24"/>
                <w:szCs w:val="24"/>
                <w:lang w:val="ru-RU"/>
              </w:rPr>
              <w:t xml:space="preserve"> </w:t>
            </w:r>
            <w:r w:rsidRPr="00D43E58">
              <w:rPr>
                <w:spacing w:val="-1"/>
                <w:sz w:val="24"/>
                <w:szCs w:val="24"/>
                <w:lang w:val="ru-RU"/>
              </w:rPr>
              <w:t>год</w:t>
            </w:r>
          </w:p>
        </w:tc>
        <w:tc>
          <w:tcPr>
            <w:tcW w:w="817" w:type="dxa"/>
            <w:vAlign w:val="center"/>
          </w:tcPr>
          <w:p w:rsidR="00B43033" w:rsidRPr="00D43E58" w:rsidRDefault="00B43033" w:rsidP="00AC7003">
            <w:pPr>
              <w:pStyle w:val="TableParagraph"/>
              <w:contextualSpacing/>
              <w:jc w:val="center"/>
              <w:rPr>
                <w:sz w:val="24"/>
                <w:szCs w:val="24"/>
              </w:rPr>
            </w:pPr>
            <w:r w:rsidRPr="00D43E58">
              <w:rPr>
                <w:sz w:val="24"/>
                <w:szCs w:val="24"/>
                <w:lang w:val="ru-RU"/>
              </w:rPr>
              <w:t>2 год</w:t>
            </w:r>
          </w:p>
        </w:tc>
        <w:tc>
          <w:tcPr>
            <w:tcW w:w="693" w:type="dxa"/>
            <w:vAlign w:val="center"/>
          </w:tcPr>
          <w:p w:rsidR="00B43033" w:rsidRPr="00D43E58" w:rsidRDefault="00B43033" w:rsidP="00AC7003">
            <w:pPr>
              <w:pStyle w:val="TableParagraph"/>
              <w:contextualSpacing/>
              <w:jc w:val="center"/>
              <w:rPr>
                <w:sz w:val="24"/>
                <w:szCs w:val="24"/>
                <w:lang w:val="ru-RU"/>
              </w:rPr>
            </w:pPr>
            <w:r w:rsidRPr="00D43E58">
              <w:rPr>
                <w:sz w:val="24"/>
                <w:szCs w:val="24"/>
                <w:lang w:val="ru-RU"/>
              </w:rPr>
              <w:t>3 год</w:t>
            </w:r>
          </w:p>
        </w:tc>
        <w:tc>
          <w:tcPr>
            <w:tcW w:w="859" w:type="dxa"/>
            <w:vAlign w:val="center"/>
          </w:tcPr>
          <w:p w:rsidR="00B43033" w:rsidRPr="00D43E58" w:rsidRDefault="00B43033" w:rsidP="00AC7003">
            <w:pPr>
              <w:pStyle w:val="TableParagraph"/>
              <w:contextualSpacing/>
              <w:jc w:val="center"/>
              <w:rPr>
                <w:sz w:val="24"/>
                <w:szCs w:val="24"/>
                <w:lang w:val="ru-RU"/>
              </w:rPr>
            </w:pPr>
            <w:r w:rsidRPr="00D43E58">
              <w:rPr>
                <w:sz w:val="24"/>
                <w:szCs w:val="24"/>
                <w:lang w:val="ru-RU"/>
              </w:rPr>
              <w:t>4 год</w:t>
            </w:r>
          </w:p>
        </w:tc>
        <w:tc>
          <w:tcPr>
            <w:tcW w:w="775" w:type="dxa"/>
            <w:vAlign w:val="center"/>
          </w:tcPr>
          <w:p w:rsidR="00B43033" w:rsidRPr="00D43E58" w:rsidRDefault="00B43033" w:rsidP="00AC7003">
            <w:pPr>
              <w:pStyle w:val="TableParagraph"/>
              <w:contextualSpacing/>
              <w:jc w:val="center"/>
              <w:rPr>
                <w:sz w:val="24"/>
                <w:szCs w:val="24"/>
                <w:lang w:val="ru-RU"/>
              </w:rPr>
            </w:pPr>
            <w:r w:rsidRPr="00D43E58">
              <w:rPr>
                <w:sz w:val="24"/>
                <w:szCs w:val="24"/>
                <w:lang w:val="ru-RU"/>
              </w:rPr>
              <w:t>5 год</w:t>
            </w:r>
          </w:p>
        </w:tc>
        <w:tc>
          <w:tcPr>
            <w:tcW w:w="768" w:type="dxa"/>
            <w:vAlign w:val="center"/>
          </w:tcPr>
          <w:p w:rsidR="00B43033" w:rsidRPr="00D43E58" w:rsidRDefault="00B43033" w:rsidP="00AC7003">
            <w:pPr>
              <w:pStyle w:val="TableParagraph"/>
              <w:contextualSpacing/>
              <w:jc w:val="center"/>
              <w:rPr>
                <w:sz w:val="24"/>
                <w:szCs w:val="24"/>
                <w:lang w:val="ru-RU"/>
              </w:rPr>
            </w:pPr>
            <w:r w:rsidRPr="00D43E58">
              <w:rPr>
                <w:sz w:val="24"/>
                <w:szCs w:val="24"/>
                <w:lang w:val="ru-RU"/>
              </w:rPr>
              <w:t>1 год</w:t>
            </w:r>
          </w:p>
        </w:tc>
        <w:tc>
          <w:tcPr>
            <w:tcW w:w="760" w:type="dxa"/>
            <w:vAlign w:val="center"/>
          </w:tcPr>
          <w:p w:rsidR="00B43033" w:rsidRPr="00D43E58" w:rsidRDefault="00B43033" w:rsidP="00AC7003">
            <w:pPr>
              <w:pStyle w:val="TableParagraph"/>
              <w:contextualSpacing/>
              <w:jc w:val="center"/>
              <w:rPr>
                <w:sz w:val="24"/>
                <w:szCs w:val="24"/>
                <w:lang w:val="ru-RU"/>
              </w:rPr>
            </w:pPr>
            <w:r w:rsidRPr="00D43E58">
              <w:rPr>
                <w:sz w:val="24"/>
                <w:szCs w:val="24"/>
                <w:lang w:val="ru-RU"/>
              </w:rPr>
              <w:t>2</w:t>
            </w:r>
            <w:r w:rsidR="00AC7003" w:rsidRPr="00D43E58">
              <w:rPr>
                <w:sz w:val="24"/>
                <w:szCs w:val="24"/>
                <w:lang w:val="ru-RU"/>
              </w:rPr>
              <w:t xml:space="preserve"> </w:t>
            </w:r>
            <w:r w:rsidRPr="00D43E58">
              <w:rPr>
                <w:sz w:val="24"/>
                <w:szCs w:val="24"/>
                <w:lang w:val="ru-RU"/>
              </w:rPr>
              <w:t>год</w:t>
            </w:r>
          </w:p>
        </w:tc>
        <w:tc>
          <w:tcPr>
            <w:tcW w:w="1251" w:type="dxa"/>
            <w:vMerge/>
            <w:vAlign w:val="center"/>
          </w:tcPr>
          <w:p w:rsidR="00B43033" w:rsidRPr="00D43E58" w:rsidRDefault="00B43033" w:rsidP="00C318AD">
            <w:pPr>
              <w:pStyle w:val="TableParagraph"/>
              <w:contextualSpacing/>
              <w:jc w:val="center"/>
              <w:rPr>
                <w:sz w:val="24"/>
                <w:szCs w:val="24"/>
              </w:rPr>
            </w:pPr>
          </w:p>
        </w:tc>
      </w:tr>
      <w:tr w:rsidR="00B43033" w:rsidRPr="00C92C1E" w:rsidTr="002346BA">
        <w:trPr>
          <w:trHeight w:val="551"/>
          <w:jc w:val="center"/>
        </w:trPr>
        <w:tc>
          <w:tcPr>
            <w:tcW w:w="1672" w:type="dxa"/>
            <w:vAlign w:val="center"/>
          </w:tcPr>
          <w:p w:rsidR="00B43033" w:rsidRPr="00D43E58" w:rsidRDefault="00B43033" w:rsidP="00C318AD">
            <w:pPr>
              <w:pStyle w:val="TableParagraph"/>
              <w:contextualSpacing/>
              <w:jc w:val="center"/>
              <w:rPr>
                <w:sz w:val="24"/>
                <w:szCs w:val="24"/>
                <w:lang w:val="ru-RU"/>
              </w:rPr>
            </w:pPr>
            <w:r w:rsidRPr="00D43E58">
              <w:rPr>
                <w:sz w:val="24"/>
                <w:szCs w:val="24"/>
              </w:rPr>
              <w:t>Количество</w:t>
            </w:r>
            <w:r w:rsidRPr="00D43E58">
              <w:rPr>
                <w:spacing w:val="-2"/>
                <w:sz w:val="24"/>
                <w:szCs w:val="24"/>
              </w:rPr>
              <w:t xml:space="preserve"> </w:t>
            </w:r>
            <w:r w:rsidRPr="00D43E58">
              <w:rPr>
                <w:sz w:val="24"/>
                <w:szCs w:val="24"/>
              </w:rPr>
              <w:t>часов</w:t>
            </w:r>
          </w:p>
          <w:p w:rsidR="00B43033" w:rsidRPr="00D43E58" w:rsidRDefault="00B43033" w:rsidP="00C318AD">
            <w:pPr>
              <w:pStyle w:val="TableParagraph"/>
              <w:contextualSpacing/>
              <w:jc w:val="center"/>
              <w:rPr>
                <w:sz w:val="24"/>
                <w:szCs w:val="24"/>
              </w:rPr>
            </w:pPr>
            <w:r w:rsidRPr="00D43E58">
              <w:rPr>
                <w:sz w:val="24"/>
                <w:szCs w:val="24"/>
                <w:lang w:val="ru-RU"/>
              </w:rPr>
              <w:t xml:space="preserve">в </w:t>
            </w:r>
            <w:r w:rsidRPr="00D43E58">
              <w:rPr>
                <w:sz w:val="24"/>
                <w:szCs w:val="24"/>
              </w:rPr>
              <w:t>неделю</w:t>
            </w:r>
          </w:p>
        </w:tc>
        <w:tc>
          <w:tcPr>
            <w:tcW w:w="803" w:type="dxa"/>
            <w:tcBorders>
              <w:bottom w:val="single" w:sz="4" w:space="0" w:color="000000"/>
            </w:tcBorders>
            <w:vAlign w:val="center"/>
          </w:tcPr>
          <w:p w:rsidR="00B43033" w:rsidRPr="00D43E58" w:rsidRDefault="00AC7003" w:rsidP="00D43E58">
            <w:pPr>
              <w:pStyle w:val="TableParagraph"/>
              <w:contextualSpacing/>
              <w:jc w:val="center"/>
              <w:rPr>
                <w:sz w:val="24"/>
                <w:szCs w:val="24"/>
                <w:lang w:val="ru-RU"/>
              </w:rPr>
            </w:pPr>
            <w:r w:rsidRPr="00D43E58">
              <w:rPr>
                <w:sz w:val="24"/>
                <w:szCs w:val="24"/>
                <w:lang w:val="ru-RU"/>
              </w:rPr>
              <w:t>6</w:t>
            </w:r>
          </w:p>
        </w:tc>
        <w:tc>
          <w:tcPr>
            <w:tcW w:w="681" w:type="dxa"/>
            <w:tcBorders>
              <w:bottom w:val="single" w:sz="4" w:space="0" w:color="000000"/>
            </w:tcBorders>
            <w:vAlign w:val="center"/>
          </w:tcPr>
          <w:p w:rsidR="00B43033" w:rsidRPr="000D0276" w:rsidRDefault="000D0276" w:rsidP="00D43E58">
            <w:pPr>
              <w:pStyle w:val="TableParagraph"/>
              <w:contextualSpacing/>
              <w:jc w:val="center"/>
              <w:rPr>
                <w:sz w:val="24"/>
                <w:szCs w:val="24"/>
              </w:rPr>
            </w:pPr>
            <w:r>
              <w:rPr>
                <w:sz w:val="24"/>
                <w:szCs w:val="24"/>
              </w:rPr>
              <w:t>6</w:t>
            </w:r>
          </w:p>
        </w:tc>
        <w:tc>
          <w:tcPr>
            <w:tcW w:w="879" w:type="dxa"/>
            <w:tcBorders>
              <w:bottom w:val="single" w:sz="4" w:space="0" w:color="000000"/>
            </w:tcBorders>
            <w:vAlign w:val="center"/>
          </w:tcPr>
          <w:p w:rsidR="00B43033" w:rsidRPr="000D0276" w:rsidRDefault="000D0276" w:rsidP="00D43E58">
            <w:pPr>
              <w:pStyle w:val="TableParagraph"/>
              <w:contextualSpacing/>
              <w:jc w:val="center"/>
              <w:rPr>
                <w:sz w:val="24"/>
                <w:szCs w:val="24"/>
              </w:rPr>
            </w:pPr>
            <w:r>
              <w:rPr>
                <w:sz w:val="24"/>
                <w:szCs w:val="24"/>
              </w:rPr>
              <w:t>7</w:t>
            </w:r>
          </w:p>
        </w:tc>
        <w:tc>
          <w:tcPr>
            <w:tcW w:w="760" w:type="dxa"/>
            <w:tcBorders>
              <w:bottom w:val="single" w:sz="4" w:space="0" w:color="000000"/>
            </w:tcBorders>
            <w:vAlign w:val="center"/>
          </w:tcPr>
          <w:p w:rsidR="00B43033" w:rsidRPr="00D43E58" w:rsidRDefault="00B43033" w:rsidP="00D43E58">
            <w:pPr>
              <w:pStyle w:val="TableParagraph"/>
              <w:contextualSpacing/>
              <w:jc w:val="center"/>
              <w:rPr>
                <w:sz w:val="24"/>
                <w:szCs w:val="24"/>
                <w:lang w:val="ru-RU"/>
              </w:rPr>
            </w:pPr>
            <w:r w:rsidRPr="00D43E58">
              <w:rPr>
                <w:sz w:val="24"/>
                <w:szCs w:val="24"/>
                <w:lang w:val="ru-RU"/>
              </w:rPr>
              <w:t>10</w:t>
            </w:r>
          </w:p>
        </w:tc>
        <w:tc>
          <w:tcPr>
            <w:tcW w:w="817" w:type="dxa"/>
            <w:tcBorders>
              <w:bottom w:val="single" w:sz="4" w:space="0" w:color="000000"/>
            </w:tcBorders>
            <w:vAlign w:val="center"/>
          </w:tcPr>
          <w:p w:rsidR="00B43033" w:rsidRPr="00D43E58" w:rsidRDefault="00B43033" w:rsidP="00D43E58">
            <w:pPr>
              <w:pStyle w:val="TableParagraph"/>
              <w:contextualSpacing/>
              <w:jc w:val="center"/>
              <w:rPr>
                <w:sz w:val="24"/>
                <w:szCs w:val="24"/>
                <w:lang w:val="ru-RU"/>
              </w:rPr>
            </w:pPr>
            <w:r w:rsidRPr="00D43E58">
              <w:rPr>
                <w:sz w:val="24"/>
                <w:szCs w:val="24"/>
                <w:lang w:val="ru-RU"/>
              </w:rPr>
              <w:t>12</w:t>
            </w:r>
          </w:p>
        </w:tc>
        <w:tc>
          <w:tcPr>
            <w:tcW w:w="693" w:type="dxa"/>
            <w:tcBorders>
              <w:bottom w:val="single" w:sz="4" w:space="0" w:color="000000"/>
            </w:tcBorders>
            <w:vAlign w:val="center"/>
          </w:tcPr>
          <w:p w:rsidR="00B43033" w:rsidRPr="00D43E58" w:rsidRDefault="00B43033" w:rsidP="00D43E58">
            <w:pPr>
              <w:pStyle w:val="TableParagraph"/>
              <w:contextualSpacing/>
              <w:jc w:val="center"/>
              <w:rPr>
                <w:sz w:val="24"/>
                <w:szCs w:val="24"/>
                <w:lang w:val="ru-RU"/>
              </w:rPr>
            </w:pPr>
            <w:r w:rsidRPr="00D43E58">
              <w:rPr>
                <w:sz w:val="24"/>
                <w:szCs w:val="24"/>
                <w:lang w:val="ru-RU"/>
              </w:rPr>
              <w:t>14</w:t>
            </w:r>
          </w:p>
        </w:tc>
        <w:tc>
          <w:tcPr>
            <w:tcW w:w="859" w:type="dxa"/>
            <w:tcBorders>
              <w:bottom w:val="single" w:sz="4" w:space="0" w:color="000000"/>
            </w:tcBorders>
            <w:vAlign w:val="center"/>
          </w:tcPr>
          <w:p w:rsidR="00B43033" w:rsidRPr="00D43E58" w:rsidRDefault="00B43033" w:rsidP="00D43E58">
            <w:pPr>
              <w:pStyle w:val="TableParagraph"/>
              <w:contextualSpacing/>
              <w:jc w:val="center"/>
              <w:rPr>
                <w:sz w:val="24"/>
                <w:szCs w:val="24"/>
                <w:lang w:val="ru-RU"/>
              </w:rPr>
            </w:pPr>
            <w:r w:rsidRPr="00D43E58">
              <w:rPr>
                <w:sz w:val="24"/>
                <w:szCs w:val="24"/>
                <w:lang w:val="ru-RU"/>
              </w:rPr>
              <w:t>16</w:t>
            </w:r>
          </w:p>
        </w:tc>
        <w:tc>
          <w:tcPr>
            <w:tcW w:w="775" w:type="dxa"/>
            <w:tcBorders>
              <w:bottom w:val="single" w:sz="4" w:space="0" w:color="000000"/>
            </w:tcBorders>
            <w:vAlign w:val="center"/>
          </w:tcPr>
          <w:p w:rsidR="00B43033" w:rsidRPr="00D43E58" w:rsidRDefault="00B43033" w:rsidP="00D43E58">
            <w:pPr>
              <w:pStyle w:val="TableParagraph"/>
              <w:contextualSpacing/>
              <w:jc w:val="center"/>
              <w:rPr>
                <w:sz w:val="24"/>
                <w:szCs w:val="24"/>
                <w:lang w:val="ru-RU"/>
              </w:rPr>
            </w:pPr>
            <w:r w:rsidRPr="00D43E58">
              <w:rPr>
                <w:sz w:val="24"/>
                <w:szCs w:val="24"/>
                <w:lang w:val="ru-RU"/>
              </w:rPr>
              <w:t>18</w:t>
            </w:r>
          </w:p>
        </w:tc>
        <w:tc>
          <w:tcPr>
            <w:tcW w:w="768" w:type="dxa"/>
            <w:tcBorders>
              <w:bottom w:val="single" w:sz="4" w:space="0" w:color="000000"/>
            </w:tcBorders>
            <w:vAlign w:val="center"/>
          </w:tcPr>
          <w:p w:rsidR="00B43033" w:rsidRPr="00D43E58" w:rsidRDefault="00B43033" w:rsidP="002346BA">
            <w:pPr>
              <w:pStyle w:val="TableParagraph"/>
              <w:contextualSpacing/>
              <w:jc w:val="center"/>
              <w:rPr>
                <w:sz w:val="24"/>
                <w:szCs w:val="24"/>
              </w:rPr>
            </w:pPr>
            <w:r w:rsidRPr="00D43E58">
              <w:rPr>
                <w:sz w:val="24"/>
                <w:szCs w:val="24"/>
                <w:lang w:val="ru-RU"/>
              </w:rPr>
              <w:t>2</w:t>
            </w:r>
            <w:r w:rsidR="002346BA">
              <w:rPr>
                <w:sz w:val="24"/>
                <w:szCs w:val="24"/>
                <w:lang w:val="ru-RU"/>
              </w:rPr>
              <w:t>0</w:t>
            </w:r>
          </w:p>
        </w:tc>
        <w:tc>
          <w:tcPr>
            <w:tcW w:w="760" w:type="dxa"/>
            <w:tcBorders>
              <w:bottom w:val="single" w:sz="4" w:space="0" w:color="000000"/>
            </w:tcBorders>
            <w:vAlign w:val="center"/>
          </w:tcPr>
          <w:p w:rsidR="00B43033" w:rsidRPr="00D43E58" w:rsidRDefault="00B43033" w:rsidP="002346BA">
            <w:pPr>
              <w:pStyle w:val="TableParagraph"/>
              <w:contextualSpacing/>
              <w:jc w:val="center"/>
              <w:rPr>
                <w:sz w:val="24"/>
                <w:szCs w:val="24"/>
                <w:lang w:val="ru-RU"/>
              </w:rPr>
            </w:pPr>
            <w:r w:rsidRPr="00D43E58">
              <w:rPr>
                <w:sz w:val="24"/>
                <w:szCs w:val="24"/>
                <w:lang w:val="ru-RU"/>
              </w:rPr>
              <w:t>2</w:t>
            </w:r>
            <w:r w:rsidR="002346BA">
              <w:rPr>
                <w:sz w:val="24"/>
                <w:szCs w:val="24"/>
                <w:lang w:val="ru-RU"/>
              </w:rPr>
              <w:t>2</w:t>
            </w:r>
          </w:p>
        </w:tc>
        <w:tc>
          <w:tcPr>
            <w:tcW w:w="1251" w:type="dxa"/>
            <w:tcBorders>
              <w:bottom w:val="single" w:sz="4" w:space="0" w:color="000000"/>
            </w:tcBorders>
            <w:vAlign w:val="center"/>
          </w:tcPr>
          <w:p w:rsidR="00B43033" w:rsidRPr="00D43E58" w:rsidRDefault="00B43033" w:rsidP="002346BA">
            <w:pPr>
              <w:pStyle w:val="TableParagraph"/>
              <w:contextualSpacing/>
              <w:jc w:val="center"/>
              <w:rPr>
                <w:sz w:val="24"/>
                <w:szCs w:val="24"/>
                <w:lang w:val="ru-RU"/>
              </w:rPr>
            </w:pPr>
            <w:r w:rsidRPr="00D43E58">
              <w:rPr>
                <w:sz w:val="24"/>
                <w:szCs w:val="24"/>
                <w:lang w:val="ru-RU"/>
              </w:rPr>
              <w:t>2</w:t>
            </w:r>
            <w:r w:rsidR="002346BA">
              <w:rPr>
                <w:sz w:val="24"/>
                <w:szCs w:val="24"/>
                <w:lang w:val="ru-RU"/>
              </w:rPr>
              <w:t>4</w:t>
            </w:r>
          </w:p>
        </w:tc>
      </w:tr>
      <w:tr w:rsidR="00B43033" w:rsidRPr="00C92C1E" w:rsidTr="002346BA">
        <w:trPr>
          <w:trHeight w:val="551"/>
          <w:jc w:val="center"/>
        </w:trPr>
        <w:tc>
          <w:tcPr>
            <w:tcW w:w="1672" w:type="dxa"/>
            <w:vAlign w:val="center"/>
          </w:tcPr>
          <w:p w:rsidR="00B43033" w:rsidRPr="00D43E58" w:rsidRDefault="00B43033" w:rsidP="00C318AD">
            <w:pPr>
              <w:pStyle w:val="TableParagraph"/>
              <w:contextualSpacing/>
              <w:jc w:val="center"/>
              <w:rPr>
                <w:sz w:val="24"/>
                <w:szCs w:val="24"/>
                <w:lang w:val="ru-RU"/>
              </w:rPr>
            </w:pPr>
            <w:r w:rsidRPr="00D43E58">
              <w:rPr>
                <w:sz w:val="24"/>
                <w:szCs w:val="24"/>
                <w:lang w:val="ru-RU"/>
              </w:rPr>
              <w:t>Общее</w:t>
            </w:r>
            <w:r w:rsidRPr="00D43E58">
              <w:rPr>
                <w:spacing w:val="-4"/>
                <w:sz w:val="24"/>
                <w:szCs w:val="24"/>
                <w:lang w:val="ru-RU"/>
              </w:rPr>
              <w:t xml:space="preserve"> </w:t>
            </w:r>
            <w:r w:rsidRPr="00D43E58">
              <w:rPr>
                <w:sz w:val="24"/>
                <w:szCs w:val="24"/>
                <w:lang w:val="ru-RU"/>
              </w:rPr>
              <w:t>количество</w:t>
            </w:r>
          </w:p>
          <w:p w:rsidR="00B43033" w:rsidRPr="00D43E58" w:rsidRDefault="00B43033" w:rsidP="00C318AD">
            <w:pPr>
              <w:pStyle w:val="TableParagraph"/>
              <w:contextualSpacing/>
              <w:jc w:val="center"/>
              <w:rPr>
                <w:sz w:val="24"/>
                <w:szCs w:val="24"/>
                <w:lang w:val="ru-RU"/>
              </w:rPr>
            </w:pPr>
            <w:r w:rsidRPr="00D43E58">
              <w:rPr>
                <w:sz w:val="24"/>
                <w:szCs w:val="24"/>
                <w:lang w:val="ru-RU"/>
              </w:rPr>
              <w:t>часов</w:t>
            </w:r>
            <w:r w:rsidRPr="00D43E58">
              <w:rPr>
                <w:spacing w:val="-1"/>
                <w:sz w:val="24"/>
                <w:szCs w:val="24"/>
                <w:lang w:val="ru-RU"/>
              </w:rPr>
              <w:t xml:space="preserve"> </w:t>
            </w:r>
            <w:r w:rsidRPr="00D43E58">
              <w:rPr>
                <w:sz w:val="24"/>
                <w:szCs w:val="24"/>
                <w:lang w:val="ru-RU"/>
              </w:rPr>
              <w:t>в</w:t>
            </w:r>
            <w:r w:rsidRPr="00D43E58">
              <w:rPr>
                <w:spacing w:val="-3"/>
                <w:sz w:val="24"/>
                <w:szCs w:val="24"/>
                <w:lang w:val="ru-RU"/>
              </w:rPr>
              <w:t xml:space="preserve"> </w:t>
            </w:r>
            <w:r w:rsidRPr="00D43E58">
              <w:rPr>
                <w:sz w:val="24"/>
                <w:szCs w:val="24"/>
                <w:lang w:val="ru-RU"/>
              </w:rPr>
              <w:t>год</w:t>
            </w:r>
          </w:p>
        </w:tc>
        <w:tc>
          <w:tcPr>
            <w:tcW w:w="803" w:type="dxa"/>
            <w:tcBorders>
              <w:bottom w:val="single" w:sz="4" w:space="0" w:color="auto"/>
            </w:tcBorders>
            <w:vAlign w:val="center"/>
          </w:tcPr>
          <w:p w:rsidR="00B43033" w:rsidRPr="00D43E58" w:rsidRDefault="00B43033" w:rsidP="00AC7003">
            <w:pPr>
              <w:pStyle w:val="TableParagraph"/>
              <w:contextualSpacing/>
              <w:jc w:val="center"/>
              <w:rPr>
                <w:sz w:val="24"/>
                <w:szCs w:val="24"/>
                <w:lang w:val="ru-RU"/>
              </w:rPr>
            </w:pPr>
            <w:r w:rsidRPr="00D43E58">
              <w:rPr>
                <w:sz w:val="24"/>
                <w:szCs w:val="24"/>
                <w:lang w:val="ru-RU"/>
              </w:rPr>
              <w:t>312</w:t>
            </w:r>
          </w:p>
        </w:tc>
        <w:tc>
          <w:tcPr>
            <w:tcW w:w="681" w:type="dxa"/>
            <w:tcBorders>
              <w:bottom w:val="single" w:sz="4" w:space="0" w:color="auto"/>
            </w:tcBorders>
            <w:vAlign w:val="center"/>
          </w:tcPr>
          <w:p w:rsidR="00B43033" w:rsidRPr="000D0276" w:rsidRDefault="000D0276" w:rsidP="00AC7003">
            <w:pPr>
              <w:pStyle w:val="TableParagraph"/>
              <w:contextualSpacing/>
              <w:jc w:val="center"/>
              <w:rPr>
                <w:sz w:val="24"/>
                <w:szCs w:val="24"/>
              </w:rPr>
            </w:pPr>
            <w:r>
              <w:rPr>
                <w:sz w:val="24"/>
                <w:szCs w:val="24"/>
              </w:rPr>
              <w:t>312</w:t>
            </w:r>
          </w:p>
        </w:tc>
        <w:tc>
          <w:tcPr>
            <w:tcW w:w="879" w:type="dxa"/>
            <w:tcBorders>
              <w:bottom w:val="single" w:sz="4" w:space="0" w:color="auto"/>
            </w:tcBorders>
            <w:vAlign w:val="center"/>
          </w:tcPr>
          <w:p w:rsidR="00B43033" w:rsidRPr="000D0276" w:rsidRDefault="000D0276" w:rsidP="00AC7003">
            <w:pPr>
              <w:pStyle w:val="TableParagraph"/>
              <w:contextualSpacing/>
              <w:jc w:val="center"/>
              <w:rPr>
                <w:sz w:val="24"/>
                <w:szCs w:val="24"/>
              </w:rPr>
            </w:pPr>
            <w:r>
              <w:rPr>
                <w:sz w:val="24"/>
                <w:szCs w:val="24"/>
              </w:rPr>
              <w:t>364</w:t>
            </w:r>
          </w:p>
        </w:tc>
        <w:tc>
          <w:tcPr>
            <w:tcW w:w="760" w:type="dxa"/>
            <w:tcBorders>
              <w:bottom w:val="single" w:sz="4" w:space="0" w:color="auto"/>
            </w:tcBorders>
            <w:vAlign w:val="center"/>
          </w:tcPr>
          <w:p w:rsidR="00B43033" w:rsidRPr="00D43E58" w:rsidRDefault="00B47A33" w:rsidP="00AC7003">
            <w:pPr>
              <w:pStyle w:val="TableParagraph"/>
              <w:contextualSpacing/>
              <w:jc w:val="center"/>
              <w:rPr>
                <w:sz w:val="24"/>
                <w:szCs w:val="24"/>
                <w:lang w:val="ru-RU"/>
              </w:rPr>
            </w:pPr>
            <w:r>
              <w:rPr>
                <w:sz w:val="24"/>
                <w:szCs w:val="24"/>
                <w:lang w:val="ru-RU"/>
              </w:rPr>
              <w:t xml:space="preserve"> </w:t>
            </w:r>
            <w:r w:rsidR="00EB5348" w:rsidRPr="00D43E58">
              <w:rPr>
                <w:sz w:val="24"/>
                <w:szCs w:val="24"/>
                <w:lang w:val="ru-RU"/>
              </w:rPr>
              <w:t>520</w:t>
            </w:r>
          </w:p>
        </w:tc>
        <w:tc>
          <w:tcPr>
            <w:tcW w:w="817" w:type="dxa"/>
            <w:tcBorders>
              <w:bottom w:val="single" w:sz="4" w:space="0" w:color="auto"/>
            </w:tcBorders>
            <w:vAlign w:val="center"/>
          </w:tcPr>
          <w:p w:rsidR="00B43033" w:rsidRPr="00D43E58" w:rsidRDefault="00B43033" w:rsidP="00AC7003">
            <w:pPr>
              <w:pStyle w:val="TableParagraph"/>
              <w:contextualSpacing/>
              <w:jc w:val="center"/>
              <w:rPr>
                <w:sz w:val="24"/>
                <w:szCs w:val="24"/>
                <w:lang w:val="ru-RU"/>
              </w:rPr>
            </w:pPr>
            <w:r w:rsidRPr="00D43E58">
              <w:rPr>
                <w:sz w:val="24"/>
                <w:szCs w:val="24"/>
                <w:lang w:val="ru-RU"/>
              </w:rPr>
              <w:t>624</w:t>
            </w:r>
          </w:p>
        </w:tc>
        <w:tc>
          <w:tcPr>
            <w:tcW w:w="693" w:type="dxa"/>
            <w:tcBorders>
              <w:bottom w:val="single" w:sz="4" w:space="0" w:color="auto"/>
            </w:tcBorders>
            <w:vAlign w:val="center"/>
          </w:tcPr>
          <w:p w:rsidR="00B43033" w:rsidRPr="00D43E58" w:rsidRDefault="00AC7003" w:rsidP="00AC7003">
            <w:pPr>
              <w:pStyle w:val="TableParagraph"/>
              <w:contextualSpacing/>
              <w:jc w:val="center"/>
              <w:rPr>
                <w:sz w:val="24"/>
                <w:szCs w:val="24"/>
                <w:lang w:val="ru-RU"/>
              </w:rPr>
            </w:pPr>
            <w:r w:rsidRPr="00D43E58">
              <w:rPr>
                <w:sz w:val="24"/>
                <w:szCs w:val="24"/>
                <w:lang w:val="ru-RU"/>
              </w:rPr>
              <w:t>728</w:t>
            </w:r>
          </w:p>
        </w:tc>
        <w:tc>
          <w:tcPr>
            <w:tcW w:w="859" w:type="dxa"/>
            <w:tcBorders>
              <w:bottom w:val="single" w:sz="4" w:space="0" w:color="auto"/>
            </w:tcBorders>
            <w:vAlign w:val="center"/>
          </w:tcPr>
          <w:p w:rsidR="00B43033" w:rsidRPr="00D43E58" w:rsidRDefault="00AC7003" w:rsidP="00AC7003">
            <w:pPr>
              <w:pStyle w:val="TableParagraph"/>
              <w:contextualSpacing/>
              <w:jc w:val="center"/>
              <w:rPr>
                <w:sz w:val="24"/>
                <w:szCs w:val="24"/>
                <w:lang w:val="ru-RU"/>
              </w:rPr>
            </w:pPr>
            <w:r w:rsidRPr="00D43E58">
              <w:rPr>
                <w:sz w:val="24"/>
                <w:szCs w:val="24"/>
                <w:lang w:val="ru-RU"/>
              </w:rPr>
              <w:t>832</w:t>
            </w:r>
          </w:p>
        </w:tc>
        <w:tc>
          <w:tcPr>
            <w:tcW w:w="775" w:type="dxa"/>
            <w:tcBorders>
              <w:bottom w:val="single" w:sz="4" w:space="0" w:color="auto"/>
            </w:tcBorders>
            <w:vAlign w:val="center"/>
          </w:tcPr>
          <w:p w:rsidR="00B43033" w:rsidRPr="00D43E58" w:rsidRDefault="00AC7003" w:rsidP="00AC7003">
            <w:pPr>
              <w:pStyle w:val="TableParagraph"/>
              <w:contextualSpacing/>
              <w:jc w:val="center"/>
              <w:rPr>
                <w:sz w:val="24"/>
                <w:szCs w:val="24"/>
                <w:lang w:val="ru-RU"/>
              </w:rPr>
            </w:pPr>
            <w:r w:rsidRPr="00D43E58">
              <w:rPr>
                <w:sz w:val="24"/>
                <w:szCs w:val="24"/>
                <w:lang w:val="ru-RU"/>
              </w:rPr>
              <w:t>936</w:t>
            </w:r>
          </w:p>
        </w:tc>
        <w:tc>
          <w:tcPr>
            <w:tcW w:w="768" w:type="dxa"/>
            <w:tcBorders>
              <w:bottom w:val="single" w:sz="4" w:space="0" w:color="auto"/>
            </w:tcBorders>
            <w:vAlign w:val="center"/>
          </w:tcPr>
          <w:p w:rsidR="00B43033" w:rsidRPr="008A1564" w:rsidRDefault="00B43033" w:rsidP="008A1564">
            <w:pPr>
              <w:pStyle w:val="TableParagraph"/>
              <w:contextualSpacing/>
              <w:jc w:val="center"/>
              <w:rPr>
                <w:sz w:val="24"/>
                <w:szCs w:val="24"/>
                <w:lang w:val="ru-RU"/>
              </w:rPr>
            </w:pPr>
            <w:r w:rsidRPr="008A1564">
              <w:rPr>
                <w:sz w:val="24"/>
                <w:szCs w:val="24"/>
                <w:lang w:val="ru-RU"/>
              </w:rPr>
              <w:t>1</w:t>
            </w:r>
            <w:r w:rsidR="008A1564" w:rsidRPr="008A1564">
              <w:rPr>
                <w:sz w:val="24"/>
                <w:szCs w:val="24"/>
                <w:lang w:val="ru-RU"/>
              </w:rPr>
              <w:t>0</w:t>
            </w:r>
            <w:r w:rsidRPr="008A1564">
              <w:rPr>
                <w:sz w:val="24"/>
                <w:szCs w:val="24"/>
                <w:lang w:val="ru-RU"/>
              </w:rPr>
              <w:t>4</w:t>
            </w:r>
            <w:r w:rsidR="008A1564" w:rsidRPr="008A1564">
              <w:rPr>
                <w:sz w:val="24"/>
                <w:szCs w:val="24"/>
                <w:lang w:val="ru-RU"/>
              </w:rPr>
              <w:t>0</w:t>
            </w:r>
          </w:p>
        </w:tc>
        <w:tc>
          <w:tcPr>
            <w:tcW w:w="760" w:type="dxa"/>
            <w:tcBorders>
              <w:bottom w:val="single" w:sz="4" w:space="0" w:color="auto"/>
            </w:tcBorders>
            <w:vAlign w:val="center"/>
          </w:tcPr>
          <w:p w:rsidR="00B43033" w:rsidRPr="008A1564" w:rsidRDefault="00AC7003" w:rsidP="008A1564">
            <w:pPr>
              <w:pStyle w:val="TableParagraph"/>
              <w:contextualSpacing/>
              <w:jc w:val="center"/>
              <w:rPr>
                <w:sz w:val="24"/>
                <w:szCs w:val="24"/>
                <w:lang w:val="ru-RU"/>
              </w:rPr>
            </w:pPr>
            <w:r w:rsidRPr="008A1564">
              <w:rPr>
                <w:sz w:val="24"/>
                <w:szCs w:val="24"/>
                <w:lang w:val="ru-RU"/>
              </w:rPr>
              <w:t>1</w:t>
            </w:r>
            <w:r w:rsidR="008A1564" w:rsidRPr="008A1564">
              <w:rPr>
                <w:sz w:val="24"/>
                <w:szCs w:val="24"/>
                <w:lang w:val="ru-RU"/>
              </w:rPr>
              <w:t>1</w:t>
            </w:r>
            <w:r w:rsidRPr="008A1564">
              <w:rPr>
                <w:sz w:val="24"/>
                <w:szCs w:val="24"/>
                <w:lang w:val="ru-RU"/>
              </w:rPr>
              <w:t>4</w:t>
            </w:r>
            <w:r w:rsidR="008A1564" w:rsidRPr="008A1564">
              <w:rPr>
                <w:sz w:val="24"/>
                <w:szCs w:val="24"/>
                <w:lang w:val="ru-RU"/>
              </w:rPr>
              <w:t>4</w:t>
            </w:r>
          </w:p>
        </w:tc>
        <w:tc>
          <w:tcPr>
            <w:tcW w:w="1251" w:type="dxa"/>
            <w:tcBorders>
              <w:bottom w:val="single" w:sz="4" w:space="0" w:color="auto"/>
            </w:tcBorders>
            <w:vAlign w:val="center"/>
          </w:tcPr>
          <w:p w:rsidR="00B43033" w:rsidRPr="008A1564" w:rsidRDefault="00B43033" w:rsidP="008A1564">
            <w:pPr>
              <w:pStyle w:val="TableParagraph"/>
              <w:contextualSpacing/>
              <w:jc w:val="center"/>
              <w:rPr>
                <w:sz w:val="24"/>
                <w:szCs w:val="24"/>
                <w:lang w:val="ru-RU"/>
              </w:rPr>
            </w:pPr>
            <w:r w:rsidRPr="008A1564">
              <w:rPr>
                <w:sz w:val="24"/>
                <w:szCs w:val="24"/>
                <w:lang w:val="ru-RU"/>
              </w:rPr>
              <w:t>1</w:t>
            </w:r>
            <w:r w:rsidR="008A1564" w:rsidRPr="008A1564">
              <w:rPr>
                <w:sz w:val="24"/>
                <w:szCs w:val="24"/>
                <w:lang w:val="ru-RU"/>
              </w:rPr>
              <w:t>248</w:t>
            </w:r>
            <w:bookmarkStart w:id="4" w:name="_GoBack"/>
            <w:bookmarkEnd w:id="4"/>
          </w:p>
        </w:tc>
      </w:tr>
    </w:tbl>
    <w:p w:rsidR="00B43033" w:rsidRDefault="00B43033" w:rsidP="00DC0C53">
      <w:pPr>
        <w:pStyle w:val="a4"/>
        <w:tabs>
          <w:tab w:val="left" w:pos="1276"/>
        </w:tabs>
        <w:autoSpaceDE w:val="0"/>
        <w:autoSpaceDN w:val="0"/>
        <w:adjustRightInd w:val="0"/>
        <w:spacing w:after="0" w:line="240" w:lineRule="auto"/>
        <w:ind w:left="709"/>
        <w:jc w:val="both"/>
        <w:rPr>
          <w:rFonts w:ascii="Times New Roman" w:hAnsi="Times New Roman" w:cs="Times New Roman"/>
          <w:sz w:val="28"/>
          <w:szCs w:val="28"/>
        </w:rPr>
        <w:sectPr w:rsidR="00B43033" w:rsidSect="00B47A33">
          <w:headerReference w:type="default" r:id="rId9"/>
          <w:footerReference w:type="default" r:id="rId10"/>
          <w:headerReference w:type="first" r:id="rId11"/>
          <w:footerReference w:type="first" r:id="rId12"/>
          <w:pgSz w:w="11906" w:h="16838"/>
          <w:pgMar w:top="851" w:right="567" w:bottom="1134" w:left="1134" w:header="709" w:footer="149" w:gutter="0"/>
          <w:pgNumType w:start="1"/>
          <w:cols w:space="720"/>
          <w:titlePg/>
          <w:docGrid w:linePitch="299"/>
        </w:sectPr>
      </w:pPr>
    </w:p>
    <w:p w:rsidR="00BE4847" w:rsidRDefault="007260A7" w:rsidP="00D3394B">
      <w:pPr>
        <w:pStyle w:val="a4"/>
        <w:numPr>
          <w:ilvl w:val="0"/>
          <w:numId w:val="19"/>
        </w:numPr>
        <w:tabs>
          <w:tab w:val="left" w:pos="426"/>
        </w:tabs>
        <w:autoSpaceDE w:val="0"/>
        <w:autoSpaceDN w:val="0"/>
        <w:adjustRightInd w:val="0"/>
        <w:spacing w:after="0" w:line="240" w:lineRule="auto"/>
        <w:ind w:left="0" w:firstLine="0"/>
        <w:jc w:val="center"/>
        <w:rPr>
          <w:rFonts w:ascii="Times New Roman" w:eastAsia="Times New Roman" w:hAnsi="Times New Roman" w:cs="Times New Roman"/>
          <w:sz w:val="28"/>
          <w:szCs w:val="28"/>
          <w:lang w:eastAsia="ru-RU"/>
        </w:rPr>
      </w:pPr>
      <w:r w:rsidRPr="00341785">
        <w:rPr>
          <w:rFonts w:ascii="Times New Roman" w:eastAsia="Times New Roman" w:hAnsi="Times New Roman" w:cs="Times New Roman"/>
          <w:sz w:val="28"/>
          <w:szCs w:val="28"/>
          <w:lang w:eastAsia="ru-RU"/>
        </w:rPr>
        <w:lastRenderedPageBreak/>
        <w:t>Виды (</w:t>
      </w:r>
      <w:r w:rsidR="00D0438D" w:rsidRPr="00341785">
        <w:rPr>
          <w:rFonts w:ascii="Times New Roman" w:eastAsia="Times New Roman" w:hAnsi="Times New Roman" w:cs="Times New Roman"/>
          <w:sz w:val="28"/>
          <w:szCs w:val="28"/>
          <w:lang w:eastAsia="ru-RU"/>
        </w:rPr>
        <w:t>формы</w:t>
      </w:r>
      <w:r w:rsidRPr="00341785">
        <w:rPr>
          <w:rFonts w:ascii="Times New Roman" w:eastAsia="Times New Roman" w:hAnsi="Times New Roman" w:cs="Times New Roman"/>
          <w:sz w:val="28"/>
          <w:szCs w:val="28"/>
          <w:lang w:eastAsia="ru-RU"/>
        </w:rPr>
        <w:t>)</w:t>
      </w:r>
      <w:r w:rsidR="00D0438D" w:rsidRPr="00341785">
        <w:rPr>
          <w:rFonts w:ascii="Times New Roman" w:eastAsia="Times New Roman" w:hAnsi="Times New Roman" w:cs="Times New Roman"/>
          <w:sz w:val="28"/>
          <w:szCs w:val="28"/>
          <w:lang w:eastAsia="ru-RU"/>
        </w:rPr>
        <w:t xml:space="preserve"> обучения</w:t>
      </w:r>
      <w:r w:rsidR="00B80C87" w:rsidRPr="00341785">
        <w:rPr>
          <w:rFonts w:ascii="Times New Roman" w:eastAsia="Times New Roman" w:hAnsi="Times New Roman" w:cs="Times New Roman"/>
          <w:sz w:val="28"/>
          <w:szCs w:val="28"/>
          <w:lang w:eastAsia="ru-RU"/>
        </w:rPr>
        <w:t>,</w:t>
      </w:r>
      <w:r w:rsidR="00B80C87" w:rsidRPr="00341785">
        <w:rPr>
          <w:rFonts w:ascii="Times New Roman" w:eastAsia="Times New Roman" w:hAnsi="Times New Roman" w:cs="Times New Roman"/>
          <w:sz w:val="28"/>
          <w:szCs w:val="28"/>
        </w:rPr>
        <w:t xml:space="preserve"> применяющиеся при реализации дополнительной образовательной программы спортивной подготовки</w:t>
      </w:r>
      <w:r w:rsidR="00D3394B">
        <w:rPr>
          <w:rFonts w:ascii="Times New Roman" w:eastAsia="Times New Roman" w:hAnsi="Times New Roman" w:cs="Times New Roman"/>
          <w:sz w:val="28"/>
          <w:szCs w:val="28"/>
          <w:lang w:eastAsia="ru-RU"/>
        </w:rPr>
        <w:t>.</w:t>
      </w:r>
    </w:p>
    <w:p w:rsidR="00D3394B" w:rsidRPr="00341785" w:rsidRDefault="00D3394B" w:rsidP="00D3394B">
      <w:pPr>
        <w:pStyle w:val="a4"/>
        <w:tabs>
          <w:tab w:val="left" w:pos="426"/>
        </w:tabs>
        <w:autoSpaceDE w:val="0"/>
        <w:autoSpaceDN w:val="0"/>
        <w:adjustRightInd w:val="0"/>
        <w:spacing w:after="0" w:line="240" w:lineRule="auto"/>
        <w:ind w:left="0"/>
        <w:rPr>
          <w:rFonts w:ascii="Times New Roman" w:eastAsia="Times New Roman" w:hAnsi="Times New Roman" w:cs="Times New Roman"/>
          <w:sz w:val="28"/>
          <w:szCs w:val="28"/>
          <w:lang w:eastAsia="ru-RU"/>
        </w:rPr>
      </w:pPr>
    </w:p>
    <w:p w:rsidR="004524A5" w:rsidRDefault="00C318AD" w:rsidP="00915233">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16CD6" w:rsidRPr="00341785">
        <w:rPr>
          <w:rFonts w:ascii="Times New Roman" w:hAnsi="Times New Roman" w:cs="Times New Roman"/>
          <w:sz w:val="28"/>
          <w:szCs w:val="28"/>
        </w:rPr>
        <w:t>у</w:t>
      </w:r>
      <w:r w:rsidR="00F613B6" w:rsidRPr="00341785">
        <w:rPr>
          <w:rFonts w:ascii="Times New Roman" w:hAnsi="Times New Roman" w:cs="Times New Roman"/>
          <w:sz w:val="28"/>
          <w:szCs w:val="28"/>
        </w:rPr>
        <w:t>чебно-</w:t>
      </w:r>
      <w:r w:rsidR="00490E2C" w:rsidRPr="00341785">
        <w:rPr>
          <w:rFonts w:ascii="Times New Roman" w:hAnsi="Times New Roman" w:cs="Times New Roman"/>
          <w:sz w:val="28"/>
          <w:szCs w:val="28"/>
        </w:rPr>
        <w:t>тренировочные занятия</w:t>
      </w:r>
      <w:r w:rsidR="004524A5">
        <w:rPr>
          <w:rFonts w:ascii="Times New Roman" w:hAnsi="Times New Roman" w:cs="Times New Roman"/>
          <w:sz w:val="28"/>
          <w:szCs w:val="28"/>
        </w:rPr>
        <w:t>:</w:t>
      </w:r>
    </w:p>
    <w:p w:rsidR="00490E2C" w:rsidRDefault="004524A5" w:rsidP="00915233">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C318AD" w:rsidRPr="00C318AD">
        <w:rPr>
          <w:rFonts w:ascii="Times New Roman" w:hAnsi="Times New Roman" w:cs="Times New Roman"/>
          <w:sz w:val="28"/>
          <w:szCs w:val="28"/>
        </w:rPr>
        <w:t xml:space="preserve"> </w:t>
      </w:r>
      <w:r w:rsidR="00C318AD">
        <w:rPr>
          <w:rFonts w:ascii="Times New Roman" w:hAnsi="Times New Roman" w:cs="Times New Roman"/>
          <w:sz w:val="28"/>
          <w:szCs w:val="28"/>
        </w:rPr>
        <w:t>групповые</w:t>
      </w:r>
      <w:r>
        <w:rPr>
          <w:rFonts w:ascii="Times New Roman" w:hAnsi="Times New Roman" w:cs="Times New Roman"/>
          <w:sz w:val="28"/>
          <w:szCs w:val="28"/>
        </w:rPr>
        <w:t xml:space="preserve"> учебно-тренировочные и теоретические</w:t>
      </w:r>
      <w:r w:rsidRPr="004524A5">
        <w:rPr>
          <w:rFonts w:ascii="Times New Roman" w:hAnsi="Times New Roman" w:cs="Times New Roman"/>
          <w:sz w:val="28"/>
          <w:szCs w:val="28"/>
        </w:rPr>
        <w:t xml:space="preserve"> </w:t>
      </w:r>
      <w:r>
        <w:rPr>
          <w:rFonts w:ascii="Times New Roman" w:hAnsi="Times New Roman" w:cs="Times New Roman"/>
          <w:sz w:val="28"/>
          <w:szCs w:val="28"/>
        </w:rPr>
        <w:t>занятия</w:t>
      </w:r>
      <w:r w:rsidR="00E9406B" w:rsidRPr="00341785">
        <w:rPr>
          <w:rFonts w:ascii="Times New Roman" w:hAnsi="Times New Roman" w:cs="Times New Roman"/>
          <w:sz w:val="28"/>
          <w:szCs w:val="28"/>
        </w:rPr>
        <w:t>;</w:t>
      </w:r>
    </w:p>
    <w:p w:rsidR="004524A5" w:rsidRDefault="004524A5" w:rsidP="00915233">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тестирование;</w:t>
      </w:r>
    </w:p>
    <w:p w:rsidR="004524A5" w:rsidRDefault="004524A5" w:rsidP="00915233">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прохождение медицинского контроля;</w:t>
      </w:r>
    </w:p>
    <w:p w:rsidR="004524A5" w:rsidRDefault="004524A5" w:rsidP="00915233">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 участие в спортивных соревнованиях различного масштаба;</w:t>
      </w:r>
    </w:p>
    <w:p w:rsidR="004524A5" w:rsidRDefault="004524A5" w:rsidP="00915233">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 учебно-тренировочные занятия в условиях спортивно-оздоровительных лагерей;</w:t>
      </w:r>
    </w:p>
    <w:p w:rsidR="004524A5" w:rsidRPr="00341785" w:rsidRDefault="004524A5" w:rsidP="00915233">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 инструкторская и судейская практика.</w:t>
      </w:r>
    </w:p>
    <w:p w:rsidR="000A4439" w:rsidRPr="00723761" w:rsidRDefault="000A4439" w:rsidP="00915233">
      <w:pPr>
        <w:spacing w:after="0" w:line="240" w:lineRule="auto"/>
        <w:ind w:firstLine="709"/>
        <w:contextualSpacing/>
        <w:jc w:val="both"/>
        <w:rPr>
          <w:rFonts w:ascii="Times New Roman" w:hAnsi="Times New Roman" w:cs="Times New Roman"/>
          <w:sz w:val="16"/>
          <w:szCs w:val="16"/>
        </w:rPr>
      </w:pPr>
    </w:p>
    <w:p w:rsidR="00C318AD" w:rsidRPr="00837578" w:rsidRDefault="00C318AD" w:rsidP="0091523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613B6" w:rsidRPr="00341785">
        <w:rPr>
          <w:rFonts w:ascii="Times New Roman" w:hAnsi="Times New Roman" w:cs="Times New Roman"/>
          <w:sz w:val="28"/>
          <w:szCs w:val="28"/>
        </w:rPr>
        <w:t>учебно-</w:t>
      </w:r>
      <w:r w:rsidR="00104D8D" w:rsidRPr="00341785">
        <w:rPr>
          <w:rFonts w:ascii="Times New Roman" w:hAnsi="Times New Roman" w:cs="Times New Roman"/>
          <w:sz w:val="28"/>
          <w:szCs w:val="28"/>
        </w:rPr>
        <w:t>тренировочные мероприятия</w:t>
      </w:r>
      <w:r w:rsidR="005324B5">
        <w:rPr>
          <w:rStyle w:val="afa"/>
          <w:rFonts w:ascii="Times New Roman" w:hAnsi="Times New Roman" w:cs="Times New Roman"/>
          <w:sz w:val="28"/>
          <w:szCs w:val="28"/>
        </w:rPr>
        <w:footnoteReference w:id="4"/>
      </w:r>
      <w:r w:rsidR="004524A5">
        <w:rPr>
          <w:rFonts w:ascii="Times New Roman" w:hAnsi="Times New Roman" w:cs="Times New Roman"/>
          <w:sz w:val="28"/>
          <w:szCs w:val="28"/>
        </w:rPr>
        <w:t>:</w:t>
      </w:r>
    </w:p>
    <w:tbl>
      <w:tblPr>
        <w:tblW w:w="10281" w:type="dxa"/>
        <w:tblInd w:w="-80" w:type="dxa"/>
        <w:tblLayout w:type="fixed"/>
        <w:tblCellMar>
          <w:top w:w="102" w:type="dxa"/>
          <w:left w:w="62" w:type="dxa"/>
          <w:bottom w:w="102" w:type="dxa"/>
          <w:right w:w="62" w:type="dxa"/>
        </w:tblCellMar>
        <w:tblLook w:val="0000" w:firstRow="0" w:lastRow="0" w:firstColumn="0" w:lastColumn="0" w:noHBand="0" w:noVBand="0"/>
      </w:tblPr>
      <w:tblGrid>
        <w:gridCol w:w="426"/>
        <w:gridCol w:w="2268"/>
        <w:gridCol w:w="1275"/>
        <w:gridCol w:w="105"/>
        <w:gridCol w:w="1955"/>
        <w:gridCol w:w="1984"/>
        <w:gridCol w:w="2268"/>
      </w:tblGrid>
      <w:tr w:rsidR="000130EA" w:rsidRPr="00C92C1E" w:rsidTr="00C318AD">
        <w:trPr>
          <w:trHeight w:val="2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30EA" w:rsidRPr="00C92C1E" w:rsidRDefault="000130EA" w:rsidP="00C318AD">
            <w:pPr>
              <w:widowControl w:val="0"/>
              <w:spacing w:after="0" w:line="240" w:lineRule="auto"/>
              <w:ind w:left="-62" w:right="-62"/>
              <w:jc w:val="center"/>
              <w:rPr>
                <w:rFonts w:ascii="Times New Roman" w:hAnsi="Times New Roman"/>
                <w:bCs/>
              </w:rPr>
            </w:pPr>
            <w:r w:rsidRPr="00C92C1E">
              <w:rPr>
                <w:rFonts w:ascii="Times New Roman" w:hAnsi="Times New Roman"/>
                <w:bCs/>
              </w:rPr>
              <w:t>№ п/п</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bCs/>
              </w:rPr>
            </w:pPr>
            <w:r w:rsidRPr="00C92C1E">
              <w:rPr>
                <w:rFonts w:ascii="Times New Roman" w:hAnsi="Times New Roman"/>
                <w:bCs/>
              </w:rPr>
              <w:t>Виды учебно-тренировочных мероприятий</w:t>
            </w:r>
          </w:p>
        </w:tc>
        <w:tc>
          <w:tcPr>
            <w:tcW w:w="7587" w:type="dxa"/>
            <w:gridSpan w:val="5"/>
            <w:tcBorders>
              <w:top w:val="single" w:sz="4" w:space="0" w:color="000000"/>
              <w:left w:val="single" w:sz="4" w:space="0" w:color="000000"/>
              <w:bottom w:val="single" w:sz="4" w:space="0" w:color="000000"/>
              <w:right w:val="single" w:sz="4" w:space="0" w:color="000000"/>
            </w:tcBorders>
            <w:shd w:val="clear" w:color="auto" w:fill="auto"/>
          </w:tcPr>
          <w:p w:rsidR="000130EA" w:rsidRPr="00C92C1E" w:rsidRDefault="000130EA" w:rsidP="00C318AD">
            <w:pPr>
              <w:widowControl w:val="0"/>
              <w:spacing w:after="0" w:line="240" w:lineRule="auto"/>
              <w:jc w:val="center"/>
              <w:rPr>
                <w:rFonts w:ascii="Times New Roman" w:hAnsi="Times New Roman"/>
                <w:bCs/>
              </w:rPr>
            </w:pPr>
            <w:r w:rsidRPr="00C92C1E">
              <w:rPr>
                <w:rFonts w:ascii="Times New Roman" w:hAnsi="Times New Roman"/>
                <w:bCs/>
              </w:rPr>
              <w:t xml:space="preserve">Предельная продолжительность учебно-тренировочных мероприятий по этапам спортивной подготовки (количество суток) </w:t>
            </w:r>
            <w:r w:rsidRPr="00C92C1E">
              <w:rPr>
                <w:rFonts w:ascii="Times New Roman" w:hAnsi="Times New Roman"/>
                <w:bCs/>
              </w:rPr>
              <w:br/>
              <w:t>(без учета времени следования к месту проведения учебно-тренировочных мероприятий и обратно)</w:t>
            </w:r>
          </w:p>
        </w:tc>
      </w:tr>
      <w:tr w:rsidR="000130EA" w:rsidRPr="00C92C1E" w:rsidTr="00C318AD">
        <w:trPr>
          <w:trHeight w:val="20"/>
        </w:trPr>
        <w:tc>
          <w:tcPr>
            <w:tcW w:w="426" w:type="dxa"/>
            <w:vMerge/>
            <w:tcBorders>
              <w:top w:val="single" w:sz="4" w:space="0" w:color="000000"/>
              <w:left w:val="single" w:sz="4" w:space="0" w:color="000000"/>
              <w:bottom w:val="single" w:sz="4" w:space="0" w:color="000000"/>
              <w:right w:val="single" w:sz="4" w:space="0" w:color="000000"/>
            </w:tcBorders>
            <w:shd w:val="clear" w:color="auto" w:fill="auto"/>
          </w:tcPr>
          <w:p w:rsidR="000130EA" w:rsidRPr="00C92C1E" w:rsidRDefault="000130EA" w:rsidP="00C318AD">
            <w:pPr>
              <w:widowControl w:val="0"/>
              <w:spacing w:after="0" w:line="240" w:lineRule="auto"/>
              <w:rPr>
                <w:rFonts w:ascii="Times New Roman" w:hAnsi="Times New Roman"/>
                <w:bCs/>
              </w:rPr>
            </w:pPr>
          </w:p>
        </w:tc>
        <w:tc>
          <w:tcPr>
            <w:tcW w:w="2268" w:type="dxa"/>
            <w:vMerge/>
            <w:tcBorders>
              <w:left w:val="single" w:sz="4" w:space="0" w:color="000000"/>
              <w:bottom w:val="single" w:sz="4" w:space="0" w:color="000000"/>
              <w:right w:val="single" w:sz="4" w:space="0" w:color="000000"/>
            </w:tcBorders>
            <w:shd w:val="clear" w:color="auto" w:fill="auto"/>
          </w:tcPr>
          <w:p w:rsidR="000130EA" w:rsidRPr="00C92C1E" w:rsidRDefault="000130EA" w:rsidP="00C318AD">
            <w:pPr>
              <w:widowControl w:val="0"/>
              <w:spacing w:after="0" w:line="240" w:lineRule="auto"/>
              <w:ind w:firstLine="540"/>
              <w:jc w:val="both"/>
              <w:rPr>
                <w:rFonts w:ascii="Times New Roman" w:hAnsi="Times New Roman"/>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130EA" w:rsidRPr="00C92C1E" w:rsidRDefault="000130EA" w:rsidP="00C318AD">
            <w:pPr>
              <w:widowControl w:val="0"/>
              <w:spacing w:after="0" w:line="240" w:lineRule="auto"/>
              <w:jc w:val="center"/>
              <w:rPr>
                <w:rFonts w:ascii="Times New Roman" w:hAnsi="Times New Roman"/>
                <w:bCs/>
              </w:rPr>
            </w:pPr>
            <w:r w:rsidRPr="00C92C1E">
              <w:rPr>
                <w:rFonts w:ascii="Times New Roman" w:hAnsi="Times New Roman"/>
                <w:bCs/>
              </w:rPr>
              <w:t>Этап начальной подготовки</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tcPr>
          <w:p w:rsidR="000130EA" w:rsidRPr="00C92C1E" w:rsidRDefault="000130EA" w:rsidP="00C318AD">
            <w:pPr>
              <w:widowControl w:val="0"/>
              <w:spacing w:after="0" w:line="240" w:lineRule="auto"/>
              <w:jc w:val="center"/>
              <w:rPr>
                <w:rFonts w:ascii="Times New Roman" w:hAnsi="Times New Roman"/>
                <w:bCs/>
              </w:rPr>
            </w:pPr>
            <w:r w:rsidRPr="00C92C1E">
              <w:rPr>
                <w:rFonts w:ascii="Times New Roman" w:hAnsi="Times New Roman"/>
                <w:bCs/>
              </w:rPr>
              <w:t xml:space="preserve">Учебно-тренировочный этап </w:t>
            </w:r>
          </w:p>
          <w:p w:rsidR="000130EA" w:rsidRPr="00C92C1E" w:rsidRDefault="000130EA" w:rsidP="00C318AD">
            <w:pPr>
              <w:widowControl w:val="0"/>
              <w:spacing w:after="0" w:line="240" w:lineRule="auto"/>
              <w:jc w:val="center"/>
              <w:rPr>
                <w:rFonts w:ascii="Times New Roman" w:hAnsi="Times New Roman"/>
                <w:bCs/>
              </w:rPr>
            </w:pPr>
            <w:r w:rsidRPr="00C92C1E">
              <w:rPr>
                <w:rFonts w:ascii="Times New Roman" w:hAnsi="Times New Roman"/>
                <w:bCs/>
              </w:rPr>
              <w:t>(этап спортивной специализации)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0130EA" w:rsidRPr="00C92C1E" w:rsidRDefault="000130EA" w:rsidP="00C318AD">
            <w:pPr>
              <w:widowControl w:val="0"/>
              <w:spacing w:after="0" w:line="240" w:lineRule="auto"/>
              <w:jc w:val="center"/>
              <w:rPr>
                <w:rFonts w:ascii="Times New Roman" w:hAnsi="Times New Roman"/>
                <w:bCs/>
              </w:rPr>
            </w:pPr>
            <w:r w:rsidRPr="00C92C1E">
              <w:rPr>
                <w:rFonts w:ascii="Times New Roman" w:hAnsi="Times New Roman"/>
                <w:bCs/>
              </w:rPr>
              <w:t>Этап совершенст-вования спортивного мастерства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130EA" w:rsidRPr="00C92C1E" w:rsidRDefault="000130EA" w:rsidP="00C318AD">
            <w:pPr>
              <w:widowControl w:val="0"/>
              <w:spacing w:after="0" w:line="240" w:lineRule="auto"/>
              <w:ind w:left="-62" w:right="-62"/>
              <w:jc w:val="center"/>
              <w:rPr>
                <w:rFonts w:ascii="Times New Roman" w:hAnsi="Times New Roman"/>
                <w:bCs/>
              </w:rPr>
            </w:pPr>
            <w:r w:rsidRPr="00C92C1E">
              <w:rPr>
                <w:rFonts w:ascii="Times New Roman" w:hAnsi="Times New Roman"/>
                <w:bCs/>
              </w:rPr>
              <w:t>Этап высшего спортивного мастерства</w:t>
            </w:r>
          </w:p>
        </w:tc>
      </w:tr>
      <w:tr w:rsidR="000130EA" w:rsidRPr="00C92C1E" w:rsidTr="00C318AD">
        <w:trPr>
          <w:trHeight w:val="20"/>
        </w:trPr>
        <w:tc>
          <w:tcPr>
            <w:tcW w:w="10281" w:type="dxa"/>
            <w:gridSpan w:val="7"/>
            <w:tcBorders>
              <w:top w:val="single" w:sz="4" w:space="0" w:color="000000"/>
              <w:left w:val="single" w:sz="4" w:space="0" w:color="000000"/>
              <w:bottom w:val="single" w:sz="4" w:space="0" w:color="000000"/>
              <w:right w:val="single" w:sz="4" w:space="0" w:color="000000"/>
            </w:tcBorders>
            <w:shd w:val="clear" w:color="auto" w:fill="auto"/>
          </w:tcPr>
          <w:p w:rsidR="000130EA" w:rsidRPr="00C92C1E" w:rsidRDefault="000130EA" w:rsidP="00C318AD">
            <w:pPr>
              <w:widowControl w:val="0"/>
              <w:spacing w:after="0" w:line="240" w:lineRule="auto"/>
              <w:ind w:left="-62" w:right="-62"/>
              <w:jc w:val="center"/>
              <w:rPr>
                <w:rFonts w:ascii="Times New Roman" w:hAnsi="Times New Roman"/>
                <w:bCs/>
              </w:rPr>
            </w:pPr>
            <w:r w:rsidRPr="00C92C1E">
              <w:rPr>
                <w:rFonts w:ascii="Times New Roman" w:hAnsi="Times New Roman" w:cs="Times New Roman"/>
              </w:rPr>
              <w:t xml:space="preserve">1. </w:t>
            </w:r>
            <w:r>
              <w:rPr>
                <w:rFonts w:ascii="Times New Roman" w:hAnsi="Times New Roman" w:cs="Times New Roman"/>
              </w:rPr>
              <w:t>Учебно-т</w:t>
            </w:r>
            <w:r w:rsidRPr="00C92C1E">
              <w:rPr>
                <w:rFonts w:ascii="Times New Roman" w:hAnsi="Times New Roman" w:cs="Times New Roman"/>
              </w:rPr>
              <w:t>ренировочные мероприятия по подготовке к спортивным соревнованиям</w:t>
            </w:r>
          </w:p>
        </w:tc>
      </w:tr>
      <w:tr w:rsidR="000130EA" w:rsidRPr="00C92C1E" w:rsidTr="00C318AD">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ind w:left="-62" w:right="-62"/>
              <w:jc w:val="center"/>
              <w:rPr>
                <w:rFonts w:ascii="Times New Roman" w:hAnsi="Times New Roman"/>
              </w:rPr>
            </w:pPr>
            <w:r w:rsidRPr="00C92C1E">
              <w:rPr>
                <w:rFonts w:ascii="Times New Roman" w:hAnsi="Times New Roman"/>
              </w:rPr>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ind w:left="-62"/>
              <w:jc w:val="center"/>
              <w:rPr>
                <w:rFonts w:ascii="Times New Roman" w:hAnsi="Times New Roman"/>
              </w:rPr>
            </w:pPr>
            <w:r w:rsidRPr="00C92C1E">
              <w:rPr>
                <w:rFonts w:ascii="Times New Roman" w:hAnsi="Times New Roman"/>
              </w:rPr>
              <w:t xml:space="preserve">Учебно-тренировочные мероприятия </w:t>
            </w:r>
            <w:r w:rsidRPr="00C92C1E">
              <w:rPr>
                <w:rFonts w:ascii="Times New Roman" w:hAnsi="Times New Roman"/>
              </w:rPr>
              <w:br/>
              <w:t xml:space="preserve">по подготовке </w:t>
            </w:r>
            <w:r w:rsidRPr="00C92C1E">
              <w:rPr>
                <w:rFonts w:ascii="Times New Roman" w:hAnsi="Times New Roman"/>
              </w:rPr>
              <w:br/>
              <w:t>к международным спортивным соревнованиям</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r w:rsidRPr="00C92C1E">
              <w:rPr>
                <w:rFonts w:ascii="Times New Roman" w:hAnsi="Times New Roman"/>
              </w:rPr>
              <w:t>-</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r w:rsidRPr="00C92C1E">
              <w:rPr>
                <w:rFonts w:ascii="Times New Roman" w:hAnsi="Times New Roman"/>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r w:rsidRPr="00C92C1E">
              <w:rPr>
                <w:rFonts w:ascii="Times New Roman" w:hAnsi="Times New Roman"/>
              </w:rPr>
              <w:t>21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r w:rsidRPr="00C92C1E">
              <w:rPr>
                <w:rFonts w:ascii="Times New Roman" w:hAnsi="Times New Roman"/>
              </w:rPr>
              <w:t>21</w:t>
            </w:r>
          </w:p>
        </w:tc>
      </w:tr>
      <w:tr w:rsidR="000130EA" w:rsidRPr="00C92C1E" w:rsidTr="00C318AD">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ind w:left="-62" w:right="-62"/>
              <w:jc w:val="center"/>
              <w:rPr>
                <w:rFonts w:ascii="Times New Roman" w:hAnsi="Times New Roman"/>
              </w:rPr>
            </w:pPr>
            <w:r w:rsidRPr="00C92C1E">
              <w:rPr>
                <w:rFonts w:ascii="Times New Roman" w:hAnsi="Times New Roman"/>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ind w:left="-62"/>
              <w:jc w:val="center"/>
              <w:rPr>
                <w:rFonts w:ascii="Times New Roman" w:hAnsi="Times New Roman"/>
              </w:rPr>
            </w:pPr>
            <w:r w:rsidRPr="00C92C1E">
              <w:rPr>
                <w:rFonts w:ascii="Times New Roman" w:hAnsi="Times New Roman"/>
              </w:rPr>
              <w:t xml:space="preserve">Учебно-тренировочные мероприятия </w:t>
            </w:r>
            <w:r w:rsidRPr="00C92C1E">
              <w:rPr>
                <w:rFonts w:ascii="Times New Roman" w:hAnsi="Times New Roman"/>
              </w:rPr>
              <w:br/>
              <w:t xml:space="preserve">по подготовке </w:t>
            </w:r>
            <w:r w:rsidRPr="00C92C1E">
              <w:rPr>
                <w:rFonts w:ascii="Times New Roman" w:hAnsi="Times New Roman"/>
              </w:rPr>
              <w:br/>
              <w:t>к чемпионатам России, кубкам России, первенствам России</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r w:rsidRPr="00C92C1E">
              <w:rPr>
                <w:rFonts w:ascii="Times New Roman" w:hAnsi="Times New Roman"/>
              </w:rPr>
              <w:t>-</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r w:rsidRPr="00C92C1E">
              <w:rPr>
                <w:rFonts w:ascii="Times New Roman" w:hAnsi="Times New Roman"/>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r w:rsidRPr="00C92C1E">
              <w:rPr>
                <w:rFonts w:ascii="Times New Roman" w:hAnsi="Times New Roman"/>
              </w:rPr>
              <w:t>18</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r w:rsidRPr="00C92C1E">
              <w:rPr>
                <w:rFonts w:ascii="Times New Roman" w:hAnsi="Times New Roman"/>
              </w:rPr>
              <w:t>21</w:t>
            </w:r>
          </w:p>
        </w:tc>
      </w:tr>
      <w:tr w:rsidR="000130EA" w:rsidRPr="00C92C1E" w:rsidTr="00C318AD">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ind w:left="-62" w:right="-62"/>
              <w:jc w:val="center"/>
              <w:rPr>
                <w:rFonts w:ascii="Times New Roman" w:hAnsi="Times New Roman"/>
              </w:rPr>
            </w:pPr>
            <w:r w:rsidRPr="00C92C1E">
              <w:rPr>
                <w:rFonts w:ascii="Times New Roman" w:hAnsi="Times New Roman"/>
              </w:rPr>
              <w:t>1.3.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ind w:left="-62"/>
              <w:jc w:val="center"/>
              <w:rPr>
                <w:rFonts w:ascii="Times New Roman" w:hAnsi="Times New Roman"/>
              </w:rPr>
            </w:pPr>
            <w:r w:rsidRPr="00C92C1E">
              <w:rPr>
                <w:rFonts w:ascii="Times New Roman" w:hAnsi="Times New Roman"/>
              </w:rPr>
              <w:t xml:space="preserve">Учебно-тренировочные мероприятия </w:t>
            </w:r>
            <w:r w:rsidRPr="00C92C1E">
              <w:rPr>
                <w:rFonts w:ascii="Times New Roman" w:hAnsi="Times New Roman"/>
              </w:rPr>
              <w:br/>
              <w:t>по подготовке к другим всероссийским спортивным соревнованиям</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r w:rsidRPr="00C92C1E">
              <w:rPr>
                <w:rFonts w:ascii="Times New Roman" w:hAnsi="Times New Roman"/>
              </w:rPr>
              <w:t>-</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r w:rsidRPr="00C92C1E">
              <w:rPr>
                <w:rFonts w:ascii="Times New Roman" w:hAnsi="Times New Roman"/>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r w:rsidRPr="00C92C1E">
              <w:rPr>
                <w:rFonts w:ascii="Times New Roman" w:hAnsi="Times New Roman"/>
              </w:rPr>
              <w:t>18</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r w:rsidRPr="00C92C1E">
              <w:rPr>
                <w:rFonts w:ascii="Times New Roman" w:hAnsi="Times New Roman"/>
              </w:rPr>
              <w:t>18</w:t>
            </w:r>
          </w:p>
        </w:tc>
      </w:tr>
      <w:tr w:rsidR="000130EA" w:rsidRPr="00C92C1E" w:rsidTr="00C318AD">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ind w:left="-62" w:right="-62"/>
              <w:jc w:val="center"/>
              <w:rPr>
                <w:rFonts w:ascii="Times New Roman" w:hAnsi="Times New Roman"/>
              </w:rPr>
            </w:pPr>
            <w:r w:rsidRPr="00C92C1E">
              <w:rPr>
                <w:rFonts w:ascii="Times New Roman" w:hAnsi="Times New Roman"/>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ind w:left="-62"/>
              <w:jc w:val="center"/>
              <w:rPr>
                <w:rFonts w:ascii="Times New Roman" w:hAnsi="Times New Roman"/>
              </w:rPr>
            </w:pPr>
            <w:r w:rsidRPr="00C92C1E">
              <w:rPr>
                <w:rFonts w:ascii="Times New Roman" w:hAnsi="Times New Roman"/>
              </w:rPr>
              <w:t>Учебно-</w:t>
            </w:r>
            <w:r w:rsidRPr="00C92C1E">
              <w:rPr>
                <w:rFonts w:ascii="Times New Roman" w:hAnsi="Times New Roman"/>
              </w:rPr>
              <w:lastRenderedPageBreak/>
              <w:t xml:space="preserve">тренировочные мероприятия </w:t>
            </w:r>
            <w:r w:rsidRPr="00C92C1E">
              <w:rPr>
                <w:rFonts w:ascii="Times New Roman" w:hAnsi="Times New Roman"/>
              </w:rPr>
              <w:br/>
              <w:t xml:space="preserve">по подготовке </w:t>
            </w:r>
            <w:r w:rsidRPr="00C92C1E">
              <w:rPr>
                <w:rFonts w:ascii="Times New Roman" w:hAnsi="Times New Roman"/>
              </w:rPr>
              <w:br/>
              <w:t xml:space="preserve">к официальным спортивным соревнованиям субъекта </w:t>
            </w:r>
            <w:r w:rsidRPr="00C92C1E">
              <w:rPr>
                <w:rFonts w:ascii="Times New Roman" w:hAnsi="Times New Roman"/>
              </w:rPr>
              <w:br/>
              <w:t>Российской Федерации</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r w:rsidRPr="00C92C1E">
              <w:rPr>
                <w:rFonts w:ascii="Times New Roman" w:hAnsi="Times New Roman"/>
              </w:rPr>
              <w:lastRenderedPageBreak/>
              <w:t>-</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r w:rsidRPr="00C92C1E">
              <w:rPr>
                <w:rFonts w:ascii="Times New Roman" w:hAnsi="Times New Roman"/>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r w:rsidRPr="00C92C1E">
              <w:rPr>
                <w:rFonts w:ascii="Times New Roman" w:hAnsi="Times New Roman"/>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r w:rsidRPr="00C92C1E">
              <w:rPr>
                <w:rFonts w:ascii="Times New Roman" w:hAnsi="Times New Roman"/>
              </w:rPr>
              <w:t>14</w:t>
            </w:r>
          </w:p>
        </w:tc>
      </w:tr>
      <w:tr w:rsidR="000130EA" w:rsidRPr="00C92C1E" w:rsidTr="00C318AD">
        <w:trPr>
          <w:trHeight w:val="20"/>
        </w:trPr>
        <w:tc>
          <w:tcPr>
            <w:tcW w:w="1028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r w:rsidRPr="00C92C1E">
              <w:rPr>
                <w:rFonts w:ascii="Times New Roman" w:hAnsi="Times New Roman" w:cs="Times New Roman"/>
              </w:rPr>
              <w:lastRenderedPageBreak/>
              <w:t xml:space="preserve">2. Специальные </w:t>
            </w:r>
            <w:r>
              <w:rPr>
                <w:rFonts w:ascii="Times New Roman" w:hAnsi="Times New Roman" w:cs="Times New Roman"/>
              </w:rPr>
              <w:t>учебно-</w:t>
            </w:r>
            <w:r w:rsidRPr="00C92C1E">
              <w:rPr>
                <w:rFonts w:ascii="Times New Roman" w:hAnsi="Times New Roman" w:cs="Times New Roman"/>
              </w:rPr>
              <w:t>тренировочные мероприятия</w:t>
            </w:r>
          </w:p>
        </w:tc>
      </w:tr>
      <w:tr w:rsidR="000130EA" w:rsidRPr="00C92C1E" w:rsidTr="00C318AD">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ind w:left="-62" w:right="-62"/>
              <w:jc w:val="center"/>
              <w:rPr>
                <w:rFonts w:ascii="Times New Roman" w:hAnsi="Times New Roman"/>
              </w:rPr>
            </w:pPr>
            <w:r w:rsidRPr="00C92C1E">
              <w:rPr>
                <w:rFonts w:ascii="Times New Roman" w:hAnsi="Times New Roman"/>
              </w:rPr>
              <w:t>2.1.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ind w:left="-62"/>
              <w:jc w:val="center"/>
              <w:rPr>
                <w:rFonts w:ascii="Times New Roman" w:hAnsi="Times New Roman"/>
              </w:rPr>
            </w:pPr>
            <w:r w:rsidRPr="00C92C1E">
              <w:rPr>
                <w:rFonts w:ascii="Times New Roman" w:hAnsi="Times New Roman"/>
              </w:rPr>
              <w:t>Учебно-тренировочные мероприятия по общей и (или) специальной физической подготовке</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r w:rsidRPr="00C92C1E">
              <w:rPr>
                <w:rFonts w:ascii="Times New Roman" w:hAnsi="Times New Roman"/>
              </w:rPr>
              <w:t>-</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r w:rsidRPr="00C92C1E">
              <w:rPr>
                <w:rFonts w:ascii="Times New Roman" w:hAnsi="Times New Roman"/>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r w:rsidRPr="00C92C1E">
              <w:rPr>
                <w:rFonts w:ascii="Times New Roman" w:hAnsi="Times New Roman"/>
              </w:rPr>
              <w:t>18</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r w:rsidRPr="00C92C1E">
              <w:rPr>
                <w:rFonts w:ascii="Times New Roman" w:hAnsi="Times New Roman"/>
              </w:rPr>
              <w:t>18</w:t>
            </w:r>
          </w:p>
        </w:tc>
      </w:tr>
      <w:tr w:rsidR="000130EA" w:rsidRPr="00C92C1E" w:rsidTr="00C318AD">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ind w:left="-62" w:right="-62"/>
              <w:jc w:val="center"/>
              <w:rPr>
                <w:rFonts w:ascii="Times New Roman" w:hAnsi="Times New Roman"/>
              </w:rPr>
            </w:pPr>
            <w:r w:rsidRPr="00C92C1E">
              <w:rPr>
                <w:rFonts w:ascii="Times New Roman" w:hAnsi="Times New Roman"/>
              </w:rPr>
              <w:t>2.2.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ind w:left="-62"/>
              <w:jc w:val="center"/>
              <w:rPr>
                <w:rFonts w:ascii="Times New Roman" w:hAnsi="Times New Roman"/>
              </w:rPr>
            </w:pPr>
            <w:r w:rsidRPr="00C92C1E">
              <w:rPr>
                <w:rFonts w:ascii="Times New Roman" w:eastAsia="Times New Roman" w:hAnsi="Times New Roman"/>
              </w:rPr>
              <w:t>Восстановительные</w:t>
            </w:r>
            <w:r w:rsidRPr="00C92C1E">
              <w:rPr>
                <w:rFonts w:ascii="Times New Roman" w:hAnsi="Times New Roman"/>
              </w:rPr>
              <w:t xml:space="preserve"> мероприятия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r w:rsidRPr="00C92C1E">
              <w:rPr>
                <w:rFonts w:ascii="Times New Roman" w:hAnsi="Times New Roman"/>
              </w:rPr>
              <w:t>-</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r w:rsidRPr="00C92C1E">
              <w:rPr>
                <w:rFonts w:ascii="Times New Roman" w:hAnsi="Times New Roman"/>
              </w:rPr>
              <w:t>-</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r w:rsidRPr="00C92C1E">
              <w:rPr>
                <w:rFonts w:ascii="Times New Roman" w:hAnsi="Times New Roman"/>
              </w:rPr>
              <w:t>До 10 суток</w:t>
            </w:r>
          </w:p>
        </w:tc>
      </w:tr>
      <w:tr w:rsidR="000130EA" w:rsidRPr="00C92C1E" w:rsidTr="00C318AD">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ind w:left="-62" w:right="-62"/>
              <w:jc w:val="center"/>
              <w:rPr>
                <w:rFonts w:ascii="Times New Roman" w:hAnsi="Times New Roman"/>
              </w:rPr>
            </w:pPr>
            <w:r w:rsidRPr="00C92C1E">
              <w:rPr>
                <w:rFonts w:ascii="Times New Roman" w:hAnsi="Times New Roman"/>
              </w:rPr>
              <w:t>2.3.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ind w:left="-62"/>
              <w:jc w:val="center"/>
              <w:rPr>
                <w:rFonts w:ascii="Times New Roman" w:eastAsia="Times New Roman" w:hAnsi="Times New Roman"/>
              </w:rPr>
            </w:pPr>
            <w:r w:rsidRPr="00C92C1E">
              <w:rPr>
                <w:rFonts w:ascii="Times New Roman" w:hAnsi="Times New Roman"/>
              </w:rPr>
              <w:t xml:space="preserve">Мероприятия </w:t>
            </w:r>
            <w:r w:rsidRPr="00C92C1E">
              <w:rPr>
                <w:rFonts w:ascii="Times New Roman" w:hAnsi="Times New Roman"/>
              </w:rPr>
              <w:br/>
              <w:t>для комплексного медицинского обследования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r w:rsidRPr="00C92C1E">
              <w:rPr>
                <w:rFonts w:ascii="Times New Roman" w:hAnsi="Times New Roman"/>
              </w:rPr>
              <w:t>До 3 суток</w:t>
            </w:r>
            <w:r w:rsidRPr="00C92C1E">
              <w:rPr>
                <w:rFonts w:ascii="Times New Roman" w:eastAsia="Times New Roman" w:hAnsi="Times New Roman"/>
              </w:rPr>
              <w:t>,</w:t>
            </w:r>
            <w:r w:rsidRPr="00C92C1E">
              <w:rPr>
                <w:rFonts w:ascii="Times New Roman" w:hAnsi="Times New Roman"/>
              </w:rPr>
              <w:t xml:space="preserve"> но не более 2 раз в год</w:t>
            </w:r>
          </w:p>
        </w:tc>
      </w:tr>
      <w:tr w:rsidR="000130EA" w:rsidRPr="00C92C1E" w:rsidTr="00C318AD">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ind w:left="-62" w:right="-62"/>
              <w:jc w:val="center"/>
              <w:rPr>
                <w:rFonts w:ascii="Times New Roman" w:hAnsi="Times New Roman"/>
              </w:rPr>
            </w:pPr>
            <w:r w:rsidRPr="00C92C1E">
              <w:rPr>
                <w:rFonts w:ascii="Times New Roman" w:hAnsi="Times New Roman"/>
              </w:rPr>
              <w:t>2.4.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ind w:left="-62"/>
              <w:jc w:val="center"/>
              <w:rPr>
                <w:rFonts w:ascii="Times New Roman" w:hAnsi="Times New Roman"/>
              </w:rPr>
            </w:pPr>
            <w:r w:rsidRPr="00C92C1E">
              <w:rPr>
                <w:rFonts w:ascii="Times New Roman" w:hAnsi="Times New Roman"/>
              </w:rPr>
              <w:t xml:space="preserve">Учебно-тренировочные мероприятия </w:t>
            </w:r>
            <w:r w:rsidRPr="00C92C1E">
              <w:rPr>
                <w:rFonts w:ascii="Times New Roman" w:hAnsi="Times New Roman"/>
              </w:rPr>
              <w:br/>
              <w:t>в каникулярный период</w:t>
            </w:r>
          </w:p>
        </w:tc>
        <w:tc>
          <w:tcPr>
            <w:tcW w:w="3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B76E2C">
            <w:pPr>
              <w:widowControl w:val="0"/>
              <w:spacing w:after="0" w:line="240" w:lineRule="auto"/>
              <w:jc w:val="center"/>
              <w:rPr>
                <w:rFonts w:ascii="Times New Roman" w:hAnsi="Times New Roman"/>
              </w:rPr>
            </w:pPr>
            <w:r w:rsidRPr="00C92C1E">
              <w:rPr>
                <w:rFonts w:ascii="Times New Roman" w:hAnsi="Times New Roman"/>
              </w:rPr>
              <w:t xml:space="preserve">До </w:t>
            </w:r>
            <w:r w:rsidR="00B76E2C">
              <w:rPr>
                <w:rFonts w:ascii="Times New Roman" w:hAnsi="Times New Roman"/>
              </w:rPr>
              <w:t>2</w:t>
            </w:r>
            <w:r w:rsidRPr="00C92C1E">
              <w:rPr>
                <w:rFonts w:ascii="Times New Roman" w:hAnsi="Times New Roman"/>
              </w:rPr>
              <w:t xml:space="preserve">1 суток подряд и не более двух учебно-тренировочного мероприятий в год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r w:rsidRPr="00C92C1E">
              <w:rPr>
                <w:rFonts w:ascii="Times New Roman" w:hAnsi="Times New Roman"/>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r w:rsidRPr="00C92C1E">
              <w:rPr>
                <w:rFonts w:ascii="Times New Roman" w:hAnsi="Times New Roman"/>
              </w:rPr>
              <w:t>-</w:t>
            </w:r>
          </w:p>
        </w:tc>
      </w:tr>
      <w:tr w:rsidR="000130EA" w:rsidRPr="00C92C1E" w:rsidTr="00C318AD">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ind w:left="-62" w:right="-62"/>
              <w:jc w:val="center"/>
              <w:rPr>
                <w:rFonts w:ascii="Times New Roman" w:hAnsi="Times New Roman"/>
              </w:rPr>
            </w:pPr>
            <w:r w:rsidRPr="00C92C1E">
              <w:rPr>
                <w:rFonts w:ascii="Times New Roman" w:hAnsi="Times New Roman"/>
              </w:rPr>
              <w:t>2.5.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ind w:left="-62"/>
              <w:jc w:val="center"/>
              <w:rPr>
                <w:rFonts w:ascii="Times New Roman" w:hAnsi="Times New Roman"/>
              </w:rPr>
            </w:pPr>
            <w:r w:rsidRPr="00C92C1E">
              <w:rPr>
                <w:rFonts w:ascii="Times New Roman" w:hAnsi="Times New Roman"/>
              </w:rPr>
              <w:t xml:space="preserve">Просмотровые </w:t>
            </w:r>
            <w:r w:rsidRPr="00C92C1E">
              <w:rPr>
                <w:rFonts w:ascii="Times New Roman" w:hAnsi="Times New Roman"/>
              </w:rPr>
              <w:br/>
              <w:t>учебно-тренировочные мероприятия</w:t>
            </w:r>
          </w:p>
        </w:tc>
        <w:tc>
          <w:tcPr>
            <w:tcW w:w="138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r w:rsidRPr="00C92C1E">
              <w:rPr>
                <w:rFonts w:ascii="Times New Roman" w:hAnsi="Times New Roman"/>
              </w:rPr>
              <w:t>-</w:t>
            </w:r>
          </w:p>
        </w:tc>
        <w:tc>
          <w:tcPr>
            <w:tcW w:w="6207"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r w:rsidRPr="00C92C1E">
              <w:rPr>
                <w:rFonts w:ascii="Times New Roman" w:hAnsi="Times New Roman"/>
              </w:rPr>
              <w:t>До 60 суток</w:t>
            </w:r>
          </w:p>
        </w:tc>
      </w:tr>
    </w:tbl>
    <w:p w:rsidR="001062CA" w:rsidRPr="00341785" w:rsidRDefault="001062CA" w:rsidP="00915233">
      <w:pPr>
        <w:spacing w:after="0" w:line="240" w:lineRule="auto"/>
        <w:ind w:firstLine="709"/>
        <w:contextualSpacing/>
        <w:jc w:val="both"/>
        <w:rPr>
          <w:rFonts w:ascii="Times New Roman" w:hAnsi="Times New Roman" w:cs="Times New Roman"/>
          <w:sz w:val="28"/>
          <w:szCs w:val="28"/>
        </w:rPr>
      </w:pPr>
    </w:p>
    <w:p w:rsidR="00D43E58" w:rsidRDefault="00C318AD" w:rsidP="005B4D3B">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04D8D" w:rsidRPr="00341785">
        <w:rPr>
          <w:rFonts w:ascii="Times New Roman" w:hAnsi="Times New Roman" w:cs="Times New Roman"/>
          <w:sz w:val="28"/>
          <w:szCs w:val="28"/>
        </w:rPr>
        <w:t>спортивные соревнования</w:t>
      </w:r>
      <w:r w:rsidR="005324B5">
        <w:rPr>
          <w:rStyle w:val="afa"/>
          <w:rFonts w:ascii="Times New Roman" w:hAnsi="Times New Roman" w:cs="Times New Roman"/>
          <w:sz w:val="28"/>
          <w:szCs w:val="28"/>
        </w:rPr>
        <w:footnoteReference w:id="5"/>
      </w:r>
      <w:r w:rsidR="00D43E58">
        <w:rPr>
          <w:rFonts w:ascii="Times New Roman" w:hAnsi="Times New Roman" w:cs="Times New Roman"/>
          <w:sz w:val="28"/>
          <w:szCs w:val="28"/>
        </w:rPr>
        <w:t>:</w:t>
      </w: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851"/>
        <w:gridCol w:w="1134"/>
        <w:gridCol w:w="1134"/>
        <w:gridCol w:w="1134"/>
        <w:gridCol w:w="2136"/>
        <w:gridCol w:w="2116"/>
      </w:tblGrid>
      <w:tr w:rsidR="00C318AD" w:rsidRPr="003D0710" w:rsidTr="00C318AD">
        <w:trPr>
          <w:trHeight w:val="20"/>
        </w:trPr>
        <w:tc>
          <w:tcPr>
            <w:tcW w:w="1701" w:type="dxa"/>
            <w:vMerge w:val="restart"/>
          </w:tcPr>
          <w:p w:rsidR="00C318AD" w:rsidRPr="003D0710" w:rsidRDefault="00C318AD" w:rsidP="00C318AD">
            <w:pPr>
              <w:pStyle w:val="a8"/>
              <w:contextualSpacing/>
              <w:jc w:val="center"/>
              <w:rPr>
                <w:rFonts w:ascii="Times New Roman" w:hAnsi="Times New Roman" w:cs="Times New Roman"/>
                <w:bCs/>
                <w:sz w:val="28"/>
                <w:szCs w:val="28"/>
              </w:rPr>
            </w:pPr>
            <w:r w:rsidRPr="003D0710">
              <w:rPr>
                <w:rFonts w:ascii="Times New Roman" w:hAnsi="Times New Roman" w:cs="Times New Roman"/>
                <w:bCs/>
                <w:sz w:val="28"/>
                <w:szCs w:val="28"/>
              </w:rPr>
              <w:t>Виды</w:t>
            </w:r>
            <w:r w:rsidRPr="003D0710">
              <w:rPr>
                <w:rFonts w:ascii="Times New Roman" w:hAnsi="Times New Roman" w:cs="Times New Roman"/>
                <w:sz w:val="28"/>
                <w:szCs w:val="28"/>
              </w:rPr>
              <w:t xml:space="preserve"> спортивных</w:t>
            </w:r>
          </w:p>
          <w:p w:rsidR="00C318AD" w:rsidRPr="003D0710" w:rsidRDefault="00C318AD" w:rsidP="00C318AD">
            <w:pPr>
              <w:pStyle w:val="a8"/>
              <w:contextualSpacing/>
              <w:jc w:val="center"/>
              <w:rPr>
                <w:rFonts w:ascii="Times New Roman" w:hAnsi="Times New Roman" w:cs="Times New Roman"/>
                <w:bCs/>
                <w:sz w:val="28"/>
                <w:szCs w:val="28"/>
              </w:rPr>
            </w:pPr>
            <w:r w:rsidRPr="003D0710">
              <w:rPr>
                <w:rFonts w:ascii="Times New Roman" w:hAnsi="Times New Roman" w:cs="Times New Roman"/>
                <w:bCs/>
                <w:sz w:val="28"/>
                <w:szCs w:val="28"/>
              </w:rPr>
              <w:t>соревнований</w:t>
            </w:r>
          </w:p>
        </w:tc>
        <w:tc>
          <w:tcPr>
            <w:tcW w:w="8505" w:type="dxa"/>
            <w:gridSpan w:val="6"/>
          </w:tcPr>
          <w:p w:rsidR="00C318AD" w:rsidRPr="003D0710" w:rsidRDefault="00C318AD" w:rsidP="00C318AD">
            <w:pPr>
              <w:pStyle w:val="a8"/>
              <w:contextualSpacing/>
              <w:jc w:val="center"/>
              <w:rPr>
                <w:rFonts w:ascii="Times New Roman" w:hAnsi="Times New Roman" w:cs="Times New Roman"/>
                <w:bCs/>
                <w:sz w:val="28"/>
                <w:szCs w:val="28"/>
                <w:lang w:val="ru-RU"/>
              </w:rPr>
            </w:pPr>
            <w:r w:rsidRPr="003D0710">
              <w:rPr>
                <w:rFonts w:ascii="Times New Roman" w:hAnsi="Times New Roman" w:cs="Times New Roman"/>
                <w:bCs/>
                <w:sz w:val="28"/>
                <w:szCs w:val="28"/>
                <w:lang w:val="ru-RU"/>
              </w:rPr>
              <w:t>Этапы</w:t>
            </w:r>
            <w:r w:rsidRPr="003D0710">
              <w:rPr>
                <w:rFonts w:ascii="Times New Roman" w:hAnsi="Times New Roman" w:cs="Times New Roman"/>
                <w:bCs/>
                <w:spacing w:val="-3"/>
                <w:sz w:val="28"/>
                <w:szCs w:val="28"/>
                <w:lang w:val="ru-RU"/>
              </w:rPr>
              <w:t xml:space="preserve"> </w:t>
            </w:r>
            <w:r w:rsidRPr="003D0710">
              <w:rPr>
                <w:rFonts w:ascii="Times New Roman" w:hAnsi="Times New Roman" w:cs="Times New Roman"/>
                <w:bCs/>
                <w:sz w:val="28"/>
                <w:szCs w:val="28"/>
                <w:lang w:val="ru-RU"/>
              </w:rPr>
              <w:t>и</w:t>
            </w:r>
            <w:r w:rsidRPr="003D0710">
              <w:rPr>
                <w:rFonts w:ascii="Times New Roman" w:hAnsi="Times New Roman" w:cs="Times New Roman"/>
                <w:bCs/>
                <w:spacing w:val="-3"/>
                <w:sz w:val="28"/>
                <w:szCs w:val="28"/>
                <w:lang w:val="ru-RU"/>
              </w:rPr>
              <w:t xml:space="preserve"> </w:t>
            </w:r>
            <w:r w:rsidRPr="003D0710">
              <w:rPr>
                <w:rFonts w:ascii="Times New Roman" w:hAnsi="Times New Roman" w:cs="Times New Roman"/>
                <w:bCs/>
                <w:sz w:val="28"/>
                <w:szCs w:val="28"/>
                <w:lang w:val="ru-RU"/>
              </w:rPr>
              <w:t>годы</w:t>
            </w:r>
            <w:r w:rsidRPr="003D0710">
              <w:rPr>
                <w:rFonts w:ascii="Times New Roman" w:hAnsi="Times New Roman" w:cs="Times New Roman"/>
                <w:bCs/>
                <w:spacing w:val="-3"/>
                <w:sz w:val="28"/>
                <w:szCs w:val="28"/>
                <w:lang w:val="ru-RU"/>
              </w:rPr>
              <w:t xml:space="preserve"> </w:t>
            </w:r>
            <w:r w:rsidRPr="003D0710">
              <w:rPr>
                <w:rFonts w:ascii="Times New Roman" w:hAnsi="Times New Roman" w:cs="Times New Roman"/>
                <w:bCs/>
                <w:sz w:val="28"/>
                <w:szCs w:val="28"/>
                <w:lang w:val="ru-RU"/>
              </w:rPr>
              <w:t>спортивной</w:t>
            </w:r>
            <w:r w:rsidRPr="003D0710">
              <w:rPr>
                <w:rFonts w:ascii="Times New Roman" w:hAnsi="Times New Roman" w:cs="Times New Roman"/>
                <w:bCs/>
                <w:spacing w:val="-3"/>
                <w:sz w:val="28"/>
                <w:szCs w:val="28"/>
                <w:lang w:val="ru-RU"/>
              </w:rPr>
              <w:t xml:space="preserve"> </w:t>
            </w:r>
            <w:r w:rsidRPr="003D0710">
              <w:rPr>
                <w:rFonts w:ascii="Times New Roman" w:hAnsi="Times New Roman" w:cs="Times New Roman"/>
                <w:bCs/>
                <w:sz w:val="28"/>
                <w:szCs w:val="28"/>
                <w:lang w:val="ru-RU"/>
              </w:rPr>
              <w:t>подготовки</w:t>
            </w:r>
          </w:p>
        </w:tc>
      </w:tr>
      <w:tr w:rsidR="00C318AD" w:rsidRPr="003D0710" w:rsidTr="00C318AD">
        <w:trPr>
          <w:trHeight w:val="20"/>
        </w:trPr>
        <w:tc>
          <w:tcPr>
            <w:tcW w:w="1701" w:type="dxa"/>
            <w:vMerge/>
            <w:tcBorders>
              <w:bottom w:val="single" w:sz="4" w:space="0" w:color="000000"/>
            </w:tcBorders>
          </w:tcPr>
          <w:p w:rsidR="00C318AD" w:rsidRPr="003D0710" w:rsidRDefault="00C318AD" w:rsidP="00C318AD">
            <w:pPr>
              <w:pStyle w:val="a8"/>
              <w:contextualSpacing/>
              <w:jc w:val="center"/>
              <w:rPr>
                <w:rFonts w:ascii="Times New Roman" w:hAnsi="Times New Roman" w:cs="Times New Roman"/>
                <w:bCs/>
                <w:sz w:val="28"/>
                <w:szCs w:val="28"/>
                <w:lang w:val="ru-RU"/>
              </w:rPr>
            </w:pPr>
          </w:p>
        </w:tc>
        <w:tc>
          <w:tcPr>
            <w:tcW w:w="1985" w:type="dxa"/>
            <w:gridSpan w:val="2"/>
            <w:tcBorders>
              <w:bottom w:val="single" w:sz="4" w:space="0" w:color="000000"/>
            </w:tcBorders>
          </w:tcPr>
          <w:p w:rsidR="00C318AD" w:rsidRPr="003D0710" w:rsidRDefault="00C318AD" w:rsidP="00C318AD">
            <w:pPr>
              <w:pStyle w:val="a8"/>
              <w:contextualSpacing/>
              <w:jc w:val="center"/>
              <w:rPr>
                <w:rFonts w:ascii="Times New Roman" w:hAnsi="Times New Roman" w:cs="Times New Roman"/>
                <w:sz w:val="28"/>
                <w:szCs w:val="28"/>
              </w:rPr>
            </w:pPr>
            <w:r w:rsidRPr="003D0710">
              <w:rPr>
                <w:rFonts w:ascii="Times New Roman" w:hAnsi="Times New Roman" w:cs="Times New Roman"/>
                <w:sz w:val="28"/>
                <w:szCs w:val="28"/>
              </w:rPr>
              <w:t>Этап</w:t>
            </w:r>
          </w:p>
          <w:p w:rsidR="00C318AD" w:rsidRPr="003D0710" w:rsidRDefault="00C318AD" w:rsidP="00C318AD">
            <w:pPr>
              <w:pStyle w:val="a8"/>
              <w:contextualSpacing/>
              <w:jc w:val="center"/>
              <w:rPr>
                <w:rFonts w:ascii="Times New Roman" w:hAnsi="Times New Roman" w:cs="Times New Roman"/>
                <w:sz w:val="28"/>
                <w:szCs w:val="28"/>
              </w:rPr>
            </w:pPr>
            <w:r w:rsidRPr="003D0710">
              <w:rPr>
                <w:rFonts w:ascii="Times New Roman" w:hAnsi="Times New Roman" w:cs="Times New Roman"/>
                <w:sz w:val="28"/>
                <w:szCs w:val="28"/>
              </w:rPr>
              <w:t>начальной</w:t>
            </w:r>
          </w:p>
          <w:p w:rsidR="00C318AD" w:rsidRPr="003D0710" w:rsidRDefault="00C318AD" w:rsidP="00C318AD">
            <w:pPr>
              <w:pStyle w:val="a8"/>
              <w:contextualSpacing/>
              <w:jc w:val="center"/>
              <w:rPr>
                <w:rFonts w:ascii="Times New Roman" w:hAnsi="Times New Roman" w:cs="Times New Roman"/>
                <w:sz w:val="28"/>
                <w:szCs w:val="28"/>
              </w:rPr>
            </w:pPr>
            <w:r w:rsidRPr="003D0710">
              <w:rPr>
                <w:rFonts w:ascii="Times New Roman" w:hAnsi="Times New Roman" w:cs="Times New Roman"/>
                <w:sz w:val="28"/>
                <w:szCs w:val="28"/>
              </w:rPr>
              <w:t>подготовки</w:t>
            </w:r>
          </w:p>
        </w:tc>
        <w:tc>
          <w:tcPr>
            <w:tcW w:w="2268" w:type="dxa"/>
            <w:gridSpan w:val="2"/>
            <w:tcBorders>
              <w:bottom w:val="single" w:sz="4" w:space="0" w:color="000000"/>
            </w:tcBorders>
          </w:tcPr>
          <w:p w:rsidR="00C318AD" w:rsidRPr="003D0710" w:rsidRDefault="00C318AD" w:rsidP="00C318AD">
            <w:pPr>
              <w:pStyle w:val="a8"/>
              <w:contextualSpacing/>
              <w:jc w:val="center"/>
              <w:rPr>
                <w:rFonts w:ascii="Times New Roman" w:hAnsi="Times New Roman" w:cs="Times New Roman"/>
                <w:sz w:val="28"/>
                <w:szCs w:val="28"/>
                <w:lang w:val="ru-RU"/>
              </w:rPr>
            </w:pPr>
            <w:r w:rsidRPr="003D0710">
              <w:rPr>
                <w:rFonts w:ascii="Times New Roman" w:hAnsi="Times New Roman" w:cs="Times New Roman"/>
                <w:sz w:val="28"/>
                <w:szCs w:val="28"/>
                <w:lang w:val="ru-RU"/>
              </w:rPr>
              <w:t>Учебно-</w:t>
            </w:r>
          </w:p>
          <w:p w:rsidR="00C318AD" w:rsidRPr="003D0710" w:rsidRDefault="00C318AD" w:rsidP="00C318AD">
            <w:pPr>
              <w:pStyle w:val="a8"/>
              <w:contextualSpacing/>
              <w:jc w:val="center"/>
              <w:rPr>
                <w:rFonts w:ascii="Times New Roman" w:hAnsi="Times New Roman" w:cs="Times New Roman"/>
                <w:sz w:val="28"/>
                <w:szCs w:val="28"/>
                <w:lang w:val="ru-RU"/>
              </w:rPr>
            </w:pPr>
            <w:r w:rsidRPr="003D0710">
              <w:rPr>
                <w:rFonts w:ascii="Times New Roman" w:hAnsi="Times New Roman" w:cs="Times New Roman"/>
                <w:sz w:val="28"/>
                <w:szCs w:val="28"/>
                <w:lang w:val="ru-RU"/>
              </w:rPr>
              <w:t>тренировочный</w:t>
            </w:r>
          </w:p>
          <w:p w:rsidR="00C318AD" w:rsidRPr="003D0710" w:rsidRDefault="00C318AD" w:rsidP="00C318AD">
            <w:pPr>
              <w:pStyle w:val="a8"/>
              <w:contextualSpacing/>
              <w:jc w:val="center"/>
              <w:rPr>
                <w:rFonts w:ascii="Times New Roman" w:hAnsi="Times New Roman" w:cs="Times New Roman"/>
                <w:sz w:val="28"/>
                <w:szCs w:val="28"/>
                <w:lang w:val="ru-RU"/>
              </w:rPr>
            </w:pPr>
            <w:r w:rsidRPr="003D0710">
              <w:rPr>
                <w:rFonts w:ascii="Times New Roman" w:hAnsi="Times New Roman" w:cs="Times New Roman"/>
                <w:sz w:val="28"/>
                <w:szCs w:val="28"/>
                <w:lang w:val="ru-RU"/>
              </w:rPr>
              <w:t>этап</w:t>
            </w:r>
            <w:r w:rsidRPr="003D0710">
              <w:rPr>
                <w:rFonts w:ascii="Times New Roman" w:hAnsi="Times New Roman" w:cs="Times New Roman"/>
                <w:spacing w:val="-2"/>
                <w:sz w:val="28"/>
                <w:szCs w:val="28"/>
                <w:lang w:val="ru-RU"/>
              </w:rPr>
              <w:t xml:space="preserve"> </w:t>
            </w:r>
            <w:r w:rsidRPr="003D0710">
              <w:rPr>
                <w:rFonts w:ascii="Times New Roman" w:hAnsi="Times New Roman" w:cs="Times New Roman"/>
                <w:sz w:val="28"/>
                <w:szCs w:val="28"/>
                <w:lang w:val="ru-RU"/>
              </w:rPr>
              <w:t>(этап</w:t>
            </w:r>
          </w:p>
          <w:p w:rsidR="00C318AD" w:rsidRPr="003D0710" w:rsidRDefault="00C318AD" w:rsidP="00C318AD">
            <w:pPr>
              <w:pStyle w:val="a8"/>
              <w:contextualSpacing/>
              <w:jc w:val="center"/>
              <w:rPr>
                <w:rFonts w:ascii="Times New Roman" w:hAnsi="Times New Roman" w:cs="Times New Roman"/>
                <w:sz w:val="28"/>
                <w:szCs w:val="28"/>
                <w:lang w:val="ru-RU"/>
              </w:rPr>
            </w:pPr>
            <w:r w:rsidRPr="003D0710">
              <w:rPr>
                <w:rFonts w:ascii="Times New Roman" w:hAnsi="Times New Roman" w:cs="Times New Roman"/>
                <w:sz w:val="28"/>
                <w:szCs w:val="28"/>
                <w:lang w:val="ru-RU"/>
              </w:rPr>
              <w:t>спортивной</w:t>
            </w:r>
          </w:p>
          <w:p w:rsidR="00C318AD" w:rsidRPr="003D0710" w:rsidRDefault="00C318AD" w:rsidP="00C318AD">
            <w:pPr>
              <w:pStyle w:val="a8"/>
              <w:contextualSpacing/>
              <w:jc w:val="center"/>
              <w:rPr>
                <w:rFonts w:ascii="Times New Roman" w:hAnsi="Times New Roman" w:cs="Times New Roman"/>
                <w:sz w:val="28"/>
                <w:szCs w:val="28"/>
                <w:lang w:val="ru-RU"/>
              </w:rPr>
            </w:pPr>
            <w:r w:rsidRPr="003D0710">
              <w:rPr>
                <w:rFonts w:ascii="Times New Roman" w:hAnsi="Times New Roman" w:cs="Times New Roman"/>
                <w:sz w:val="28"/>
                <w:szCs w:val="28"/>
                <w:lang w:val="ru-RU"/>
              </w:rPr>
              <w:t>специализации)</w:t>
            </w:r>
          </w:p>
        </w:tc>
        <w:tc>
          <w:tcPr>
            <w:tcW w:w="2136" w:type="dxa"/>
            <w:vMerge w:val="restart"/>
            <w:tcBorders>
              <w:bottom w:val="single" w:sz="4" w:space="0" w:color="000000"/>
            </w:tcBorders>
          </w:tcPr>
          <w:p w:rsidR="00C318AD" w:rsidRPr="003D0710" w:rsidRDefault="00C318AD" w:rsidP="00C318AD">
            <w:pPr>
              <w:pStyle w:val="a8"/>
              <w:contextualSpacing/>
              <w:jc w:val="center"/>
              <w:rPr>
                <w:rFonts w:ascii="Times New Roman" w:hAnsi="Times New Roman" w:cs="Times New Roman"/>
                <w:sz w:val="28"/>
                <w:szCs w:val="28"/>
                <w:lang w:val="ru-RU"/>
              </w:rPr>
            </w:pPr>
            <w:r w:rsidRPr="003D0710">
              <w:rPr>
                <w:rFonts w:ascii="Times New Roman" w:hAnsi="Times New Roman" w:cs="Times New Roman"/>
                <w:sz w:val="28"/>
                <w:szCs w:val="28"/>
                <w:lang w:val="ru-RU"/>
              </w:rPr>
              <w:t>Этап</w:t>
            </w:r>
          </w:p>
          <w:p w:rsidR="00C318AD" w:rsidRPr="003D0710" w:rsidRDefault="00C318AD" w:rsidP="00C318AD">
            <w:pPr>
              <w:pStyle w:val="a8"/>
              <w:contextualSpacing/>
              <w:jc w:val="center"/>
              <w:rPr>
                <w:rFonts w:ascii="Times New Roman" w:hAnsi="Times New Roman" w:cs="Times New Roman"/>
                <w:sz w:val="28"/>
                <w:szCs w:val="28"/>
                <w:lang w:val="ru-RU"/>
              </w:rPr>
            </w:pPr>
            <w:r w:rsidRPr="003D0710">
              <w:rPr>
                <w:rFonts w:ascii="Times New Roman" w:hAnsi="Times New Roman" w:cs="Times New Roman"/>
                <w:sz w:val="28"/>
                <w:szCs w:val="28"/>
                <w:lang w:val="ru-RU"/>
              </w:rPr>
              <w:t>совершенст-</w:t>
            </w:r>
          </w:p>
          <w:p w:rsidR="00C318AD" w:rsidRPr="003D0710" w:rsidRDefault="00C318AD" w:rsidP="00C318AD">
            <w:pPr>
              <w:pStyle w:val="a8"/>
              <w:contextualSpacing/>
              <w:jc w:val="center"/>
              <w:rPr>
                <w:rFonts w:ascii="Times New Roman" w:hAnsi="Times New Roman" w:cs="Times New Roman"/>
                <w:sz w:val="28"/>
                <w:szCs w:val="28"/>
                <w:lang w:val="ru-RU"/>
              </w:rPr>
            </w:pPr>
            <w:r w:rsidRPr="003D0710">
              <w:rPr>
                <w:rFonts w:ascii="Times New Roman" w:hAnsi="Times New Roman" w:cs="Times New Roman"/>
                <w:sz w:val="28"/>
                <w:szCs w:val="28"/>
                <w:lang w:val="ru-RU"/>
              </w:rPr>
              <w:t>вования</w:t>
            </w:r>
          </w:p>
          <w:p w:rsidR="00C318AD" w:rsidRPr="003D0710" w:rsidRDefault="00C318AD" w:rsidP="00C318AD">
            <w:pPr>
              <w:pStyle w:val="a8"/>
              <w:contextualSpacing/>
              <w:jc w:val="center"/>
              <w:rPr>
                <w:rFonts w:ascii="Times New Roman" w:hAnsi="Times New Roman" w:cs="Times New Roman"/>
                <w:sz w:val="28"/>
                <w:szCs w:val="28"/>
                <w:lang w:val="ru-RU"/>
              </w:rPr>
            </w:pPr>
            <w:r w:rsidRPr="003D0710">
              <w:rPr>
                <w:rFonts w:ascii="Times New Roman" w:hAnsi="Times New Roman" w:cs="Times New Roman"/>
                <w:sz w:val="28"/>
                <w:szCs w:val="28"/>
                <w:lang w:val="ru-RU"/>
              </w:rPr>
              <w:t>спортивного</w:t>
            </w:r>
          </w:p>
          <w:p w:rsidR="00C318AD" w:rsidRPr="003D0710" w:rsidRDefault="00C318AD" w:rsidP="00C318AD">
            <w:pPr>
              <w:pStyle w:val="a8"/>
              <w:contextualSpacing/>
              <w:jc w:val="center"/>
              <w:rPr>
                <w:rFonts w:ascii="Times New Roman" w:hAnsi="Times New Roman" w:cs="Times New Roman"/>
                <w:sz w:val="28"/>
                <w:szCs w:val="28"/>
                <w:lang w:val="ru-RU"/>
              </w:rPr>
            </w:pPr>
            <w:r w:rsidRPr="003D0710">
              <w:rPr>
                <w:rFonts w:ascii="Times New Roman" w:hAnsi="Times New Roman" w:cs="Times New Roman"/>
                <w:sz w:val="28"/>
                <w:szCs w:val="28"/>
                <w:lang w:val="ru-RU"/>
              </w:rPr>
              <w:t>мастерства</w:t>
            </w:r>
          </w:p>
        </w:tc>
        <w:tc>
          <w:tcPr>
            <w:tcW w:w="2116" w:type="dxa"/>
            <w:vMerge w:val="restart"/>
            <w:tcBorders>
              <w:bottom w:val="single" w:sz="4" w:space="0" w:color="000000"/>
            </w:tcBorders>
          </w:tcPr>
          <w:p w:rsidR="00C318AD" w:rsidRPr="003D0710" w:rsidRDefault="00C318AD" w:rsidP="00C318AD">
            <w:pPr>
              <w:pStyle w:val="a8"/>
              <w:contextualSpacing/>
              <w:jc w:val="center"/>
              <w:rPr>
                <w:rFonts w:ascii="Times New Roman" w:hAnsi="Times New Roman" w:cs="Times New Roman"/>
                <w:sz w:val="28"/>
                <w:szCs w:val="28"/>
              </w:rPr>
            </w:pPr>
            <w:r w:rsidRPr="003D0710">
              <w:rPr>
                <w:rFonts w:ascii="Times New Roman" w:hAnsi="Times New Roman" w:cs="Times New Roman"/>
                <w:sz w:val="28"/>
                <w:szCs w:val="28"/>
              </w:rPr>
              <w:t>Этап</w:t>
            </w:r>
            <w:r w:rsidRPr="003D0710">
              <w:rPr>
                <w:rFonts w:ascii="Times New Roman" w:hAnsi="Times New Roman" w:cs="Times New Roman"/>
                <w:spacing w:val="-4"/>
                <w:sz w:val="28"/>
                <w:szCs w:val="28"/>
              </w:rPr>
              <w:t xml:space="preserve"> </w:t>
            </w:r>
            <w:r w:rsidRPr="003D0710">
              <w:rPr>
                <w:rFonts w:ascii="Times New Roman" w:hAnsi="Times New Roman" w:cs="Times New Roman"/>
                <w:sz w:val="28"/>
                <w:szCs w:val="28"/>
              </w:rPr>
              <w:t>высшего</w:t>
            </w:r>
          </w:p>
          <w:p w:rsidR="00C318AD" w:rsidRPr="003D0710" w:rsidRDefault="00C318AD" w:rsidP="00C318AD">
            <w:pPr>
              <w:pStyle w:val="a8"/>
              <w:contextualSpacing/>
              <w:jc w:val="center"/>
              <w:rPr>
                <w:rFonts w:ascii="Times New Roman" w:hAnsi="Times New Roman" w:cs="Times New Roman"/>
                <w:sz w:val="28"/>
                <w:szCs w:val="28"/>
              </w:rPr>
            </w:pPr>
            <w:r w:rsidRPr="003D0710">
              <w:rPr>
                <w:rFonts w:ascii="Times New Roman" w:hAnsi="Times New Roman" w:cs="Times New Roman"/>
                <w:sz w:val="28"/>
                <w:szCs w:val="28"/>
              </w:rPr>
              <w:t>спортивного</w:t>
            </w:r>
          </w:p>
          <w:p w:rsidR="00C318AD" w:rsidRPr="003D0710" w:rsidRDefault="00C318AD" w:rsidP="00C318AD">
            <w:pPr>
              <w:pStyle w:val="a8"/>
              <w:contextualSpacing/>
              <w:jc w:val="center"/>
              <w:rPr>
                <w:rFonts w:ascii="Times New Roman" w:hAnsi="Times New Roman" w:cs="Times New Roman"/>
                <w:sz w:val="28"/>
                <w:szCs w:val="28"/>
              </w:rPr>
            </w:pPr>
            <w:r w:rsidRPr="003D0710">
              <w:rPr>
                <w:rFonts w:ascii="Times New Roman" w:hAnsi="Times New Roman" w:cs="Times New Roman"/>
                <w:sz w:val="28"/>
                <w:szCs w:val="28"/>
              </w:rPr>
              <w:t>мастерства</w:t>
            </w:r>
          </w:p>
        </w:tc>
      </w:tr>
      <w:tr w:rsidR="00C318AD" w:rsidRPr="003D0710" w:rsidTr="00C318AD">
        <w:trPr>
          <w:trHeight w:val="20"/>
        </w:trPr>
        <w:tc>
          <w:tcPr>
            <w:tcW w:w="1701" w:type="dxa"/>
            <w:vMerge/>
          </w:tcPr>
          <w:p w:rsidR="00C318AD" w:rsidRPr="003D0710" w:rsidRDefault="00C318AD" w:rsidP="00C318AD">
            <w:pPr>
              <w:pStyle w:val="a8"/>
              <w:contextualSpacing/>
              <w:jc w:val="center"/>
              <w:rPr>
                <w:rFonts w:ascii="Times New Roman" w:hAnsi="Times New Roman" w:cs="Times New Roman"/>
                <w:sz w:val="28"/>
                <w:szCs w:val="28"/>
              </w:rPr>
            </w:pPr>
          </w:p>
        </w:tc>
        <w:tc>
          <w:tcPr>
            <w:tcW w:w="851" w:type="dxa"/>
          </w:tcPr>
          <w:p w:rsidR="00C318AD" w:rsidRPr="003D0710" w:rsidRDefault="00C318AD" w:rsidP="00C318AD">
            <w:pPr>
              <w:pStyle w:val="a8"/>
              <w:contextualSpacing/>
              <w:jc w:val="center"/>
              <w:rPr>
                <w:rFonts w:ascii="Times New Roman" w:hAnsi="Times New Roman" w:cs="Times New Roman"/>
                <w:strike/>
                <w:color w:val="8496B0" w:themeColor="text2" w:themeTint="99"/>
                <w:sz w:val="28"/>
                <w:szCs w:val="28"/>
              </w:rPr>
            </w:pPr>
            <w:r w:rsidRPr="003D0710">
              <w:rPr>
                <w:rFonts w:ascii="Times New Roman" w:hAnsi="Times New Roman" w:cs="Times New Roman"/>
                <w:sz w:val="28"/>
                <w:szCs w:val="28"/>
              </w:rPr>
              <w:t>До</w:t>
            </w:r>
            <w:r w:rsidRPr="003D0710">
              <w:rPr>
                <w:rFonts w:ascii="Times New Roman" w:hAnsi="Times New Roman" w:cs="Times New Roman"/>
                <w:spacing w:val="1"/>
                <w:sz w:val="28"/>
                <w:szCs w:val="28"/>
              </w:rPr>
              <w:t xml:space="preserve"> </w:t>
            </w:r>
            <w:r w:rsidRPr="003D0710">
              <w:rPr>
                <w:rFonts w:ascii="Times New Roman" w:hAnsi="Times New Roman" w:cs="Times New Roman"/>
                <w:sz w:val="28"/>
                <w:szCs w:val="28"/>
              </w:rPr>
              <w:t>года</w:t>
            </w:r>
          </w:p>
        </w:tc>
        <w:tc>
          <w:tcPr>
            <w:tcW w:w="1134" w:type="dxa"/>
          </w:tcPr>
          <w:p w:rsidR="00C318AD" w:rsidRPr="003D0710" w:rsidRDefault="00C318AD" w:rsidP="00C318AD">
            <w:pPr>
              <w:pStyle w:val="a8"/>
              <w:contextualSpacing/>
              <w:jc w:val="center"/>
              <w:rPr>
                <w:rFonts w:ascii="Times New Roman" w:hAnsi="Times New Roman" w:cs="Times New Roman"/>
                <w:strike/>
                <w:color w:val="8496B0" w:themeColor="text2" w:themeTint="99"/>
                <w:sz w:val="28"/>
                <w:szCs w:val="28"/>
              </w:rPr>
            </w:pPr>
            <w:r w:rsidRPr="003D0710">
              <w:rPr>
                <w:rFonts w:ascii="Times New Roman" w:hAnsi="Times New Roman" w:cs="Times New Roman"/>
                <w:sz w:val="28"/>
                <w:szCs w:val="28"/>
              </w:rPr>
              <w:t>Свыше года</w:t>
            </w:r>
          </w:p>
        </w:tc>
        <w:tc>
          <w:tcPr>
            <w:tcW w:w="1134" w:type="dxa"/>
          </w:tcPr>
          <w:p w:rsidR="00C318AD" w:rsidRPr="003D0710" w:rsidRDefault="00C318AD" w:rsidP="00C318AD">
            <w:pPr>
              <w:pStyle w:val="a8"/>
              <w:contextualSpacing/>
              <w:jc w:val="center"/>
              <w:rPr>
                <w:rFonts w:ascii="Times New Roman" w:hAnsi="Times New Roman" w:cs="Times New Roman"/>
                <w:spacing w:val="-1"/>
                <w:sz w:val="28"/>
                <w:szCs w:val="28"/>
                <w:lang w:val="ru-RU"/>
              </w:rPr>
            </w:pPr>
            <w:r w:rsidRPr="003D0710">
              <w:rPr>
                <w:rFonts w:ascii="Times New Roman" w:hAnsi="Times New Roman" w:cs="Times New Roman"/>
                <w:spacing w:val="-1"/>
                <w:sz w:val="28"/>
                <w:szCs w:val="28"/>
              </w:rPr>
              <w:t xml:space="preserve">До </w:t>
            </w:r>
            <w:r w:rsidRPr="003D0710">
              <w:rPr>
                <w:rFonts w:ascii="Times New Roman" w:hAnsi="Times New Roman" w:cs="Times New Roman"/>
                <w:spacing w:val="-1"/>
                <w:sz w:val="28"/>
                <w:szCs w:val="28"/>
                <w:lang w:val="ru-RU"/>
              </w:rPr>
              <w:t>трех</w:t>
            </w:r>
          </w:p>
          <w:p w:rsidR="00C318AD" w:rsidRPr="003D0710" w:rsidRDefault="00C318AD" w:rsidP="00C318AD">
            <w:pPr>
              <w:pStyle w:val="a8"/>
              <w:contextualSpacing/>
              <w:jc w:val="center"/>
              <w:rPr>
                <w:rFonts w:ascii="Times New Roman" w:hAnsi="Times New Roman" w:cs="Times New Roman"/>
                <w:strike/>
                <w:color w:val="8496B0" w:themeColor="text2" w:themeTint="99"/>
                <w:sz w:val="28"/>
                <w:szCs w:val="28"/>
              </w:rPr>
            </w:pPr>
            <w:r w:rsidRPr="003D0710">
              <w:rPr>
                <w:rFonts w:ascii="Times New Roman" w:hAnsi="Times New Roman" w:cs="Times New Roman"/>
                <w:sz w:val="28"/>
                <w:szCs w:val="28"/>
              </w:rPr>
              <w:t>лет</w:t>
            </w:r>
          </w:p>
        </w:tc>
        <w:tc>
          <w:tcPr>
            <w:tcW w:w="1134" w:type="dxa"/>
          </w:tcPr>
          <w:p w:rsidR="00C318AD" w:rsidRPr="003D0710" w:rsidRDefault="00C318AD" w:rsidP="00C318AD">
            <w:pPr>
              <w:pStyle w:val="a8"/>
              <w:contextualSpacing/>
              <w:jc w:val="center"/>
              <w:rPr>
                <w:rFonts w:ascii="Times New Roman" w:hAnsi="Times New Roman" w:cs="Times New Roman"/>
                <w:spacing w:val="-1"/>
                <w:sz w:val="28"/>
                <w:szCs w:val="28"/>
              </w:rPr>
            </w:pPr>
            <w:r w:rsidRPr="003D0710">
              <w:rPr>
                <w:rFonts w:ascii="Times New Roman" w:hAnsi="Times New Roman" w:cs="Times New Roman"/>
                <w:spacing w:val="-1"/>
                <w:sz w:val="28"/>
                <w:szCs w:val="28"/>
              </w:rPr>
              <w:t>Свыше</w:t>
            </w:r>
          </w:p>
          <w:p w:rsidR="00C318AD" w:rsidRPr="003D0710" w:rsidRDefault="00C318AD" w:rsidP="00C318AD">
            <w:pPr>
              <w:pStyle w:val="a8"/>
              <w:contextualSpacing/>
              <w:jc w:val="center"/>
              <w:rPr>
                <w:rFonts w:ascii="Times New Roman" w:hAnsi="Times New Roman" w:cs="Times New Roman"/>
                <w:spacing w:val="-1"/>
                <w:sz w:val="28"/>
                <w:szCs w:val="28"/>
                <w:lang w:val="ru-RU"/>
              </w:rPr>
            </w:pPr>
            <w:r w:rsidRPr="003D0710">
              <w:rPr>
                <w:rFonts w:ascii="Times New Roman" w:hAnsi="Times New Roman" w:cs="Times New Roman"/>
                <w:spacing w:val="-1"/>
                <w:sz w:val="28"/>
                <w:szCs w:val="28"/>
                <w:lang w:val="ru-RU"/>
              </w:rPr>
              <w:t>трех</w:t>
            </w:r>
          </w:p>
          <w:p w:rsidR="00C318AD" w:rsidRPr="003D0710" w:rsidRDefault="00C318AD" w:rsidP="00C318AD">
            <w:pPr>
              <w:pStyle w:val="a8"/>
              <w:contextualSpacing/>
              <w:jc w:val="center"/>
              <w:rPr>
                <w:rFonts w:ascii="Times New Roman" w:hAnsi="Times New Roman" w:cs="Times New Roman"/>
                <w:strike/>
                <w:color w:val="8496B0" w:themeColor="text2" w:themeTint="99"/>
                <w:sz w:val="28"/>
                <w:szCs w:val="28"/>
              </w:rPr>
            </w:pPr>
            <w:r w:rsidRPr="003D0710">
              <w:rPr>
                <w:rFonts w:ascii="Times New Roman" w:hAnsi="Times New Roman" w:cs="Times New Roman"/>
                <w:sz w:val="28"/>
                <w:szCs w:val="28"/>
              </w:rPr>
              <w:t>лет</w:t>
            </w:r>
          </w:p>
        </w:tc>
        <w:tc>
          <w:tcPr>
            <w:tcW w:w="2136" w:type="dxa"/>
            <w:vMerge/>
          </w:tcPr>
          <w:p w:rsidR="00C318AD" w:rsidRPr="003D0710" w:rsidRDefault="00C318AD" w:rsidP="00C318AD">
            <w:pPr>
              <w:pStyle w:val="a8"/>
              <w:contextualSpacing/>
              <w:jc w:val="center"/>
              <w:rPr>
                <w:rFonts w:ascii="Times New Roman" w:hAnsi="Times New Roman" w:cs="Times New Roman"/>
                <w:sz w:val="28"/>
                <w:szCs w:val="28"/>
              </w:rPr>
            </w:pPr>
          </w:p>
        </w:tc>
        <w:tc>
          <w:tcPr>
            <w:tcW w:w="2116" w:type="dxa"/>
            <w:vMerge/>
          </w:tcPr>
          <w:p w:rsidR="00C318AD" w:rsidRPr="003D0710" w:rsidRDefault="00C318AD" w:rsidP="00C318AD">
            <w:pPr>
              <w:pStyle w:val="a8"/>
              <w:contextualSpacing/>
              <w:jc w:val="center"/>
              <w:rPr>
                <w:rFonts w:ascii="Times New Roman" w:hAnsi="Times New Roman" w:cs="Times New Roman"/>
                <w:sz w:val="28"/>
                <w:szCs w:val="28"/>
              </w:rPr>
            </w:pPr>
          </w:p>
        </w:tc>
      </w:tr>
      <w:tr w:rsidR="00C318AD" w:rsidRPr="003D0710" w:rsidTr="00C318AD">
        <w:trPr>
          <w:trHeight w:val="20"/>
        </w:trPr>
        <w:tc>
          <w:tcPr>
            <w:tcW w:w="1701" w:type="dxa"/>
          </w:tcPr>
          <w:p w:rsidR="00C318AD" w:rsidRPr="003D0710" w:rsidRDefault="00C318AD" w:rsidP="00C318AD">
            <w:pPr>
              <w:pStyle w:val="a8"/>
              <w:contextualSpacing/>
              <w:jc w:val="center"/>
              <w:rPr>
                <w:rFonts w:ascii="Times New Roman" w:hAnsi="Times New Roman" w:cs="Times New Roman"/>
                <w:sz w:val="28"/>
                <w:szCs w:val="28"/>
              </w:rPr>
            </w:pPr>
            <w:r w:rsidRPr="003D0710">
              <w:rPr>
                <w:rFonts w:ascii="Times New Roman" w:hAnsi="Times New Roman" w:cs="Times New Roman"/>
                <w:sz w:val="28"/>
                <w:szCs w:val="28"/>
              </w:rPr>
              <w:t>Контрольные</w:t>
            </w:r>
          </w:p>
        </w:tc>
        <w:tc>
          <w:tcPr>
            <w:tcW w:w="851" w:type="dxa"/>
          </w:tcPr>
          <w:p w:rsidR="00C318AD" w:rsidRPr="003D0710" w:rsidRDefault="00C318AD" w:rsidP="00C318AD">
            <w:pPr>
              <w:pStyle w:val="a8"/>
              <w:contextualSpacing/>
              <w:jc w:val="center"/>
              <w:rPr>
                <w:rFonts w:ascii="Times New Roman" w:hAnsi="Times New Roman" w:cs="Times New Roman"/>
                <w:sz w:val="28"/>
                <w:szCs w:val="28"/>
                <w:lang w:val="ru-RU"/>
              </w:rPr>
            </w:pPr>
            <w:r w:rsidRPr="003D0710">
              <w:rPr>
                <w:rFonts w:ascii="Times New Roman" w:hAnsi="Times New Roman" w:cs="Times New Roman"/>
                <w:sz w:val="28"/>
                <w:szCs w:val="28"/>
                <w:lang w:val="ru-RU"/>
              </w:rPr>
              <w:t>1</w:t>
            </w:r>
          </w:p>
        </w:tc>
        <w:tc>
          <w:tcPr>
            <w:tcW w:w="1134" w:type="dxa"/>
            <w:vAlign w:val="center"/>
          </w:tcPr>
          <w:p w:rsidR="00C318AD" w:rsidRPr="003D0710" w:rsidRDefault="00C318AD" w:rsidP="00C318AD">
            <w:pPr>
              <w:pStyle w:val="a8"/>
              <w:contextualSpacing/>
              <w:jc w:val="center"/>
              <w:rPr>
                <w:rFonts w:ascii="Times New Roman" w:hAnsi="Times New Roman" w:cs="Times New Roman"/>
                <w:sz w:val="28"/>
                <w:szCs w:val="28"/>
                <w:lang w:val="ru-RU"/>
              </w:rPr>
            </w:pPr>
            <w:r w:rsidRPr="003D0710">
              <w:rPr>
                <w:rFonts w:ascii="Times New Roman" w:eastAsia="Times New Roman" w:hAnsi="Times New Roman" w:cs="Times New Roman"/>
                <w:sz w:val="28"/>
                <w:szCs w:val="28"/>
                <w:lang w:eastAsia="ru-RU"/>
              </w:rPr>
              <w:t xml:space="preserve">2 </w:t>
            </w:r>
          </w:p>
        </w:tc>
        <w:tc>
          <w:tcPr>
            <w:tcW w:w="1134" w:type="dxa"/>
            <w:vAlign w:val="center"/>
          </w:tcPr>
          <w:p w:rsidR="00C318AD" w:rsidRPr="003D0710" w:rsidRDefault="00C318AD" w:rsidP="00C318AD">
            <w:pPr>
              <w:pStyle w:val="a8"/>
              <w:contextualSpacing/>
              <w:jc w:val="center"/>
              <w:rPr>
                <w:rFonts w:ascii="Times New Roman" w:hAnsi="Times New Roman" w:cs="Times New Roman"/>
                <w:sz w:val="28"/>
                <w:szCs w:val="28"/>
                <w:lang w:val="ru-RU"/>
              </w:rPr>
            </w:pPr>
            <w:r w:rsidRPr="003D0710">
              <w:rPr>
                <w:rFonts w:ascii="Times New Roman" w:eastAsia="Times New Roman" w:hAnsi="Times New Roman" w:cs="Times New Roman"/>
                <w:sz w:val="28"/>
                <w:szCs w:val="28"/>
                <w:lang w:eastAsia="ru-RU"/>
              </w:rPr>
              <w:t xml:space="preserve">4 </w:t>
            </w:r>
          </w:p>
        </w:tc>
        <w:tc>
          <w:tcPr>
            <w:tcW w:w="1134" w:type="dxa"/>
            <w:vAlign w:val="center"/>
          </w:tcPr>
          <w:p w:rsidR="00C318AD" w:rsidRPr="003D0710" w:rsidRDefault="00C318AD" w:rsidP="00C318AD">
            <w:pPr>
              <w:pStyle w:val="a8"/>
              <w:contextualSpacing/>
              <w:jc w:val="center"/>
              <w:rPr>
                <w:rFonts w:ascii="Times New Roman" w:hAnsi="Times New Roman" w:cs="Times New Roman"/>
                <w:sz w:val="28"/>
                <w:szCs w:val="28"/>
                <w:lang w:val="ru-RU"/>
              </w:rPr>
            </w:pPr>
            <w:r w:rsidRPr="003D0710">
              <w:rPr>
                <w:rFonts w:ascii="Times New Roman" w:eastAsia="Times New Roman" w:hAnsi="Times New Roman" w:cs="Times New Roman"/>
                <w:sz w:val="28"/>
                <w:szCs w:val="28"/>
                <w:lang w:eastAsia="ru-RU"/>
              </w:rPr>
              <w:t xml:space="preserve">4 </w:t>
            </w:r>
          </w:p>
        </w:tc>
        <w:tc>
          <w:tcPr>
            <w:tcW w:w="2136" w:type="dxa"/>
            <w:vAlign w:val="center"/>
          </w:tcPr>
          <w:p w:rsidR="00C318AD" w:rsidRPr="003D0710" w:rsidRDefault="00C318AD" w:rsidP="00C318AD">
            <w:pPr>
              <w:pStyle w:val="a8"/>
              <w:contextualSpacing/>
              <w:jc w:val="center"/>
              <w:rPr>
                <w:rFonts w:ascii="Times New Roman" w:hAnsi="Times New Roman" w:cs="Times New Roman"/>
                <w:sz w:val="28"/>
                <w:szCs w:val="28"/>
                <w:lang w:val="ru-RU"/>
              </w:rPr>
            </w:pPr>
            <w:r w:rsidRPr="003D0710">
              <w:rPr>
                <w:rFonts w:ascii="Times New Roman" w:eastAsia="Times New Roman" w:hAnsi="Times New Roman" w:cs="Times New Roman"/>
                <w:sz w:val="28"/>
                <w:szCs w:val="28"/>
                <w:lang w:eastAsia="ru-RU"/>
              </w:rPr>
              <w:t xml:space="preserve">6 </w:t>
            </w:r>
          </w:p>
        </w:tc>
        <w:tc>
          <w:tcPr>
            <w:tcW w:w="2116" w:type="dxa"/>
            <w:vAlign w:val="center"/>
          </w:tcPr>
          <w:p w:rsidR="00C318AD" w:rsidRPr="003D0710" w:rsidRDefault="00C318AD" w:rsidP="00C318AD">
            <w:pPr>
              <w:pStyle w:val="a8"/>
              <w:contextualSpacing/>
              <w:jc w:val="center"/>
              <w:rPr>
                <w:rFonts w:ascii="Times New Roman" w:hAnsi="Times New Roman" w:cs="Times New Roman"/>
                <w:sz w:val="28"/>
                <w:szCs w:val="28"/>
                <w:lang w:val="ru-RU"/>
              </w:rPr>
            </w:pPr>
            <w:r w:rsidRPr="003D0710">
              <w:rPr>
                <w:rFonts w:ascii="Times New Roman" w:eastAsia="Times New Roman" w:hAnsi="Times New Roman" w:cs="Times New Roman"/>
                <w:sz w:val="28"/>
                <w:szCs w:val="28"/>
                <w:lang w:eastAsia="ru-RU"/>
              </w:rPr>
              <w:t xml:space="preserve">6 </w:t>
            </w:r>
          </w:p>
        </w:tc>
      </w:tr>
      <w:tr w:rsidR="00C318AD" w:rsidRPr="003D0710" w:rsidTr="00C318AD">
        <w:trPr>
          <w:trHeight w:val="20"/>
        </w:trPr>
        <w:tc>
          <w:tcPr>
            <w:tcW w:w="1701" w:type="dxa"/>
          </w:tcPr>
          <w:p w:rsidR="00C318AD" w:rsidRPr="003D0710" w:rsidRDefault="00C318AD" w:rsidP="00C318AD">
            <w:pPr>
              <w:pStyle w:val="a8"/>
              <w:contextualSpacing/>
              <w:jc w:val="center"/>
              <w:rPr>
                <w:rFonts w:ascii="Times New Roman" w:hAnsi="Times New Roman" w:cs="Times New Roman"/>
                <w:sz w:val="28"/>
                <w:szCs w:val="28"/>
              </w:rPr>
            </w:pPr>
            <w:r w:rsidRPr="003D0710">
              <w:rPr>
                <w:rFonts w:ascii="Times New Roman" w:hAnsi="Times New Roman" w:cs="Times New Roman"/>
                <w:sz w:val="28"/>
                <w:szCs w:val="28"/>
              </w:rPr>
              <w:t>Отборочные</w:t>
            </w:r>
          </w:p>
        </w:tc>
        <w:tc>
          <w:tcPr>
            <w:tcW w:w="851" w:type="dxa"/>
          </w:tcPr>
          <w:p w:rsidR="00C318AD" w:rsidRPr="003D0710" w:rsidRDefault="00C318AD" w:rsidP="00C318AD">
            <w:pPr>
              <w:pStyle w:val="a8"/>
              <w:contextualSpacing/>
              <w:jc w:val="center"/>
              <w:rPr>
                <w:rFonts w:ascii="Times New Roman" w:hAnsi="Times New Roman" w:cs="Times New Roman"/>
                <w:sz w:val="28"/>
                <w:szCs w:val="28"/>
                <w:lang w:val="ru-RU"/>
              </w:rPr>
            </w:pPr>
            <w:r w:rsidRPr="003D0710">
              <w:rPr>
                <w:rFonts w:ascii="Times New Roman" w:hAnsi="Times New Roman" w:cs="Times New Roman"/>
                <w:sz w:val="28"/>
                <w:szCs w:val="28"/>
                <w:lang w:val="ru-RU"/>
              </w:rPr>
              <w:t>-</w:t>
            </w:r>
          </w:p>
        </w:tc>
        <w:tc>
          <w:tcPr>
            <w:tcW w:w="1134" w:type="dxa"/>
            <w:vAlign w:val="center"/>
          </w:tcPr>
          <w:p w:rsidR="00C318AD" w:rsidRPr="003D0710" w:rsidRDefault="00C318AD" w:rsidP="00C318AD">
            <w:pPr>
              <w:pStyle w:val="a8"/>
              <w:contextualSpacing/>
              <w:jc w:val="center"/>
              <w:rPr>
                <w:rFonts w:ascii="Times New Roman" w:hAnsi="Times New Roman" w:cs="Times New Roman"/>
                <w:sz w:val="28"/>
                <w:szCs w:val="28"/>
                <w:lang w:val="ru-RU"/>
              </w:rPr>
            </w:pPr>
            <w:r w:rsidRPr="003D0710">
              <w:rPr>
                <w:rFonts w:ascii="Times New Roman" w:eastAsia="Times New Roman" w:hAnsi="Times New Roman" w:cs="Times New Roman"/>
                <w:sz w:val="28"/>
                <w:szCs w:val="28"/>
                <w:lang w:eastAsia="ru-RU"/>
              </w:rPr>
              <w:t xml:space="preserve">1 </w:t>
            </w:r>
          </w:p>
        </w:tc>
        <w:tc>
          <w:tcPr>
            <w:tcW w:w="1134" w:type="dxa"/>
            <w:vAlign w:val="center"/>
          </w:tcPr>
          <w:p w:rsidR="00C318AD" w:rsidRPr="003D0710" w:rsidRDefault="00C318AD" w:rsidP="00C318AD">
            <w:pPr>
              <w:pStyle w:val="a8"/>
              <w:contextualSpacing/>
              <w:jc w:val="center"/>
              <w:rPr>
                <w:rFonts w:ascii="Times New Roman" w:hAnsi="Times New Roman" w:cs="Times New Roman"/>
                <w:sz w:val="28"/>
                <w:szCs w:val="28"/>
                <w:lang w:val="ru-RU"/>
              </w:rPr>
            </w:pPr>
            <w:r w:rsidRPr="003D0710">
              <w:rPr>
                <w:rFonts w:ascii="Times New Roman" w:eastAsia="Times New Roman" w:hAnsi="Times New Roman" w:cs="Times New Roman"/>
                <w:sz w:val="28"/>
                <w:szCs w:val="28"/>
                <w:lang w:eastAsia="ru-RU"/>
              </w:rPr>
              <w:t xml:space="preserve">1 </w:t>
            </w:r>
          </w:p>
        </w:tc>
        <w:tc>
          <w:tcPr>
            <w:tcW w:w="1134" w:type="dxa"/>
            <w:vAlign w:val="center"/>
          </w:tcPr>
          <w:p w:rsidR="00C318AD" w:rsidRPr="003D0710" w:rsidRDefault="00C318AD" w:rsidP="00C318AD">
            <w:pPr>
              <w:pStyle w:val="a8"/>
              <w:contextualSpacing/>
              <w:jc w:val="center"/>
              <w:rPr>
                <w:rFonts w:ascii="Times New Roman" w:hAnsi="Times New Roman" w:cs="Times New Roman"/>
                <w:sz w:val="28"/>
                <w:szCs w:val="28"/>
                <w:lang w:val="ru-RU"/>
              </w:rPr>
            </w:pPr>
            <w:r w:rsidRPr="003D0710">
              <w:rPr>
                <w:rFonts w:ascii="Times New Roman" w:eastAsia="Times New Roman" w:hAnsi="Times New Roman" w:cs="Times New Roman"/>
                <w:sz w:val="28"/>
                <w:szCs w:val="28"/>
                <w:lang w:eastAsia="ru-RU"/>
              </w:rPr>
              <w:t xml:space="preserve">2 </w:t>
            </w:r>
          </w:p>
        </w:tc>
        <w:tc>
          <w:tcPr>
            <w:tcW w:w="2136" w:type="dxa"/>
            <w:vAlign w:val="center"/>
          </w:tcPr>
          <w:p w:rsidR="00C318AD" w:rsidRPr="003D0710" w:rsidRDefault="00C318AD" w:rsidP="00C318AD">
            <w:pPr>
              <w:pStyle w:val="a8"/>
              <w:contextualSpacing/>
              <w:jc w:val="center"/>
              <w:rPr>
                <w:rFonts w:ascii="Times New Roman" w:hAnsi="Times New Roman" w:cs="Times New Roman"/>
                <w:sz w:val="28"/>
                <w:szCs w:val="28"/>
                <w:lang w:val="ru-RU"/>
              </w:rPr>
            </w:pPr>
            <w:r w:rsidRPr="003D0710">
              <w:rPr>
                <w:rFonts w:ascii="Times New Roman" w:eastAsia="Times New Roman" w:hAnsi="Times New Roman" w:cs="Times New Roman"/>
                <w:sz w:val="28"/>
                <w:szCs w:val="28"/>
                <w:lang w:eastAsia="ru-RU"/>
              </w:rPr>
              <w:t xml:space="preserve">2 </w:t>
            </w:r>
          </w:p>
        </w:tc>
        <w:tc>
          <w:tcPr>
            <w:tcW w:w="2116" w:type="dxa"/>
            <w:vAlign w:val="center"/>
          </w:tcPr>
          <w:p w:rsidR="00C318AD" w:rsidRPr="003D0710" w:rsidRDefault="00C318AD" w:rsidP="00C318AD">
            <w:pPr>
              <w:pStyle w:val="a8"/>
              <w:contextualSpacing/>
              <w:jc w:val="center"/>
              <w:rPr>
                <w:rFonts w:ascii="Times New Roman" w:hAnsi="Times New Roman" w:cs="Times New Roman"/>
                <w:sz w:val="28"/>
                <w:szCs w:val="28"/>
                <w:lang w:val="ru-RU"/>
              </w:rPr>
            </w:pPr>
            <w:r w:rsidRPr="003D0710">
              <w:rPr>
                <w:rFonts w:ascii="Times New Roman" w:eastAsia="Times New Roman" w:hAnsi="Times New Roman" w:cs="Times New Roman"/>
                <w:sz w:val="28"/>
                <w:szCs w:val="28"/>
                <w:lang w:eastAsia="ru-RU"/>
              </w:rPr>
              <w:t xml:space="preserve">2 </w:t>
            </w:r>
          </w:p>
        </w:tc>
      </w:tr>
      <w:tr w:rsidR="00C318AD" w:rsidRPr="003D0710" w:rsidTr="00C318AD">
        <w:trPr>
          <w:trHeight w:val="20"/>
        </w:trPr>
        <w:tc>
          <w:tcPr>
            <w:tcW w:w="1701" w:type="dxa"/>
          </w:tcPr>
          <w:p w:rsidR="00C318AD" w:rsidRPr="003D0710" w:rsidRDefault="00C318AD" w:rsidP="00C318AD">
            <w:pPr>
              <w:pStyle w:val="a8"/>
              <w:contextualSpacing/>
              <w:jc w:val="center"/>
              <w:rPr>
                <w:rFonts w:ascii="Times New Roman" w:hAnsi="Times New Roman" w:cs="Times New Roman"/>
                <w:sz w:val="28"/>
                <w:szCs w:val="28"/>
              </w:rPr>
            </w:pPr>
            <w:r w:rsidRPr="003D0710">
              <w:rPr>
                <w:rFonts w:ascii="Times New Roman" w:hAnsi="Times New Roman" w:cs="Times New Roman"/>
                <w:sz w:val="28"/>
                <w:szCs w:val="28"/>
              </w:rPr>
              <w:t>Основные</w:t>
            </w:r>
          </w:p>
        </w:tc>
        <w:tc>
          <w:tcPr>
            <w:tcW w:w="851" w:type="dxa"/>
          </w:tcPr>
          <w:p w:rsidR="00C318AD" w:rsidRPr="003D0710" w:rsidRDefault="00C318AD" w:rsidP="00C318AD">
            <w:pPr>
              <w:pStyle w:val="a8"/>
              <w:contextualSpacing/>
              <w:jc w:val="center"/>
              <w:rPr>
                <w:rFonts w:ascii="Times New Roman" w:hAnsi="Times New Roman" w:cs="Times New Roman"/>
                <w:sz w:val="28"/>
                <w:szCs w:val="28"/>
                <w:lang w:val="ru-RU"/>
              </w:rPr>
            </w:pPr>
            <w:r w:rsidRPr="003D0710">
              <w:rPr>
                <w:rFonts w:ascii="Times New Roman" w:hAnsi="Times New Roman" w:cs="Times New Roman"/>
                <w:sz w:val="28"/>
                <w:szCs w:val="28"/>
                <w:lang w:val="ru-RU"/>
              </w:rPr>
              <w:t>-</w:t>
            </w:r>
          </w:p>
        </w:tc>
        <w:tc>
          <w:tcPr>
            <w:tcW w:w="1134" w:type="dxa"/>
            <w:vAlign w:val="center"/>
          </w:tcPr>
          <w:p w:rsidR="00C318AD" w:rsidRPr="003D0710" w:rsidRDefault="00C318AD" w:rsidP="00C318AD">
            <w:pPr>
              <w:pStyle w:val="a8"/>
              <w:contextualSpacing/>
              <w:jc w:val="center"/>
              <w:rPr>
                <w:rFonts w:ascii="Times New Roman" w:hAnsi="Times New Roman" w:cs="Times New Roman"/>
                <w:sz w:val="28"/>
                <w:szCs w:val="28"/>
                <w:lang w:val="ru-RU"/>
              </w:rPr>
            </w:pPr>
            <w:r w:rsidRPr="003D0710">
              <w:rPr>
                <w:rFonts w:ascii="Times New Roman" w:eastAsia="Times New Roman" w:hAnsi="Times New Roman" w:cs="Times New Roman"/>
                <w:sz w:val="28"/>
                <w:szCs w:val="28"/>
                <w:lang w:eastAsia="ru-RU"/>
              </w:rPr>
              <w:t xml:space="preserve">1 </w:t>
            </w:r>
          </w:p>
        </w:tc>
        <w:tc>
          <w:tcPr>
            <w:tcW w:w="1134" w:type="dxa"/>
            <w:vAlign w:val="center"/>
          </w:tcPr>
          <w:p w:rsidR="00C318AD" w:rsidRPr="003D0710" w:rsidRDefault="00C318AD" w:rsidP="00C318AD">
            <w:pPr>
              <w:pStyle w:val="a8"/>
              <w:contextualSpacing/>
              <w:jc w:val="center"/>
              <w:rPr>
                <w:rFonts w:ascii="Times New Roman" w:hAnsi="Times New Roman" w:cs="Times New Roman"/>
                <w:sz w:val="28"/>
                <w:szCs w:val="28"/>
                <w:lang w:val="ru-RU"/>
              </w:rPr>
            </w:pPr>
            <w:r w:rsidRPr="003D0710">
              <w:rPr>
                <w:rFonts w:ascii="Times New Roman" w:eastAsia="Times New Roman" w:hAnsi="Times New Roman" w:cs="Times New Roman"/>
                <w:sz w:val="28"/>
                <w:szCs w:val="28"/>
                <w:lang w:eastAsia="ru-RU"/>
              </w:rPr>
              <w:t xml:space="preserve">1 </w:t>
            </w:r>
          </w:p>
        </w:tc>
        <w:tc>
          <w:tcPr>
            <w:tcW w:w="1134" w:type="dxa"/>
            <w:vAlign w:val="center"/>
          </w:tcPr>
          <w:p w:rsidR="00C318AD" w:rsidRPr="003D0710" w:rsidRDefault="00C318AD" w:rsidP="00C318AD">
            <w:pPr>
              <w:pStyle w:val="a8"/>
              <w:contextualSpacing/>
              <w:jc w:val="center"/>
              <w:rPr>
                <w:rFonts w:ascii="Times New Roman" w:hAnsi="Times New Roman" w:cs="Times New Roman"/>
                <w:sz w:val="28"/>
                <w:szCs w:val="28"/>
                <w:lang w:val="ru-RU"/>
              </w:rPr>
            </w:pPr>
            <w:r w:rsidRPr="003D0710">
              <w:rPr>
                <w:rFonts w:ascii="Times New Roman" w:eastAsia="Times New Roman" w:hAnsi="Times New Roman" w:cs="Times New Roman"/>
                <w:sz w:val="28"/>
                <w:szCs w:val="28"/>
                <w:lang w:eastAsia="ru-RU"/>
              </w:rPr>
              <w:t xml:space="preserve">2 </w:t>
            </w:r>
          </w:p>
        </w:tc>
        <w:tc>
          <w:tcPr>
            <w:tcW w:w="2136" w:type="dxa"/>
            <w:vAlign w:val="center"/>
          </w:tcPr>
          <w:p w:rsidR="00C318AD" w:rsidRPr="003D0710" w:rsidRDefault="00C318AD" w:rsidP="00C318AD">
            <w:pPr>
              <w:pStyle w:val="a8"/>
              <w:contextualSpacing/>
              <w:jc w:val="center"/>
              <w:rPr>
                <w:rFonts w:ascii="Times New Roman" w:hAnsi="Times New Roman" w:cs="Times New Roman"/>
                <w:sz w:val="28"/>
                <w:szCs w:val="28"/>
                <w:lang w:val="ru-RU"/>
              </w:rPr>
            </w:pPr>
            <w:r w:rsidRPr="003D0710">
              <w:rPr>
                <w:rFonts w:ascii="Times New Roman" w:eastAsia="Times New Roman" w:hAnsi="Times New Roman" w:cs="Times New Roman"/>
                <w:sz w:val="28"/>
                <w:szCs w:val="28"/>
                <w:lang w:eastAsia="ru-RU"/>
              </w:rPr>
              <w:t xml:space="preserve">2 </w:t>
            </w:r>
          </w:p>
        </w:tc>
        <w:tc>
          <w:tcPr>
            <w:tcW w:w="2116" w:type="dxa"/>
            <w:vAlign w:val="center"/>
          </w:tcPr>
          <w:p w:rsidR="00C318AD" w:rsidRPr="003D0710" w:rsidRDefault="00C318AD" w:rsidP="00C318AD">
            <w:pPr>
              <w:pStyle w:val="a8"/>
              <w:contextualSpacing/>
              <w:jc w:val="center"/>
              <w:rPr>
                <w:rFonts w:ascii="Times New Roman" w:hAnsi="Times New Roman" w:cs="Times New Roman"/>
                <w:sz w:val="28"/>
                <w:szCs w:val="28"/>
                <w:lang w:val="ru-RU"/>
              </w:rPr>
            </w:pPr>
            <w:r w:rsidRPr="003D0710">
              <w:rPr>
                <w:rFonts w:ascii="Times New Roman" w:eastAsia="Times New Roman" w:hAnsi="Times New Roman" w:cs="Times New Roman"/>
                <w:sz w:val="28"/>
                <w:szCs w:val="28"/>
                <w:lang w:eastAsia="ru-RU"/>
              </w:rPr>
              <w:t xml:space="preserve">2 </w:t>
            </w:r>
          </w:p>
        </w:tc>
      </w:tr>
    </w:tbl>
    <w:p w:rsidR="005B4D3B" w:rsidRPr="00C92C1E" w:rsidRDefault="005B4D3B" w:rsidP="005B4D3B">
      <w:pPr>
        <w:widowControl w:val="0"/>
        <w:autoSpaceDE w:val="0"/>
        <w:spacing w:after="0" w:line="240" w:lineRule="auto"/>
        <w:ind w:firstLine="709"/>
        <w:jc w:val="both"/>
      </w:pPr>
      <w:r>
        <w:rPr>
          <w:rFonts w:ascii="Times New Roman" w:hAnsi="Times New Roman" w:cs="Times New Roman"/>
          <w:sz w:val="28"/>
          <w:szCs w:val="28"/>
        </w:rPr>
        <w:lastRenderedPageBreak/>
        <w:t>Т</w:t>
      </w:r>
      <w:r w:rsidRPr="00C92C1E">
        <w:rPr>
          <w:rFonts w:ascii="Times New Roman" w:hAnsi="Times New Roman" w:cs="Times New Roman"/>
          <w:sz w:val="28"/>
          <w:szCs w:val="28"/>
        </w:rPr>
        <w:t>ребования к участию в спортивных соревнованиях обучающихся:</w:t>
      </w:r>
    </w:p>
    <w:p w:rsidR="005B4D3B" w:rsidRPr="00C92C1E" w:rsidRDefault="005B4D3B" w:rsidP="005B4D3B">
      <w:pPr>
        <w:widowControl w:val="0"/>
        <w:autoSpaceDE w:val="0"/>
        <w:spacing w:after="0" w:line="240" w:lineRule="auto"/>
        <w:ind w:firstLine="709"/>
        <w:jc w:val="both"/>
      </w:pPr>
      <w:r>
        <w:rPr>
          <w:rFonts w:ascii="Times New Roman" w:hAnsi="Times New Roman" w:cs="Times New Roman"/>
          <w:sz w:val="28"/>
          <w:szCs w:val="28"/>
        </w:rPr>
        <w:t xml:space="preserve">- </w:t>
      </w:r>
      <w:r w:rsidRPr="00C92C1E">
        <w:rPr>
          <w:rFonts w:ascii="Times New Roman" w:hAnsi="Times New Roman" w:cs="Times New Roman"/>
          <w:sz w:val="28"/>
          <w:szCs w:val="28"/>
        </w:rPr>
        <w:t xml:space="preserve">соответствие возраста, пола </w:t>
      </w:r>
      <w:r w:rsidRPr="00C92C1E">
        <w:rPr>
          <w:rFonts w:ascii="Times New Roman" w:eastAsia="Times New Roman" w:hAnsi="Times New Roman" w:cs="Times New Roman"/>
          <w:sz w:val="28"/>
          <w:szCs w:val="28"/>
        </w:rPr>
        <w:t xml:space="preserve">и </w:t>
      </w:r>
      <w:r w:rsidRPr="00C92C1E">
        <w:rPr>
          <w:rFonts w:ascii="Times New Roman" w:hAnsi="Times New Roman" w:cs="Times New Roman"/>
          <w:sz w:val="28"/>
          <w:szCs w:val="28"/>
        </w:rPr>
        <w:t>уровня спортивной квалификации</w:t>
      </w:r>
      <w:r w:rsidRPr="00C92C1E">
        <w:rPr>
          <w:rFonts w:ascii="Times New Roman" w:eastAsia="Times New Roman" w:hAnsi="Times New Roman" w:cs="Times New Roman"/>
          <w:sz w:val="28"/>
          <w:szCs w:val="28"/>
        </w:rPr>
        <w:t xml:space="preserve"> </w:t>
      </w:r>
      <w:r w:rsidRPr="00C92C1E">
        <w:rPr>
          <w:rFonts w:ascii="Times New Roman" w:hAnsi="Times New Roman" w:cs="Times New Roman"/>
          <w:sz w:val="28"/>
          <w:szCs w:val="28"/>
        </w:rPr>
        <w:t>обучающихся</w:t>
      </w:r>
      <w:r w:rsidRPr="00C92C1E">
        <w:rPr>
          <w:rFonts w:ascii="Times New Roman" w:eastAsia="Times New Roman" w:hAnsi="Times New Roman" w:cs="Times New Roman"/>
          <w:sz w:val="28"/>
          <w:szCs w:val="28"/>
        </w:rPr>
        <w:t xml:space="preserve">, </w:t>
      </w:r>
      <w:r w:rsidRPr="00C92C1E">
        <w:rPr>
          <w:rFonts w:ascii="Times New Roman" w:hAnsi="Times New Roman" w:cs="Times New Roman"/>
          <w:sz w:val="28"/>
          <w:szCs w:val="28"/>
        </w:rPr>
        <w:t xml:space="preserve">положениям (регламентам) об официальных спортивных соревнованиях согласно Единой всероссийской спортивной классификации </w:t>
      </w:r>
      <w:r w:rsidRPr="00C92C1E">
        <w:rPr>
          <w:rFonts w:ascii="Times New Roman" w:hAnsi="Times New Roman" w:cs="Times New Roman"/>
          <w:sz w:val="28"/>
          <w:szCs w:val="28"/>
        </w:rPr>
        <w:br/>
        <w:t xml:space="preserve">и правилам вида спорта </w:t>
      </w:r>
      <w:r w:rsidRPr="00C92C1E">
        <w:rPr>
          <w:rFonts w:ascii="Times New Roman" w:hAnsi="Times New Roman" w:cs="Times New Roman"/>
          <w:bCs/>
          <w:sz w:val="28"/>
          <w:szCs w:val="28"/>
        </w:rPr>
        <w:t>«</w:t>
      </w:r>
      <w:r>
        <w:rPr>
          <w:rFonts w:ascii="Times New Roman" w:hAnsi="Times New Roman" w:cs="Times New Roman"/>
          <w:bCs/>
          <w:sz w:val="28"/>
          <w:szCs w:val="28"/>
        </w:rPr>
        <w:t>легкая атлетика</w:t>
      </w:r>
      <w:r w:rsidRPr="00C92C1E">
        <w:rPr>
          <w:rFonts w:ascii="Times New Roman" w:hAnsi="Times New Roman" w:cs="Times New Roman"/>
          <w:bCs/>
          <w:sz w:val="28"/>
          <w:szCs w:val="28"/>
        </w:rPr>
        <w:t>»;</w:t>
      </w:r>
    </w:p>
    <w:p w:rsidR="005B4D3B" w:rsidRPr="00C92C1E" w:rsidRDefault="005B4D3B" w:rsidP="005B4D3B">
      <w:pPr>
        <w:widowControl w:val="0"/>
        <w:autoSpaceDE w:val="0"/>
        <w:spacing w:after="0" w:line="240" w:lineRule="auto"/>
        <w:ind w:firstLine="709"/>
        <w:jc w:val="both"/>
      </w:pPr>
      <w:r>
        <w:rPr>
          <w:rFonts w:ascii="Times New Roman" w:hAnsi="Times New Roman" w:cs="Times New Roman"/>
          <w:sz w:val="28"/>
          <w:szCs w:val="28"/>
        </w:rPr>
        <w:t xml:space="preserve">- </w:t>
      </w:r>
      <w:r w:rsidRPr="00C92C1E">
        <w:rPr>
          <w:rFonts w:ascii="Times New Roman" w:hAnsi="Times New Roman" w:cs="Times New Roman"/>
          <w:sz w:val="28"/>
          <w:szCs w:val="28"/>
        </w:rPr>
        <w:t>наличие медицинского заключения о допуске к участию в спортивных соревнованиях;</w:t>
      </w:r>
    </w:p>
    <w:p w:rsidR="005B4D3B" w:rsidRPr="00C92C1E" w:rsidRDefault="005B4D3B" w:rsidP="005B4D3B">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92C1E">
        <w:rPr>
          <w:rFonts w:ascii="Times New Roman" w:hAnsi="Times New Roman" w:cs="Times New Roman"/>
          <w:sz w:val="28"/>
          <w:szCs w:val="28"/>
        </w:rPr>
        <w:t>соблюдение общероссийских антидопинговых правил и антидопинговых правил, утвержденных международными антидопинговыми организациями.</w:t>
      </w:r>
    </w:p>
    <w:p w:rsidR="005B4D3B" w:rsidRPr="00C92C1E" w:rsidRDefault="005B4D3B" w:rsidP="005B4D3B">
      <w:pPr>
        <w:widowControl w:val="0"/>
        <w:autoSpaceDE w:val="0"/>
        <w:spacing w:after="0" w:line="240" w:lineRule="auto"/>
        <w:ind w:firstLine="709"/>
        <w:contextualSpacing/>
        <w:jc w:val="both"/>
        <w:rPr>
          <w:rFonts w:ascii="Times New Roman" w:hAnsi="Times New Roman" w:cs="Times New Roman"/>
          <w:sz w:val="28"/>
          <w:szCs w:val="28"/>
        </w:rPr>
      </w:pPr>
      <w:r w:rsidRPr="00C92C1E">
        <w:rPr>
          <w:rFonts w:ascii="Times New Roman" w:hAnsi="Times New Roman" w:cs="Times New Roman"/>
          <w:sz w:val="28"/>
          <w:szCs w:val="28"/>
        </w:rPr>
        <w:t xml:space="preserve">Организация, реализующая дополнительные образовательные программы спортивной подготовки, направляет обучающегося и лиц, осуществляющих спортивную подготовку, на спортивные соревнования на основании утвержденного </w:t>
      </w:r>
      <w:r w:rsidRPr="00C92C1E">
        <w:rPr>
          <w:rFonts w:ascii="Times New Roman" w:hAnsi="Times New Roman" w:cs="Times New Roman"/>
          <w:bCs/>
          <w:sz w:val="28"/>
          <w:szCs w:val="28"/>
        </w:rPr>
        <w:t>плана физкультурных и спортивных мероприятий</w:t>
      </w:r>
      <w:r w:rsidRPr="00C92C1E">
        <w:rPr>
          <w:rFonts w:ascii="Times New Roman" w:hAnsi="Times New Roman" w:cs="Times New Roman"/>
          <w:sz w:val="28"/>
          <w:szCs w:val="28"/>
        </w:rPr>
        <w:t xml:space="preserve">, формируемого, в том числе </w:t>
      </w:r>
      <w:r w:rsidRPr="00C92C1E">
        <w:rPr>
          <w:rFonts w:ascii="Times New Roman" w:hAnsi="Times New Roman" w:cs="Times New Roman"/>
          <w:sz w:val="28"/>
          <w:szCs w:val="28"/>
        </w:rPr>
        <w:br/>
        <w:t xml:space="preserve">в соответствии с Единым календарным планом межрегиональных, всероссийских </w:t>
      </w:r>
      <w:r w:rsidRPr="00C92C1E">
        <w:rPr>
          <w:rFonts w:ascii="Times New Roman" w:hAnsi="Times New Roman" w:cs="Times New Roman"/>
          <w:sz w:val="28"/>
          <w:szCs w:val="28"/>
        </w:rPr>
        <w:br/>
        <w:t xml:space="preserve">и международных физкультурных мероприятий и спортивных мероприятий, </w:t>
      </w:r>
      <w:r w:rsidRPr="00C92C1E">
        <w:rPr>
          <w:rFonts w:ascii="Times New Roman" w:hAnsi="Times New Roman" w:cs="Times New Roman"/>
          <w:sz w:val="28"/>
          <w:szCs w:val="28"/>
        </w:rPr>
        <w:br/>
        <w:t xml:space="preserve">и </w:t>
      </w:r>
      <w:bookmarkStart w:id="5" w:name="_Hlk54966573"/>
      <w:r w:rsidRPr="00C92C1E">
        <w:rPr>
          <w:rFonts w:ascii="Times New Roman" w:hAnsi="Times New Roman" w:cs="Times New Roman"/>
          <w:sz w:val="28"/>
          <w:szCs w:val="28"/>
        </w:rPr>
        <w:t>соответствующих положений (регламентов) об официальных спортивных соревнованиях.</w:t>
      </w:r>
      <w:bookmarkEnd w:id="5"/>
    </w:p>
    <w:p w:rsidR="001062CA" w:rsidRPr="00341785" w:rsidRDefault="001062CA" w:rsidP="00915233">
      <w:pPr>
        <w:spacing w:after="0" w:line="240" w:lineRule="auto"/>
        <w:ind w:firstLine="709"/>
        <w:contextualSpacing/>
        <w:jc w:val="both"/>
        <w:rPr>
          <w:rFonts w:ascii="Times New Roman" w:hAnsi="Times New Roman" w:cs="Times New Roman"/>
          <w:sz w:val="28"/>
          <w:szCs w:val="28"/>
        </w:rPr>
      </w:pPr>
    </w:p>
    <w:p w:rsidR="001866BB" w:rsidRPr="00341785" w:rsidRDefault="001866BB" w:rsidP="00915233">
      <w:pPr>
        <w:spacing w:after="0" w:line="240" w:lineRule="auto"/>
        <w:contextualSpacing/>
        <w:jc w:val="center"/>
        <w:rPr>
          <w:rFonts w:ascii="Times New Roman" w:hAnsi="Times New Roman" w:cs="Times New Roman"/>
          <w:sz w:val="20"/>
          <w:szCs w:val="20"/>
        </w:rPr>
      </w:pPr>
    </w:p>
    <w:p w:rsidR="005B4D3B" w:rsidRPr="005B4D3B" w:rsidRDefault="005925F2" w:rsidP="00D3394B">
      <w:pPr>
        <w:pStyle w:val="a4"/>
        <w:numPr>
          <w:ilvl w:val="0"/>
          <w:numId w:val="19"/>
        </w:numPr>
        <w:tabs>
          <w:tab w:val="left" w:pos="284"/>
        </w:tabs>
        <w:spacing w:after="0" w:line="240" w:lineRule="auto"/>
        <w:ind w:left="0" w:firstLine="0"/>
        <w:jc w:val="center"/>
        <w:rPr>
          <w:rFonts w:ascii="Times New Roman" w:hAnsi="Times New Roman" w:cs="Times New Roman"/>
          <w:sz w:val="28"/>
          <w:szCs w:val="28"/>
        </w:rPr>
      </w:pPr>
      <w:r w:rsidRPr="00341785">
        <w:rPr>
          <w:rFonts w:ascii="Times New Roman" w:hAnsi="Times New Roman" w:cs="Times New Roman"/>
          <w:bCs/>
          <w:sz w:val="28"/>
          <w:szCs w:val="28"/>
        </w:rPr>
        <w:t>Годовой учебно-тренировочный план</w:t>
      </w:r>
      <w:r w:rsidR="005B4D3B">
        <w:rPr>
          <w:rFonts w:ascii="Times New Roman" w:hAnsi="Times New Roman" w:cs="Times New Roman"/>
          <w:bCs/>
          <w:sz w:val="28"/>
          <w:szCs w:val="28"/>
        </w:rPr>
        <w:t>.</w:t>
      </w:r>
    </w:p>
    <w:p w:rsidR="005B4D3B" w:rsidRDefault="005B4D3B" w:rsidP="005B4D3B">
      <w:pPr>
        <w:tabs>
          <w:tab w:val="left" w:pos="1276"/>
        </w:tabs>
        <w:spacing w:after="0" w:line="240" w:lineRule="auto"/>
        <w:jc w:val="both"/>
        <w:rPr>
          <w:rFonts w:ascii="Times New Roman" w:hAnsi="Times New Roman" w:cs="Times New Roman"/>
          <w:sz w:val="28"/>
          <w:szCs w:val="28"/>
        </w:rPr>
      </w:pPr>
    </w:p>
    <w:p w:rsidR="005B4D3B" w:rsidRPr="00C92C1E" w:rsidRDefault="00D62F8B" w:rsidP="005B4D3B">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B4D3B">
        <w:rPr>
          <w:rFonts w:ascii="Times New Roman" w:hAnsi="Times New Roman" w:cs="Times New Roman"/>
          <w:sz w:val="28"/>
          <w:szCs w:val="28"/>
        </w:rPr>
        <w:t xml:space="preserve">.1. </w:t>
      </w:r>
      <w:r w:rsidR="005B4D3B" w:rsidRPr="00C92C1E">
        <w:rPr>
          <w:rFonts w:ascii="Times New Roman" w:hAnsi="Times New Roman" w:cs="Times New Roman"/>
          <w:sz w:val="28"/>
          <w:szCs w:val="28"/>
        </w:rPr>
        <w:t>Дополнительная образовательная программа спортивной подготовки рассчитывается на 52 недели в год.</w:t>
      </w:r>
    </w:p>
    <w:p w:rsidR="005B4D3B" w:rsidRPr="00C92C1E" w:rsidRDefault="005B4D3B" w:rsidP="005B4D3B">
      <w:pPr>
        <w:widowControl w:val="0"/>
        <w:autoSpaceDE w:val="0"/>
        <w:spacing w:after="0" w:line="240" w:lineRule="auto"/>
        <w:ind w:firstLine="709"/>
        <w:jc w:val="both"/>
        <w:rPr>
          <w:rFonts w:ascii="Times New Roman" w:hAnsi="Times New Roman" w:cs="Times New Roman"/>
          <w:sz w:val="28"/>
          <w:szCs w:val="28"/>
        </w:rPr>
      </w:pPr>
      <w:r w:rsidRPr="00C92C1E">
        <w:rPr>
          <w:rFonts w:ascii="Times New Roman" w:hAnsi="Times New Roman" w:cs="Times New Roman"/>
          <w:sz w:val="28"/>
          <w:szCs w:val="28"/>
        </w:rPr>
        <w:t xml:space="preserve">Учебно-тренировочный процесс в организации, реализующей дополнительную образовательную программу спортивной подготовки, должен вестись в соответствии с годовым </w:t>
      </w:r>
      <w:r w:rsidRPr="00C92C1E">
        <w:rPr>
          <w:rFonts w:ascii="Times New Roman" w:hAnsi="Times New Roman" w:cs="Times New Roman"/>
          <w:bCs/>
          <w:sz w:val="28"/>
          <w:szCs w:val="28"/>
          <w:shd w:val="clear" w:color="auto" w:fill="FFFFFF"/>
        </w:rPr>
        <w:t>учебно-тренировочным планом</w:t>
      </w:r>
      <w:r w:rsidRPr="00C92C1E">
        <w:rPr>
          <w:rFonts w:ascii="Times New Roman" w:hAnsi="Times New Roman" w:cs="Times New Roman"/>
          <w:bCs/>
          <w:sz w:val="28"/>
          <w:szCs w:val="28"/>
        </w:rPr>
        <w:t xml:space="preserve"> </w:t>
      </w:r>
      <w:r w:rsidRPr="00C92C1E">
        <w:rPr>
          <w:rFonts w:ascii="Times New Roman" w:hAnsi="Times New Roman" w:cs="Times New Roman"/>
          <w:sz w:val="28"/>
          <w:szCs w:val="28"/>
        </w:rPr>
        <w:t>(включая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w:t>
      </w:r>
    </w:p>
    <w:p w:rsidR="005B4D3B" w:rsidRPr="00C92C1E" w:rsidRDefault="005B4D3B" w:rsidP="005B4D3B">
      <w:pPr>
        <w:pBdr>
          <w:left w:val="none" w:sz="0" w:space="1" w:color="000000"/>
        </w:pBdr>
        <w:spacing w:after="0" w:line="240" w:lineRule="auto"/>
        <w:ind w:firstLine="709"/>
        <w:jc w:val="both"/>
        <w:rPr>
          <w:rFonts w:ascii="Times New Roman" w:hAnsi="Times New Roman" w:cs="Times New Roman"/>
          <w:color w:val="000000" w:themeColor="text1"/>
          <w:sz w:val="28"/>
          <w:szCs w:val="28"/>
        </w:rPr>
      </w:pPr>
      <w:r w:rsidRPr="00C92C1E">
        <w:rPr>
          <w:rFonts w:ascii="Times New Roman" w:hAnsi="Times New Roman" w:cs="Times New Roman"/>
          <w:color w:val="000000" w:themeColor="text1"/>
          <w:sz w:val="28"/>
          <w:szCs w:val="28"/>
        </w:rPr>
        <w:t xml:space="preserve">Самостоятельная подготовка может составлять не менее 10% и не более 20% </w:t>
      </w:r>
      <w:r w:rsidRPr="00C92C1E">
        <w:rPr>
          <w:rFonts w:ascii="Times New Roman" w:hAnsi="Times New Roman" w:cs="Times New Roman"/>
          <w:color w:val="000000" w:themeColor="text1"/>
          <w:sz w:val="28"/>
          <w:szCs w:val="28"/>
        </w:rPr>
        <w:br/>
        <w:t xml:space="preserve">от общего количества часов, предусмотренных годовым учебно-тренировочным планом организации, реализующей дополнительную образовательную программу спортивной подготовки. </w:t>
      </w:r>
    </w:p>
    <w:p w:rsidR="005B4D3B" w:rsidRPr="00C92C1E" w:rsidRDefault="00D62F8B" w:rsidP="005B4D3B">
      <w:pPr>
        <w:widowControl w:val="0"/>
        <w:pBdr>
          <w:left w:val="none" w:sz="0" w:space="1" w:color="000000"/>
        </w:pBdr>
        <w:spacing w:after="0" w:line="240" w:lineRule="auto"/>
        <w:ind w:firstLine="709"/>
        <w:jc w:val="both"/>
      </w:pPr>
      <w:r>
        <w:rPr>
          <w:rFonts w:ascii="Times New Roman" w:hAnsi="Times New Roman" w:cs="Times New Roman"/>
          <w:sz w:val="28"/>
          <w:szCs w:val="28"/>
        </w:rPr>
        <w:t>4</w:t>
      </w:r>
      <w:r w:rsidR="005B4D3B" w:rsidRPr="00C92C1E">
        <w:rPr>
          <w:rFonts w:ascii="Times New Roman" w:hAnsi="Times New Roman" w:cs="Times New Roman"/>
          <w:sz w:val="28"/>
          <w:szCs w:val="28"/>
        </w:rPr>
        <w:t xml:space="preserve">.2. </w:t>
      </w:r>
      <w:r w:rsidR="005B4D3B" w:rsidRPr="00C92C1E">
        <w:rPr>
          <w:rFonts w:ascii="Times New Roman" w:hAnsi="Times New Roman" w:cs="Times New Roman"/>
          <w:spacing w:val="2"/>
          <w:sz w:val="28"/>
          <w:szCs w:val="28"/>
        </w:rPr>
        <w:t xml:space="preserve">Продолжительность одного учебно-тренировочного занятия при реализации </w:t>
      </w:r>
      <w:r w:rsidR="005B4D3B" w:rsidRPr="00C92C1E">
        <w:rPr>
          <w:rFonts w:ascii="Times New Roman" w:hAnsi="Times New Roman" w:cs="Times New Roman"/>
          <w:sz w:val="28"/>
          <w:szCs w:val="28"/>
        </w:rPr>
        <w:t>дополнительной образовательной программы спортивной подготовки</w:t>
      </w:r>
      <w:r w:rsidR="005B4D3B" w:rsidRPr="00C92C1E">
        <w:rPr>
          <w:rFonts w:ascii="Times New Roman" w:hAnsi="Times New Roman" w:cs="Times New Roman"/>
          <w:spacing w:val="2"/>
          <w:sz w:val="28"/>
          <w:szCs w:val="28"/>
        </w:rPr>
        <w:t xml:space="preserve"> устанавливается в часах и не должна превышать:</w:t>
      </w:r>
    </w:p>
    <w:p w:rsidR="005B4D3B" w:rsidRPr="00C92C1E" w:rsidRDefault="005B4D3B" w:rsidP="005B4D3B">
      <w:pPr>
        <w:pBdr>
          <w:left w:val="none" w:sz="0" w:space="1" w:color="000000"/>
        </w:pBdr>
        <w:spacing w:after="0" w:line="240" w:lineRule="auto"/>
        <w:ind w:firstLine="709"/>
        <w:jc w:val="both"/>
        <w:rPr>
          <w:rFonts w:ascii="Times New Roman" w:hAnsi="Times New Roman" w:cs="Times New Roman"/>
          <w:spacing w:val="2"/>
          <w:sz w:val="28"/>
          <w:szCs w:val="28"/>
        </w:rPr>
      </w:pPr>
      <w:r w:rsidRPr="00C92C1E">
        <w:rPr>
          <w:rFonts w:ascii="Times New Roman" w:hAnsi="Times New Roman" w:cs="Times New Roman"/>
          <w:spacing w:val="2"/>
          <w:sz w:val="28"/>
          <w:szCs w:val="28"/>
        </w:rPr>
        <w:t>на этапе начальной подготовки – двух часов;</w:t>
      </w:r>
    </w:p>
    <w:p w:rsidR="005B4D3B" w:rsidRPr="00C92C1E" w:rsidRDefault="005B4D3B" w:rsidP="005B4D3B">
      <w:pPr>
        <w:pBdr>
          <w:left w:val="none" w:sz="0" w:space="1" w:color="000000"/>
        </w:pBdr>
        <w:spacing w:after="0" w:line="240" w:lineRule="auto"/>
        <w:ind w:firstLine="709"/>
        <w:jc w:val="both"/>
        <w:rPr>
          <w:rFonts w:ascii="Times New Roman" w:hAnsi="Times New Roman" w:cs="Times New Roman"/>
          <w:spacing w:val="2"/>
          <w:sz w:val="28"/>
          <w:szCs w:val="28"/>
        </w:rPr>
      </w:pPr>
      <w:r w:rsidRPr="00C92C1E">
        <w:rPr>
          <w:rFonts w:ascii="Times New Roman" w:hAnsi="Times New Roman" w:cs="Times New Roman"/>
          <w:spacing w:val="2"/>
          <w:sz w:val="28"/>
          <w:szCs w:val="28"/>
        </w:rPr>
        <w:t>на учебно-тренировочном этапе (этапе спортивной специализации) – трех часов;</w:t>
      </w:r>
    </w:p>
    <w:p w:rsidR="005B4D3B" w:rsidRPr="00C92C1E" w:rsidRDefault="005B4D3B" w:rsidP="005B4D3B">
      <w:pPr>
        <w:pBdr>
          <w:left w:val="none" w:sz="0" w:space="1" w:color="000000"/>
        </w:pBdr>
        <w:spacing w:after="0" w:line="240" w:lineRule="auto"/>
        <w:ind w:firstLine="709"/>
        <w:jc w:val="both"/>
      </w:pPr>
      <w:r w:rsidRPr="00C92C1E">
        <w:rPr>
          <w:rFonts w:ascii="Times New Roman" w:hAnsi="Times New Roman" w:cs="Times New Roman"/>
          <w:spacing w:val="2"/>
          <w:sz w:val="28"/>
          <w:szCs w:val="28"/>
        </w:rPr>
        <w:t>на этапе совершенствования спортивного мастерства – четырех часов;</w:t>
      </w:r>
    </w:p>
    <w:p w:rsidR="005B4D3B" w:rsidRPr="00C92C1E" w:rsidRDefault="005B4D3B" w:rsidP="005B4D3B">
      <w:pPr>
        <w:pBdr>
          <w:left w:val="none" w:sz="0" w:space="1" w:color="000000"/>
        </w:pBdr>
        <w:spacing w:after="0" w:line="240" w:lineRule="auto"/>
        <w:ind w:firstLine="709"/>
        <w:jc w:val="both"/>
      </w:pPr>
      <w:r w:rsidRPr="00C92C1E">
        <w:rPr>
          <w:rFonts w:ascii="Times New Roman" w:hAnsi="Times New Roman" w:cs="Times New Roman"/>
          <w:spacing w:val="2"/>
          <w:sz w:val="28"/>
          <w:szCs w:val="28"/>
        </w:rPr>
        <w:t>на этапе высшего спортивного мастерства – четырех часов.</w:t>
      </w:r>
    </w:p>
    <w:p w:rsidR="005B4D3B" w:rsidRPr="00C92C1E" w:rsidRDefault="005B4D3B" w:rsidP="005B4D3B">
      <w:pPr>
        <w:pStyle w:val="formattext"/>
        <w:pBdr>
          <w:left w:val="none" w:sz="0" w:space="1" w:color="000000"/>
        </w:pBdr>
        <w:shd w:val="clear" w:color="auto" w:fill="FFFFFF"/>
        <w:spacing w:before="0" w:after="0"/>
        <w:ind w:firstLine="709"/>
        <w:jc w:val="both"/>
        <w:textAlignment w:val="baseline"/>
        <w:rPr>
          <w:spacing w:val="2"/>
          <w:sz w:val="28"/>
          <w:szCs w:val="28"/>
        </w:rPr>
      </w:pPr>
      <w:r w:rsidRPr="00C92C1E">
        <w:rPr>
          <w:spacing w:val="2"/>
          <w:sz w:val="28"/>
          <w:szCs w:val="28"/>
        </w:rPr>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rsidR="005B4D3B" w:rsidRPr="00C92C1E" w:rsidRDefault="005B4D3B" w:rsidP="005B4D3B">
      <w:pPr>
        <w:pStyle w:val="formattext"/>
        <w:pBdr>
          <w:left w:val="none" w:sz="0" w:space="1" w:color="000000"/>
        </w:pBdr>
        <w:shd w:val="clear" w:color="auto" w:fill="FFFFFF"/>
        <w:spacing w:before="0" w:after="0"/>
        <w:ind w:firstLine="709"/>
        <w:jc w:val="both"/>
        <w:textAlignment w:val="baseline"/>
      </w:pPr>
      <w:r w:rsidRPr="00C92C1E">
        <w:rPr>
          <w:spacing w:val="2"/>
          <w:sz w:val="28"/>
          <w:szCs w:val="28"/>
        </w:rPr>
        <w:lastRenderedPageBreak/>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rsidR="005B4D3B" w:rsidRDefault="00D62F8B" w:rsidP="00292525">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B4D3B" w:rsidRPr="00C92C1E">
        <w:rPr>
          <w:rFonts w:ascii="Times New Roman" w:hAnsi="Times New Roman" w:cs="Times New Roman"/>
          <w:sz w:val="28"/>
          <w:szCs w:val="28"/>
        </w:rPr>
        <w:t xml:space="preserve">.3. Работа по индивидуальным планам спортивной подготовки может осуществляться на этапах совершенствования спортивного мастерства </w:t>
      </w:r>
      <w:r w:rsidR="005B4D3B" w:rsidRPr="00C92C1E">
        <w:rPr>
          <w:rFonts w:ascii="Times New Roman" w:hAnsi="Times New Roman" w:cs="Times New Roman"/>
          <w:sz w:val="28"/>
          <w:szCs w:val="28"/>
        </w:rPr>
        <w:br/>
        <w:t xml:space="preserve">и высшего спортивного мастерства, а также на всех этапах спортивной подготовки </w:t>
      </w:r>
      <w:r w:rsidR="005B4D3B" w:rsidRPr="00C92C1E">
        <w:rPr>
          <w:rFonts w:ascii="Times New Roman" w:hAnsi="Times New Roman" w:cs="Times New Roman"/>
          <w:sz w:val="28"/>
          <w:szCs w:val="28"/>
        </w:rPr>
        <w:br/>
        <w:t xml:space="preserve">в период проведения тренировочных мероприятий и участия спортивных соревнований.  </w:t>
      </w:r>
    </w:p>
    <w:p w:rsidR="00292525" w:rsidRDefault="00292525" w:rsidP="007D7396">
      <w:pPr>
        <w:widowControl w:val="0"/>
        <w:spacing w:after="0" w:line="240" w:lineRule="auto"/>
        <w:contextualSpacing/>
        <w:rPr>
          <w:rFonts w:ascii="Times New Roman" w:hAnsi="Times New Roman" w:cs="Times New Roman"/>
          <w:b/>
          <w:bCs/>
          <w:sz w:val="28"/>
          <w:szCs w:val="28"/>
          <w:shd w:val="clear" w:color="auto" w:fill="FFFFFF"/>
        </w:rPr>
        <w:sectPr w:rsidR="00292525" w:rsidSect="00D72FE5">
          <w:pgSz w:w="11906" w:h="16838"/>
          <w:pgMar w:top="1134" w:right="567" w:bottom="1134" w:left="1134" w:header="709" w:footer="861" w:gutter="0"/>
          <w:cols w:space="720"/>
          <w:docGrid w:linePitch="299"/>
        </w:sectPr>
      </w:pPr>
    </w:p>
    <w:p w:rsidR="005B4D3B" w:rsidRPr="00C92C1E" w:rsidRDefault="00292525" w:rsidP="007D7396">
      <w:pPr>
        <w:widowControl w:val="0"/>
        <w:spacing w:after="0" w:line="240" w:lineRule="auto"/>
        <w:contextualSpacing/>
        <w:jc w:val="center"/>
        <w:rPr>
          <w:rFonts w:ascii="Times New Roman" w:eastAsia="Times New Roman" w:hAnsi="Times New Roman" w:cs="Times New Roman"/>
          <w:b/>
          <w:sz w:val="28"/>
          <w:szCs w:val="28"/>
        </w:rPr>
      </w:pPr>
      <w:r w:rsidRPr="00292525">
        <w:rPr>
          <w:rFonts w:ascii="Times New Roman" w:hAnsi="Times New Roman" w:cs="Times New Roman"/>
          <w:b/>
          <w:bCs/>
          <w:sz w:val="28"/>
          <w:szCs w:val="28"/>
        </w:rPr>
        <w:lastRenderedPageBreak/>
        <w:t>Годовой учебно-тренировочный план</w:t>
      </w:r>
      <w:r w:rsidR="005B4D3B" w:rsidRPr="00C92C1E">
        <w:rPr>
          <w:rFonts w:ascii="Times New Roman" w:hAnsi="Times New Roman" w:cs="Times New Roman"/>
          <w:b/>
          <w:sz w:val="28"/>
          <w:szCs w:val="28"/>
        </w:rPr>
        <w:br/>
        <w:t>на этапах спортивной подготовки</w:t>
      </w:r>
      <w:r w:rsidR="005324B5">
        <w:rPr>
          <w:rStyle w:val="afa"/>
          <w:rFonts w:ascii="Times New Roman" w:hAnsi="Times New Roman" w:cs="Times New Roman"/>
          <w:b/>
          <w:sz w:val="28"/>
          <w:szCs w:val="28"/>
        </w:rPr>
        <w:footnoteReference w:id="6"/>
      </w:r>
    </w:p>
    <w:p w:rsidR="005B4D3B" w:rsidRPr="00885C5F" w:rsidRDefault="005B4D3B" w:rsidP="007D7396">
      <w:pPr>
        <w:widowControl w:val="0"/>
        <w:spacing w:after="0" w:line="240" w:lineRule="auto"/>
        <w:contextualSpacing/>
        <w:jc w:val="center"/>
        <w:rPr>
          <w:rFonts w:ascii="Times New Roman" w:eastAsia="Times New Roman" w:hAnsi="Times New Roman" w:cs="Times New Roman"/>
          <w:b/>
          <w:sz w:val="16"/>
          <w:szCs w:val="16"/>
        </w:rPr>
      </w:pPr>
    </w:p>
    <w:tbl>
      <w:tblPr>
        <w:tblW w:w="15879" w:type="dxa"/>
        <w:tblInd w:w="-505" w:type="dxa"/>
        <w:tblLayout w:type="fixed"/>
        <w:tblCellMar>
          <w:top w:w="102" w:type="dxa"/>
          <w:left w:w="62" w:type="dxa"/>
          <w:bottom w:w="102" w:type="dxa"/>
          <w:right w:w="62" w:type="dxa"/>
        </w:tblCellMar>
        <w:tblLook w:val="0000" w:firstRow="0" w:lastRow="0" w:firstColumn="0" w:lastColumn="0" w:noHBand="0" w:noVBand="0"/>
      </w:tblPr>
      <w:tblGrid>
        <w:gridCol w:w="510"/>
        <w:gridCol w:w="4168"/>
        <w:gridCol w:w="851"/>
        <w:gridCol w:w="30"/>
        <w:gridCol w:w="766"/>
        <w:gridCol w:w="54"/>
        <w:gridCol w:w="993"/>
        <w:gridCol w:w="1103"/>
        <w:gridCol w:w="905"/>
        <w:gridCol w:w="1110"/>
        <w:gridCol w:w="850"/>
        <w:gridCol w:w="851"/>
        <w:gridCol w:w="993"/>
        <w:gridCol w:w="1134"/>
        <w:gridCol w:w="1561"/>
      </w:tblGrid>
      <w:tr w:rsidR="00292525" w:rsidRPr="003D0710" w:rsidTr="007D7396">
        <w:tc>
          <w:tcPr>
            <w:tcW w:w="510" w:type="dxa"/>
            <w:vMerge w:val="restart"/>
            <w:tcBorders>
              <w:top w:val="single" w:sz="4" w:space="0" w:color="auto"/>
              <w:left w:val="single" w:sz="4" w:space="0" w:color="auto"/>
              <w:bottom w:val="single" w:sz="4" w:space="0" w:color="auto"/>
              <w:right w:val="single" w:sz="4" w:space="0" w:color="auto"/>
            </w:tcBorders>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 п/п </w:t>
            </w:r>
          </w:p>
        </w:tc>
        <w:tc>
          <w:tcPr>
            <w:tcW w:w="4168" w:type="dxa"/>
            <w:vMerge w:val="restart"/>
            <w:tcBorders>
              <w:top w:val="single" w:sz="4" w:space="0" w:color="auto"/>
              <w:left w:val="single" w:sz="4" w:space="0" w:color="auto"/>
              <w:bottom w:val="single" w:sz="4" w:space="0" w:color="auto"/>
              <w:right w:val="single" w:sz="4" w:space="0" w:color="auto"/>
            </w:tcBorders>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Виды подготовки </w:t>
            </w:r>
          </w:p>
        </w:tc>
        <w:tc>
          <w:tcPr>
            <w:tcW w:w="11199" w:type="dxa"/>
            <w:gridSpan w:val="13"/>
            <w:tcBorders>
              <w:top w:val="single" w:sz="4" w:space="0" w:color="auto"/>
              <w:left w:val="single" w:sz="4" w:space="0" w:color="auto"/>
              <w:bottom w:val="single" w:sz="4" w:space="0" w:color="auto"/>
              <w:right w:val="single" w:sz="4" w:space="0" w:color="auto"/>
            </w:tcBorders>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Этапы и годы спортивной подготовки </w:t>
            </w:r>
          </w:p>
        </w:tc>
      </w:tr>
      <w:tr w:rsidR="00292525" w:rsidRPr="003D0710" w:rsidTr="007D7396">
        <w:tc>
          <w:tcPr>
            <w:tcW w:w="510" w:type="dxa"/>
            <w:vMerge/>
            <w:tcBorders>
              <w:top w:val="single" w:sz="4" w:space="0" w:color="auto"/>
              <w:left w:val="single" w:sz="4" w:space="0" w:color="auto"/>
              <w:bottom w:val="single" w:sz="4" w:space="0" w:color="auto"/>
              <w:right w:val="single" w:sz="4" w:space="0" w:color="auto"/>
            </w:tcBorders>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4168" w:type="dxa"/>
            <w:vMerge/>
            <w:tcBorders>
              <w:top w:val="single" w:sz="4" w:space="0" w:color="auto"/>
              <w:left w:val="single" w:sz="4" w:space="0" w:color="auto"/>
              <w:bottom w:val="single" w:sz="4" w:space="0" w:color="auto"/>
              <w:right w:val="single" w:sz="4" w:space="0" w:color="auto"/>
            </w:tcBorders>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2694" w:type="dxa"/>
            <w:gridSpan w:val="5"/>
            <w:tcBorders>
              <w:top w:val="single" w:sz="4" w:space="0" w:color="auto"/>
              <w:left w:val="single" w:sz="4" w:space="0" w:color="auto"/>
              <w:bottom w:val="single" w:sz="4" w:space="0" w:color="auto"/>
              <w:right w:val="single" w:sz="4" w:space="0" w:color="auto"/>
            </w:tcBorders>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Этап начальной подготовки </w:t>
            </w:r>
          </w:p>
        </w:tc>
        <w:tc>
          <w:tcPr>
            <w:tcW w:w="4819" w:type="dxa"/>
            <w:gridSpan w:val="5"/>
            <w:tcBorders>
              <w:top w:val="single" w:sz="4" w:space="0" w:color="auto"/>
              <w:left w:val="single" w:sz="4" w:space="0" w:color="auto"/>
              <w:bottom w:val="single" w:sz="4" w:space="0" w:color="auto"/>
              <w:right w:val="single" w:sz="4" w:space="0" w:color="auto"/>
            </w:tcBorders>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Учебно-тренировочный этап (этап спортивной специализации) </w:t>
            </w:r>
          </w:p>
        </w:tc>
        <w:tc>
          <w:tcPr>
            <w:tcW w:w="2127" w:type="dxa"/>
            <w:gridSpan w:val="2"/>
            <w:tcBorders>
              <w:top w:val="single" w:sz="4" w:space="0" w:color="auto"/>
              <w:left w:val="single" w:sz="4" w:space="0" w:color="auto"/>
              <w:bottom w:val="single" w:sz="4" w:space="0" w:color="auto"/>
              <w:right w:val="single" w:sz="4" w:space="0" w:color="auto"/>
            </w:tcBorders>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Этап совершенство-вания спортивного мастерства </w:t>
            </w:r>
          </w:p>
        </w:tc>
        <w:tc>
          <w:tcPr>
            <w:tcW w:w="1559" w:type="dxa"/>
            <w:vMerge w:val="restart"/>
            <w:tcBorders>
              <w:top w:val="single" w:sz="4" w:space="0" w:color="auto"/>
              <w:left w:val="single" w:sz="4" w:space="0" w:color="auto"/>
              <w:bottom w:val="single" w:sz="4" w:space="0" w:color="auto"/>
              <w:right w:val="single" w:sz="4" w:space="0" w:color="auto"/>
            </w:tcBorders>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Этап высшего спортивного мастерства </w:t>
            </w:r>
          </w:p>
        </w:tc>
      </w:tr>
      <w:tr w:rsidR="00292525" w:rsidRPr="003D0710" w:rsidTr="007D7396">
        <w:tc>
          <w:tcPr>
            <w:tcW w:w="510" w:type="dxa"/>
            <w:vMerge/>
            <w:tcBorders>
              <w:top w:val="single" w:sz="4" w:space="0" w:color="auto"/>
              <w:left w:val="single" w:sz="4" w:space="0" w:color="auto"/>
              <w:bottom w:val="single" w:sz="4" w:space="0" w:color="auto"/>
              <w:right w:val="single" w:sz="4" w:space="0" w:color="auto"/>
            </w:tcBorders>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4168" w:type="dxa"/>
            <w:vMerge/>
            <w:tcBorders>
              <w:top w:val="single" w:sz="4" w:space="0" w:color="auto"/>
              <w:left w:val="single" w:sz="4" w:space="0" w:color="auto"/>
              <w:bottom w:val="single" w:sz="4" w:space="0" w:color="auto"/>
              <w:right w:val="single" w:sz="4" w:space="0" w:color="auto"/>
            </w:tcBorders>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81" w:type="dxa"/>
            <w:gridSpan w:val="2"/>
            <w:tcBorders>
              <w:top w:val="single" w:sz="4" w:space="0" w:color="auto"/>
              <w:left w:val="single" w:sz="4" w:space="0" w:color="auto"/>
              <w:bottom w:val="single" w:sz="4" w:space="0" w:color="auto"/>
              <w:right w:val="single" w:sz="4" w:space="0" w:color="auto"/>
            </w:tcBorders>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w:t>
            </w:r>
            <w:r w:rsidRPr="003D0710">
              <w:rPr>
                <w:rFonts w:ascii="Times New Roman" w:eastAsia="Times New Roman" w:hAnsi="Times New Roman" w:cs="Times New Roman"/>
                <w:sz w:val="24"/>
                <w:szCs w:val="24"/>
                <w:lang w:eastAsia="ru-RU"/>
              </w:rPr>
              <w:t xml:space="preserve"> года </w:t>
            </w:r>
          </w:p>
        </w:tc>
        <w:tc>
          <w:tcPr>
            <w:tcW w:w="766" w:type="dxa"/>
            <w:tcBorders>
              <w:top w:val="single" w:sz="4" w:space="0" w:color="auto"/>
              <w:left w:val="single" w:sz="4" w:space="0" w:color="auto"/>
              <w:bottom w:val="single" w:sz="4" w:space="0" w:color="auto"/>
              <w:right w:val="single" w:sz="4" w:space="0" w:color="auto"/>
            </w:tcBorders>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r w:rsidRPr="003D0710">
              <w:rPr>
                <w:rFonts w:ascii="Times New Roman" w:eastAsia="Times New Roman" w:hAnsi="Times New Roman" w:cs="Times New Roman"/>
                <w:sz w:val="24"/>
                <w:szCs w:val="24"/>
                <w:lang w:eastAsia="ru-RU"/>
              </w:rPr>
              <w:t xml:space="preserve"> года </w:t>
            </w:r>
          </w:p>
        </w:tc>
        <w:tc>
          <w:tcPr>
            <w:tcW w:w="1047" w:type="dxa"/>
            <w:gridSpan w:val="2"/>
            <w:tcBorders>
              <w:top w:val="single" w:sz="4" w:space="0" w:color="auto"/>
              <w:left w:val="single" w:sz="4" w:space="0" w:color="auto"/>
              <w:bottom w:val="single" w:sz="4" w:space="0" w:color="auto"/>
              <w:right w:val="single" w:sz="4" w:space="0" w:color="auto"/>
            </w:tcBorders>
          </w:tcPr>
          <w:p w:rsidR="00292525" w:rsidRPr="00292525"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 года</w:t>
            </w:r>
          </w:p>
        </w:tc>
        <w:tc>
          <w:tcPr>
            <w:tcW w:w="1103" w:type="dxa"/>
            <w:tcBorders>
              <w:top w:val="single" w:sz="4" w:space="0" w:color="auto"/>
              <w:left w:val="single" w:sz="4" w:space="0" w:color="auto"/>
              <w:bottom w:val="single" w:sz="4" w:space="0" w:color="auto"/>
              <w:right w:val="single" w:sz="4" w:space="0" w:color="auto"/>
            </w:tcBorders>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года</w:t>
            </w:r>
            <w:r w:rsidRPr="003D0710">
              <w:rPr>
                <w:rFonts w:ascii="Times New Roman" w:eastAsia="Times New Roman" w:hAnsi="Times New Roman" w:cs="Times New Roman"/>
                <w:sz w:val="24"/>
                <w:szCs w:val="24"/>
                <w:lang w:eastAsia="ru-RU"/>
              </w:rPr>
              <w:t xml:space="preserve"> </w:t>
            </w:r>
          </w:p>
        </w:tc>
        <w:tc>
          <w:tcPr>
            <w:tcW w:w="905" w:type="dxa"/>
            <w:tcBorders>
              <w:top w:val="single" w:sz="4" w:space="0" w:color="auto"/>
              <w:left w:val="single" w:sz="4" w:space="0" w:color="auto"/>
              <w:bottom w:val="single" w:sz="4" w:space="0" w:color="auto"/>
              <w:right w:val="single" w:sz="4" w:space="0" w:color="auto"/>
            </w:tcBorders>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года</w:t>
            </w:r>
            <w:r w:rsidRPr="003D0710">
              <w:rPr>
                <w:rFonts w:ascii="Times New Roman" w:eastAsia="Times New Roman" w:hAnsi="Times New Roman" w:cs="Times New Roman"/>
                <w:sz w:val="24"/>
                <w:szCs w:val="24"/>
                <w:lang w:eastAsia="ru-RU"/>
              </w:rPr>
              <w:t xml:space="preserve"> </w:t>
            </w:r>
          </w:p>
        </w:tc>
        <w:tc>
          <w:tcPr>
            <w:tcW w:w="1110" w:type="dxa"/>
            <w:tcBorders>
              <w:top w:val="single" w:sz="4" w:space="0" w:color="auto"/>
              <w:left w:val="single" w:sz="4" w:space="0" w:color="auto"/>
              <w:bottom w:val="single" w:sz="4" w:space="0" w:color="auto"/>
              <w:right w:val="single" w:sz="4" w:space="0" w:color="auto"/>
            </w:tcBorders>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года</w:t>
            </w:r>
          </w:p>
        </w:tc>
        <w:tc>
          <w:tcPr>
            <w:tcW w:w="850" w:type="dxa"/>
            <w:tcBorders>
              <w:top w:val="single" w:sz="4" w:space="0" w:color="auto"/>
              <w:left w:val="single" w:sz="4" w:space="0" w:color="auto"/>
              <w:bottom w:val="single" w:sz="4" w:space="0" w:color="auto"/>
              <w:right w:val="single" w:sz="4" w:space="0" w:color="auto"/>
            </w:tcBorders>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года</w:t>
            </w:r>
          </w:p>
        </w:tc>
        <w:tc>
          <w:tcPr>
            <w:tcW w:w="851" w:type="dxa"/>
            <w:tcBorders>
              <w:top w:val="single" w:sz="4" w:space="0" w:color="auto"/>
              <w:left w:val="single" w:sz="4" w:space="0" w:color="auto"/>
              <w:bottom w:val="single" w:sz="4" w:space="0" w:color="auto"/>
              <w:right w:val="single" w:sz="4" w:space="0" w:color="auto"/>
            </w:tcBorders>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года</w:t>
            </w:r>
          </w:p>
        </w:tc>
        <w:tc>
          <w:tcPr>
            <w:tcW w:w="993" w:type="dxa"/>
            <w:tcBorders>
              <w:top w:val="single" w:sz="4" w:space="0" w:color="auto"/>
              <w:left w:val="single" w:sz="4" w:space="0" w:color="auto"/>
              <w:bottom w:val="single" w:sz="4" w:space="0" w:color="auto"/>
              <w:right w:val="single" w:sz="4" w:space="0" w:color="auto"/>
            </w:tcBorders>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года</w:t>
            </w:r>
          </w:p>
        </w:tc>
        <w:tc>
          <w:tcPr>
            <w:tcW w:w="1134" w:type="dxa"/>
            <w:tcBorders>
              <w:top w:val="single" w:sz="4" w:space="0" w:color="auto"/>
              <w:left w:val="single" w:sz="4" w:space="0" w:color="auto"/>
              <w:bottom w:val="single" w:sz="4" w:space="0" w:color="auto"/>
              <w:right w:val="single" w:sz="4" w:space="0" w:color="auto"/>
            </w:tcBorders>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года</w:t>
            </w:r>
          </w:p>
        </w:tc>
        <w:tc>
          <w:tcPr>
            <w:tcW w:w="1559" w:type="dxa"/>
            <w:vMerge/>
            <w:tcBorders>
              <w:top w:val="single" w:sz="4" w:space="0" w:color="auto"/>
              <w:left w:val="single" w:sz="4" w:space="0" w:color="auto"/>
              <w:bottom w:val="single" w:sz="4" w:space="0" w:color="auto"/>
              <w:right w:val="single" w:sz="4" w:space="0" w:color="auto"/>
            </w:tcBorders>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292525" w:rsidRPr="003D0710" w:rsidTr="007D7396">
        <w:tc>
          <w:tcPr>
            <w:tcW w:w="15879" w:type="dxa"/>
            <w:gridSpan w:val="15"/>
            <w:tcBorders>
              <w:top w:val="single" w:sz="4" w:space="0" w:color="auto"/>
              <w:left w:val="single" w:sz="4" w:space="0" w:color="auto"/>
              <w:bottom w:val="single" w:sz="4" w:space="0" w:color="auto"/>
              <w:right w:val="single" w:sz="4" w:space="0" w:color="auto"/>
            </w:tcBorders>
          </w:tcPr>
          <w:p w:rsidR="00292525" w:rsidRPr="00885C5F" w:rsidRDefault="00292525" w:rsidP="000F3AA2">
            <w:pPr>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r w:rsidRPr="00885C5F">
              <w:rPr>
                <w:rFonts w:ascii="Times New Roman" w:eastAsia="Times New Roman" w:hAnsi="Times New Roman" w:cs="Times New Roman"/>
                <w:b/>
                <w:sz w:val="24"/>
                <w:szCs w:val="24"/>
                <w:lang w:eastAsia="ru-RU"/>
              </w:rPr>
              <w:t xml:space="preserve">Для спортивной дисциплины бег на короткие дистанции </w:t>
            </w:r>
          </w:p>
        </w:tc>
      </w:tr>
      <w:tr w:rsidR="00885C5F" w:rsidRPr="003D0710" w:rsidTr="007D7396">
        <w:tc>
          <w:tcPr>
            <w:tcW w:w="510"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1. </w:t>
            </w:r>
          </w:p>
        </w:tc>
        <w:tc>
          <w:tcPr>
            <w:tcW w:w="4168"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Общая физическая подготовка (%) </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885C5F" w:rsidRPr="003D0710" w:rsidRDefault="00885C5F" w:rsidP="00D62F8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234</w:t>
            </w:r>
          </w:p>
        </w:tc>
        <w:tc>
          <w:tcPr>
            <w:tcW w:w="850" w:type="dxa"/>
            <w:gridSpan w:val="3"/>
            <w:vMerge w:val="restart"/>
            <w:tcBorders>
              <w:top w:val="single" w:sz="4" w:space="0" w:color="auto"/>
              <w:left w:val="single" w:sz="4" w:space="0" w:color="auto"/>
              <w:right w:val="single" w:sz="4" w:space="0" w:color="auto"/>
            </w:tcBorders>
            <w:vAlign w:val="center"/>
          </w:tcPr>
          <w:p w:rsidR="00885C5F" w:rsidRPr="003D0710" w:rsidRDefault="00885C5F" w:rsidP="00885C5F">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885C5F" w:rsidRPr="003D0710" w:rsidRDefault="00D54785" w:rsidP="00A2704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263</w:t>
            </w:r>
          </w:p>
        </w:tc>
        <w:tc>
          <w:tcPr>
            <w:tcW w:w="1103" w:type="dxa"/>
            <w:tcBorders>
              <w:top w:val="single" w:sz="4" w:space="0" w:color="auto"/>
              <w:left w:val="single" w:sz="4" w:space="0" w:color="auto"/>
              <w:bottom w:val="single" w:sz="4" w:space="0" w:color="auto"/>
              <w:right w:val="single" w:sz="4" w:space="0" w:color="auto"/>
            </w:tcBorders>
            <w:vAlign w:val="center"/>
          </w:tcPr>
          <w:p w:rsidR="00885C5F" w:rsidRPr="003D0710" w:rsidRDefault="00D5478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166</w:t>
            </w:r>
          </w:p>
        </w:tc>
        <w:tc>
          <w:tcPr>
            <w:tcW w:w="905" w:type="dxa"/>
            <w:tcBorders>
              <w:top w:val="single" w:sz="4" w:space="0" w:color="auto"/>
              <w:left w:val="single" w:sz="4" w:space="0" w:color="auto"/>
              <w:bottom w:val="single" w:sz="4" w:space="0" w:color="auto"/>
              <w:right w:val="single" w:sz="4" w:space="0" w:color="auto"/>
            </w:tcBorders>
            <w:vAlign w:val="center"/>
          </w:tcPr>
          <w:p w:rsidR="00885C5F" w:rsidRPr="003D0710" w:rsidRDefault="00D5478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110" w:type="dxa"/>
            <w:tcBorders>
              <w:top w:val="single" w:sz="4" w:space="0" w:color="auto"/>
              <w:left w:val="single" w:sz="4" w:space="0" w:color="auto"/>
              <w:bottom w:val="single" w:sz="4" w:space="0" w:color="auto"/>
              <w:right w:val="single" w:sz="4" w:space="0" w:color="auto"/>
            </w:tcBorders>
            <w:vAlign w:val="center"/>
          </w:tcPr>
          <w:p w:rsidR="00885C5F" w:rsidRPr="003D0710" w:rsidRDefault="00D54785"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233</w:t>
            </w:r>
          </w:p>
        </w:tc>
        <w:tc>
          <w:tcPr>
            <w:tcW w:w="850" w:type="dxa"/>
            <w:tcBorders>
              <w:top w:val="single" w:sz="4" w:space="0" w:color="auto"/>
              <w:left w:val="single" w:sz="4" w:space="0" w:color="auto"/>
              <w:bottom w:val="single" w:sz="4" w:space="0" w:color="auto"/>
              <w:right w:val="single" w:sz="4" w:space="0" w:color="auto"/>
            </w:tcBorders>
            <w:vAlign w:val="center"/>
          </w:tcPr>
          <w:p w:rsidR="00885C5F" w:rsidRPr="003D0710" w:rsidRDefault="00D54785"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166</w:t>
            </w:r>
          </w:p>
        </w:tc>
        <w:tc>
          <w:tcPr>
            <w:tcW w:w="851" w:type="dxa"/>
            <w:tcBorders>
              <w:top w:val="single" w:sz="4" w:space="0" w:color="auto"/>
              <w:left w:val="single" w:sz="4" w:space="0" w:color="auto"/>
              <w:bottom w:val="single" w:sz="4" w:space="0" w:color="auto"/>
              <w:right w:val="single" w:sz="4" w:space="0" w:color="auto"/>
            </w:tcBorders>
            <w:vAlign w:val="center"/>
          </w:tcPr>
          <w:p w:rsidR="00885C5F" w:rsidRPr="003D0710" w:rsidRDefault="00D54785"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187</w:t>
            </w:r>
          </w:p>
        </w:tc>
        <w:tc>
          <w:tcPr>
            <w:tcW w:w="993" w:type="dxa"/>
            <w:tcBorders>
              <w:top w:val="single" w:sz="4" w:space="0" w:color="auto"/>
              <w:left w:val="single" w:sz="4" w:space="0" w:color="auto"/>
              <w:bottom w:val="single" w:sz="4" w:space="0" w:color="auto"/>
              <w:right w:val="single" w:sz="4" w:space="0" w:color="auto"/>
            </w:tcBorders>
            <w:vAlign w:val="center"/>
          </w:tcPr>
          <w:p w:rsidR="00885C5F" w:rsidRPr="00193994" w:rsidRDefault="00193994"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93994">
              <w:rPr>
                <w:rFonts w:ascii="Times New Roman" w:eastAsia="Times New Roman" w:hAnsi="Times New Roman" w:cs="Times New Roman"/>
                <w:sz w:val="24"/>
                <w:szCs w:val="24"/>
                <w:lang w:eastAsia="ru-RU"/>
              </w:rPr>
              <w:t>177</w:t>
            </w:r>
          </w:p>
        </w:tc>
        <w:tc>
          <w:tcPr>
            <w:tcW w:w="1134" w:type="dxa"/>
            <w:tcBorders>
              <w:top w:val="single" w:sz="4" w:space="0" w:color="auto"/>
              <w:left w:val="single" w:sz="4" w:space="0" w:color="auto"/>
              <w:bottom w:val="single" w:sz="4" w:space="0" w:color="auto"/>
              <w:right w:val="single" w:sz="4" w:space="0" w:color="auto"/>
            </w:tcBorders>
            <w:vAlign w:val="center"/>
          </w:tcPr>
          <w:p w:rsidR="00885C5F" w:rsidRPr="00193994" w:rsidRDefault="00193994"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93994">
              <w:rPr>
                <w:rFonts w:ascii="Times New Roman" w:eastAsia="Times New Roman" w:hAnsi="Times New Roman" w:cs="Times New Roman"/>
                <w:sz w:val="24"/>
                <w:szCs w:val="24"/>
                <w:lang w:eastAsia="ru-RU"/>
              </w:rPr>
              <w:t>194</w:t>
            </w:r>
          </w:p>
        </w:tc>
        <w:tc>
          <w:tcPr>
            <w:tcW w:w="1559" w:type="dxa"/>
            <w:tcBorders>
              <w:top w:val="single" w:sz="4" w:space="0" w:color="auto"/>
              <w:left w:val="single" w:sz="4" w:space="0" w:color="auto"/>
              <w:bottom w:val="single" w:sz="4" w:space="0" w:color="auto"/>
              <w:right w:val="single" w:sz="4" w:space="0" w:color="auto"/>
            </w:tcBorders>
            <w:vAlign w:val="center"/>
          </w:tcPr>
          <w:p w:rsidR="00885C5F" w:rsidRPr="00F747BD" w:rsidRDefault="00D54785" w:rsidP="00F747BD">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747BD">
              <w:rPr>
                <w:rFonts w:ascii="Times New Roman" w:eastAsia="Times New Roman" w:hAnsi="Times New Roman" w:cs="Times New Roman"/>
                <w:sz w:val="24"/>
                <w:szCs w:val="24"/>
                <w:lang w:eastAsia="ru-RU"/>
              </w:rPr>
              <w:t>2</w:t>
            </w:r>
            <w:r w:rsidR="00F747BD" w:rsidRPr="00F747BD">
              <w:rPr>
                <w:rFonts w:ascii="Times New Roman" w:eastAsia="Times New Roman" w:hAnsi="Times New Roman" w:cs="Times New Roman"/>
                <w:sz w:val="24"/>
                <w:szCs w:val="24"/>
                <w:lang w:eastAsia="ru-RU"/>
              </w:rPr>
              <w:t>00</w:t>
            </w:r>
          </w:p>
        </w:tc>
      </w:tr>
      <w:tr w:rsidR="00885C5F" w:rsidRPr="003D0710" w:rsidTr="007D7396">
        <w:tc>
          <w:tcPr>
            <w:tcW w:w="510"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2. </w:t>
            </w:r>
          </w:p>
        </w:tc>
        <w:tc>
          <w:tcPr>
            <w:tcW w:w="4168"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Специальная физическая подготовка (%) </w:t>
            </w:r>
          </w:p>
        </w:tc>
        <w:tc>
          <w:tcPr>
            <w:tcW w:w="851" w:type="dxa"/>
            <w:vMerge/>
            <w:tcBorders>
              <w:top w:val="single" w:sz="4" w:space="0" w:color="auto"/>
              <w:left w:val="single" w:sz="4" w:space="0" w:color="auto"/>
              <w:bottom w:val="single" w:sz="4" w:space="0" w:color="auto"/>
              <w:right w:val="single" w:sz="4" w:space="0" w:color="auto"/>
            </w:tcBorders>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0" w:type="dxa"/>
            <w:gridSpan w:val="3"/>
            <w:vMerge/>
            <w:tcBorders>
              <w:left w:val="single" w:sz="4" w:space="0" w:color="auto"/>
              <w:bottom w:val="single" w:sz="4" w:space="0" w:color="auto"/>
              <w:right w:val="single" w:sz="4" w:space="0" w:color="auto"/>
            </w:tcBorders>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03" w:type="dxa"/>
            <w:tcBorders>
              <w:top w:val="single" w:sz="4" w:space="0" w:color="auto"/>
              <w:left w:val="single" w:sz="4" w:space="0" w:color="auto"/>
              <w:bottom w:val="single" w:sz="4" w:space="0" w:color="auto"/>
              <w:right w:val="single" w:sz="4" w:space="0" w:color="auto"/>
            </w:tcBorders>
            <w:vAlign w:val="center"/>
          </w:tcPr>
          <w:p w:rsidR="00885C5F" w:rsidRPr="003D0710" w:rsidRDefault="00D5478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p>
        </w:tc>
        <w:tc>
          <w:tcPr>
            <w:tcW w:w="905" w:type="dxa"/>
            <w:tcBorders>
              <w:top w:val="single" w:sz="4" w:space="0" w:color="auto"/>
              <w:left w:val="single" w:sz="4" w:space="0" w:color="auto"/>
              <w:bottom w:val="single" w:sz="4" w:space="0" w:color="auto"/>
              <w:right w:val="single" w:sz="4" w:space="0" w:color="auto"/>
            </w:tcBorders>
            <w:vAlign w:val="center"/>
          </w:tcPr>
          <w:p w:rsidR="00885C5F" w:rsidRPr="003D0710" w:rsidRDefault="00D5478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w:t>
            </w:r>
          </w:p>
        </w:tc>
        <w:tc>
          <w:tcPr>
            <w:tcW w:w="1110" w:type="dxa"/>
            <w:tcBorders>
              <w:top w:val="single" w:sz="4" w:space="0" w:color="auto"/>
              <w:left w:val="single" w:sz="4" w:space="0" w:color="auto"/>
              <w:bottom w:val="single" w:sz="4" w:space="0" w:color="auto"/>
              <w:right w:val="single" w:sz="4" w:space="0" w:color="auto"/>
            </w:tcBorders>
            <w:vAlign w:val="center"/>
          </w:tcPr>
          <w:p w:rsidR="00885C5F" w:rsidRPr="003D0710" w:rsidRDefault="00D54785"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168</w:t>
            </w:r>
          </w:p>
        </w:tc>
        <w:tc>
          <w:tcPr>
            <w:tcW w:w="850" w:type="dxa"/>
            <w:tcBorders>
              <w:top w:val="single" w:sz="4" w:space="0" w:color="auto"/>
              <w:left w:val="single" w:sz="4" w:space="0" w:color="auto"/>
              <w:bottom w:val="single" w:sz="4" w:space="0" w:color="auto"/>
              <w:right w:val="single" w:sz="4" w:space="0" w:color="auto"/>
            </w:tcBorders>
            <w:vAlign w:val="center"/>
          </w:tcPr>
          <w:p w:rsidR="00885C5F" w:rsidRPr="003D0710" w:rsidRDefault="00D54785"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w:t>
            </w:r>
          </w:p>
        </w:tc>
        <w:tc>
          <w:tcPr>
            <w:tcW w:w="851" w:type="dxa"/>
            <w:tcBorders>
              <w:top w:val="single" w:sz="4" w:space="0" w:color="auto"/>
              <w:left w:val="single" w:sz="4" w:space="0" w:color="auto"/>
              <w:bottom w:val="single" w:sz="4" w:space="0" w:color="auto"/>
              <w:right w:val="single" w:sz="4" w:space="0" w:color="auto"/>
            </w:tcBorders>
            <w:vAlign w:val="center"/>
          </w:tcPr>
          <w:p w:rsidR="00885C5F" w:rsidRPr="003D0710" w:rsidRDefault="00D54785"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253</w:t>
            </w:r>
          </w:p>
        </w:tc>
        <w:tc>
          <w:tcPr>
            <w:tcW w:w="993" w:type="dxa"/>
            <w:tcBorders>
              <w:top w:val="single" w:sz="4" w:space="0" w:color="auto"/>
              <w:left w:val="single" w:sz="4" w:space="0" w:color="auto"/>
              <w:bottom w:val="single" w:sz="4" w:space="0" w:color="auto"/>
              <w:right w:val="single" w:sz="4" w:space="0" w:color="auto"/>
            </w:tcBorders>
            <w:vAlign w:val="center"/>
          </w:tcPr>
          <w:p w:rsidR="00885C5F" w:rsidRPr="00193994" w:rsidRDefault="00193994"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93994">
              <w:rPr>
                <w:rFonts w:ascii="Times New Roman" w:eastAsia="Times New Roman" w:hAnsi="Times New Roman" w:cs="Times New Roman"/>
                <w:sz w:val="24"/>
                <w:szCs w:val="24"/>
                <w:lang w:eastAsia="ru-RU"/>
              </w:rPr>
              <w:t>281</w:t>
            </w:r>
          </w:p>
        </w:tc>
        <w:tc>
          <w:tcPr>
            <w:tcW w:w="1134" w:type="dxa"/>
            <w:tcBorders>
              <w:top w:val="single" w:sz="4" w:space="0" w:color="auto"/>
              <w:left w:val="single" w:sz="4" w:space="0" w:color="auto"/>
              <w:bottom w:val="single" w:sz="4" w:space="0" w:color="auto"/>
              <w:right w:val="single" w:sz="4" w:space="0" w:color="auto"/>
            </w:tcBorders>
            <w:vAlign w:val="center"/>
          </w:tcPr>
          <w:p w:rsidR="00885C5F" w:rsidRPr="00193994" w:rsidRDefault="00193994"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93994">
              <w:rPr>
                <w:rFonts w:ascii="Times New Roman" w:eastAsia="Times New Roman" w:hAnsi="Times New Roman" w:cs="Times New Roman"/>
                <w:sz w:val="24"/>
                <w:szCs w:val="24"/>
                <w:lang w:eastAsia="ru-RU"/>
              </w:rPr>
              <w:t>309</w:t>
            </w:r>
          </w:p>
        </w:tc>
        <w:tc>
          <w:tcPr>
            <w:tcW w:w="1559" w:type="dxa"/>
            <w:tcBorders>
              <w:top w:val="single" w:sz="4" w:space="0" w:color="auto"/>
              <w:left w:val="single" w:sz="4" w:space="0" w:color="auto"/>
              <w:bottom w:val="single" w:sz="4" w:space="0" w:color="auto"/>
              <w:right w:val="single" w:sz="4" w:space="0" w:color="auto"/>
            </w:tcBorders>
            <w:vAlign w:val="center"/>
          </w:tcPr>
          <w:p w:rsidR="00885C5F" w:rsidRPr="00F747BD" w:rsidRDefault="00F747BD"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747BD">
              <w:rPr>
                <w:rFonts w:ascii="Times New Roman" w:eastAsia="Times New Roman" w:hAnsi="Times New Roman" w:cs="Times New Roman"/>
                <w:sz w:val="24"/>
                <w:szCs w:val="24"/>
                <w:lang w:eastAsia="ru-RU"/>
              </w:rPr>
              <w:t>349</w:t>
            </w:r>
          </w:p>
        </w:tc>
      </w:tr>
      <w:tr w:rsidR="00292525" w:rsidRPr="003D0710" w:rsidTr="007D7396">
        <w:tc>
          <w:tcPr>
            <w:tcW w:w="510" w:type="dxa"/>
            <w:tcBorders>
              <w:top w:val="single" w:sz="4" w:space="0" w:color="auto"/>
              <w:left w:val="single" w:sz="4" w:space="0" w:color="auto"/>
              <w:bottom w:val="single" w:sz="4" w:space="0" w:color="auto"/>
              <w:right w:val="single" w:sz="4" w:space="0" w:color="auto"/>
            </w:tcBorders>
            <w:vAlign w:val="center"/>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3. </w:t>
            </w:r>
          </w:p>
        </w:tc>
        <w:tc>
          <w:tcPr>
            <w:tcW w:w="4168" w:type="dxa"/>
            <w:tcBorders>
              <w:top w:val="single" w:sz="4" w:space="0" w:color="auto"/>
              <w:left w:val="single" w:sz="4" w:space="0" w:color="auto"/>
              <w:bottom w:val="single" w:sz="4" w:space="0" w:color="auto"/>
              <w:right w:val="single" w:sz="4" w:space="0" w:color="auto"/>
            </w:tcBorders>
            <w:vAlign w:val="center"/>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Спортивны</w:t>
            </w:r>
            <w:r>
              <w:rPr>
                <w:rFonts w:ascii="Times New Roman" w:eastAsia="Times New Roman" w:hAnsi="Times New Roman" w:cs="Times New Roman"/>
                <w:sz w:val="24"/>
                <w:szCs w:val="24"/>
                <w:lang w:eastAsia="ru-RU"/>
              </w:rPr>
              <w:t>е соревнования</w:t>
            </w:r>
            <w:r w:rsidRPr="003D0710">
              <w:rPr>
                <w:rFonts w:ascii="Times New Roman" w:eastAsia="Times New Roman" w:hAnsi="Times New Roman" w:cs="Times New Roman"/>
                <w:sz w:val="24"/>
                <w:szCs w:val="24"/>
                <w:lang w:eastAsia="ru-RU"/>
              </w:rPr>
              <w:t xml:space="preserve"> (%) </w:t>
            </w:r>
          </w:p>
        </w:tc>
        <w:tc>
          <w:tcPr>
            <w:tcW w:w="851" w:type="dxa"/>
            <w:tcBorders>
              <w:top w:val="single" w:sz="4" w:space="0" w:color="auto"/>
              <w:left w:val="single" w:sz="4" w:space="0" w:color="auto"/>
              <w:bottom w:val="single" w:sz="4" w:space="0" w:color="auto"/>
              <w:right w:val="single" w:sz="4" w:space="0" w:color="auto"/>
            </w:tcBorders>
            <w:vAlign w:val="center"/>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92525" w:rsidRPr="003D0710" w:rsidRDefault="00885C5F"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vAlign w:val="center"/>
          </w:tcPr>
          <w:p w:rsidR="00292525" w:rsidRPr="003D0710" w:rsidRDefault="00D5478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03" w:type="dxa"/>
            <w:tcBorders>
              <w:top w:val="single" w:sz="4" w:space="0" w:color="auto"/>
              <w:left w:val="single" w:sz="4" w:space="0" w:color="auto"/>
              <w:bottom w:val="single" w:sz="4" w:space="0" w:color="auto"/>
              <w:right w:val="single" w:sz="4" w:space="0" w:color="auto"/>
            </w:tcBorders>
            <w:vAlign w:val="center"/>
          </w:tcPr>
          <w:p w:rsidR="00292525" w:rsidRPr="003D0710" w:rsidRDefault="00D5478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905" w:type="dxa"/>
            <w:tcBorders>
              <w:top w:val="single" w:sz="4" w:space="0" w:color="auto"/>
              <w:left w:val="single" w:sz="4" w:space="0" w:color="auto"/>
              <w:bottom w:val="single" w:sz="4" w:space="0" w:color="auto"/>
              <w:right w:val="single" w:sz="4" w:space="0" w:color="auto"/>
            </w:tcBorders>
            <w:vAlign w:val="center"/>
          </w:tcPr>
          <w:p w:rsidR="00292525" w:rsidRPr="003D0710" w:rsidRDefault="00D5478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110" w:type="dxa"/>
            <w:tcBorders>
              <w:top w:val="single" w:sz="4" w:space="0" w:color="auto"/>
              <w:left w:val="single" w:sz="4" w:space="0" w:color="auto"/>
              <w:bottom w:val="single" w:sz="4" w:space="0" w:color="auto"/>
              <w:right w:val="single" w:sz="4" w:space="0" w:color="auto"/>
            </w:tcBorders>
            <w:vAlign w:val="center"/>
          </w:tcPr>
          <w:p w:rsidR="00292525" w:rsidRPr="003D0710" w:rsidRDefault="00D54785"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850" w:type="dxa"/>
            <w:tcBorders>
              <w:top w:val="single" w:sz="4" w:space="0" w:color="auto"/>
              <w:left w:val="single" w:sz="4" w:space="0" w:color="auto"/>
              <w:bottom w:val="single" w:sz="4" w:space="0" w:color="auto"/>
              <w:right w:val="single" w:sz="4" w:space="0" w:color="auto"/>
            </w:tcBorders>
            <w:vAlign w:val="center"/>
          </w:tcPr>
          <w:p w:rsidR="00292525" w:rsidRPr="003D0710" w:rsidRDefault="00D54785"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851" w:type="dxa"/>
            <w:tcBorders>
              <w:top w:val="single" w:sz="4" w:space="0" w:color="auto"/>
              <w:left w:val="single" w:sz="4" w:space="0" w:color="auto"/>
              <w:bottom w:val="single" w:sz="4" w:space="0" w:color="auto"/>
              <w:right w:val="single" w:sz="4" w:space="0" w:color="auto"/>
            </w:tcBorders>
            <w:vAlign w:val="center"/>
          </w:tcPr>
          <w:p w:rsidR="00292525" w:rsidRPr="003D0710" w:rsidRDefault="00D54785"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993" w:type="dxa"/>
            <w:tcBorders>
              <w:top w:val="single" w:sz="4" w:space="0" w:color="auto"/>
              <w:left w:val="single" w:sz="4" w:space="0" w:color="auto"/>
              <w:bottom w:val="single" w:sz="4" w:space="0" w:color="auto"/>
              <w:right w:val="single" w:sz="4" w:space="0" w:color="auto"/>
            </w:tcBorders>
            <w:vAlign w:val="center"/>
          </w:tcPr>
          <w:p w:rsidR="00292525" w:rsidRPr="00193994" w:rsidRDefault="00193994"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93994">
              <w:rPr>
                <w:rFonts w:ascii="Times New Roman" w:eastAsia="Times New Roman" w:hAnsi="Times New Roman" w:cs="Times New Roman"/>
                <w:sz w:val="24"/>
                <w:szCs w:val="24"/>
                <w:lang w:eastAsia="ru-RU"/>
              </w:rPr>
              <w:t>73</w:t>
            </w:r>
          </w:p>
        </w:tc>
        <w:tc>
          <w:tcPr>
            <w:tcW w:w="1134" w:type="dxa"/>
            <w:tcBorders>
              <w:top w:val="single" w:sz="4" w:space="0" w:color="auto"/>
              <w:left w:val="single" w:sz="4" w:space="0" w:color="auto"/>
              <w:bottom w:val="single" w:sz="4" w:space="0" w:color="auto"/>
              <w:right w:val="single" w:sz="4" w:space="0" w:color="auto"/>
            </w:tcBorders>
            <w:vAlign w:val="center"/>
          </w:tcPr>
          <w:p w:rsidR="00292525" w:rsidRPr="00193994" w:rsidRDefault="00193994"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93994">
              <w:rPr>
                <w:rFonts w:ascii="Times New Roman" w:eastAsia="Times New Roman" w:hAnsi="Times New Roman" w:cs="Times New Roman"/>
                <w:sz w:val="24"/>
                <w:szCs w:val="24"/>
                <w:lang w:eastAsia="ru-RU"/>
              </w:rPr>
              <w:t>80</w:t>
            </w:r>
          </w:p>
        </w:tc>
        <w:tc>
          <w:tcPr>
            <w:tcW w:w="1559" w:type="dxa"/>
            <w:tcBorders>
              <w:top w:val="single" w:sz="4" w:space="0" w:color="auto"/>
              <w:left w:val="single" w:sz="4" w:space="0" w:color="auto"/>
              <w:bottom w:val="single" w:sz="4" w:space="0" w:color="auto"/>
              <w:right w:val="single" w:sz="4" w:space="0" w:color="auto"/>
            </w:tcBorders>
            <w:vAlign w:val="center"/>
          </w:tcPr>
          <w:p w:rsidR="00292525" w:rsidRPr="00F747BD" w:rsidRDefault="00F747BD"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747BD">
              <w:rPr>
                <w:rFonts w:ascii="Times New Roman" w:eastAsia="Times New Roman" w:hAnsi="Times New Roman" w:cs="Times New Roman"/>
                <w:sz w:val="24"/>
                <w:szCs w:val="24"/>
                <w:lang w:eastAsia="ru-RU"/>
              </w:rPr>
              <w:t>100</w:t>
            </w:r>
          </w:p>
        </w:tc>
      </w:tr>
      <w:tr w:rsidR="00292525" w:rsidRPr="003D0710" w:rsidTr="007D7396">
        <w:tc>
          <w:tcPr>
            <w:tcW w:w="510" w:type="dxa"/>
            <w:tcBorders>
              <w:top w:val="single" w:sz="4" w:space="0" w:color="auto"/>
              <w:left w:val="single" w:sz="4" w:space="0" w:color="auto"/>
              <w:bottom w:val="single" w:sz="4" w:space="0" w:color="auto"/>
              <w:right w:val="single" w:sz="4" w:space="0" w:color="auto"/>
            </w:tcBorders>
            <w:vAlign w:val="center"/>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4. </w:t>
            </w:r>
          </w:p>
        </w:tc>
        <w:tc>
          <w:tcPr>
            <w:tcW w:w="4168" w:type="dxa"/>
            <w:tcBorders>
              <w:top w:val="single" w:sz="4" w:space="0" w:color="auto"/>
              <w:left w:val="single" w:sz="4" w:space="0" w:color="auto"/>
              <w:bottom w:val="single" w:sz="4" w:space="0" w:color="auto"/>
              <w:right w:val="single" w:sz="4" w:space="0" w:color="auto"/>
            </w:tcBorders>
            <w:vAlign w:val="center"/>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Техническая подготовка (%) </w:t>
            </w:r>
          </w:p>
        </w:tc>
        <w:tc>
          <w:tcPr>
            <w:tcW w:w="851" w:type="dxa"/>
            <w:tcBorders>
              <w:top w:val="single" w:sz="4" w:space="0" w:color="auto"/>
              <w:left w:val="single" w:sz="4" w:space="0" w:color="auto"/>
              <w:bottom w:val="single" w:sz="4" w:space="0" w:color="auto"/>
              <w:right w:val="single" w:sz="4" w:space="0" w:color="auto"/>
            </w:tcBorders>
            <w:vAlign w:val="center"/>
          </w:tcPr>
          <w:p w:rsidR="00292525"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92525" w:rsidRPr="003D0710" w:rsidRDefault="00885C5F" w:rsidP="00885C5F">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993" w:type="dxa"/>
            <w:tcBorders>
              <w:top w:val="single" w:sz="4" w:space="0" w:color="auto"/>
              <w:left w:val="single" w:sz="4" w:space="0" w:color="auto"/>
              <w:bottom w:val="single" w:sz="4" w:space="0" w:color="auto"/>
              <w:right w:val="single" w:sz="4" w:space="0" w:color="auto"/>
            </w:tcBorders>
            <w:vAlign w:val="center"/>
          </w:tcPr>
          <w:p w:rsidR="00292525" w:rsidRPr="003D0710" w:rsidRDefault="00D5478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1103" w:type="dxa"/>
            <w:tcBorders>
              <w:top w:val="single" w:sz="4" w:space="0" w:color="auto"/>
              <w:left w:val="single" w:sz="4" w:space="0" w:color="auto"/>
              <w:bottom w:val="single" w:sz="4" w:space="0" w:color="auto"/>
              <w:right w:val="single" w:sz="4" w:space="0" w:color="auto"/>
            </w:tcBorders>
            <w:vAlign w:val="center"/>
          </w:tcPr>
          <w:p w:rsidR="00292525" w:rsidRPr="003D0710" w:rsidRDefault="00D5478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w:t>
            </w:r>
          </w:p>
        </w:tc>
        <w:tc>
          <w:tcPr>
            <w:tcW w:w="905" w:type="dxa"/>
            <w:tcBorders>
              <w:top w:val="single" w:sz="4" w:space="0" w:color="auto"/>
              <w:left w:val="single" w:sz="4" w:space="0" w:color="auto"/>
              <w:bottom w:val="single" w:sz="4" w:space="0" w:color="auto"/>
              <w:right w:val="single" w:sz="4" w:space="0" w:color="auto"/>
            </w:tcBorders>
            <w:vAlign w:val="center"/>
          </w:tcPr>
          <w:p w:rsidR="00292525" w:rsidRPr="003D0710" w:rsidRDefault="00D5478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149</w:t>
            </w:r>
          </w:p>
        </w:tc>
        <w:tc>
          <w:tcPr>
            <w:tcW w:w="1110" w:type="dxa"/>
            <w:tcBorders>
              <w:top w:val="single" w:sz="4" w:space="0" w:color="auto"/>
              <w:left w:val="single" w:sz="4" w:space="0" w:color="auto"/>
              <w:bottom w:val="single" w:sz="4" w:space="0" w:color="auto"/>
              <w:right w:val="single" w:sz="4" w:space="0" w:color="auto"/>
            </w:tcBorders>
            <w:vAlign w:val="center"/>
          </w:tcPr>
          <w:p w:rsidR="00292525" w:rsidRPr="003D0710" w:rsidRDefault="00D54785"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174</w:t>
            </w:r>
          </w:p>
        </w:tc>
        <w:tc>
          <w:tcPr>
            <w:tcW w:w="850" w:type="dxa"/>
            <w:tcBorders>
              <w:top w:val="single" w:sz="4" w:space="0" w:color="auto"/>
              <w:left w:val="single" w:sz="4" w:space="0" w:color="auto"/>
              <w:bottom w:val="single" w:sz="4" w:space="0" w:color="auto"/>
              <w:right w:val="single" w:sz="4" w:space="0" w:color="auto"/>
            </w:tcBorders>
            <w:vAlign w:val="center"/>
          </w:tcPr>
          <w:p w:rsidR="00292525" w:rsidRPr="003D0710" w:rsidRDefault="00D54785"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w:t>
            </w:r>
          </w:p>
        </w:tc>
        <w:tc>
          <w:tcPr>
            <w:tcW w:w="851" w:type="dxa"/>
            <w:tcBorders>
              <w:top w:val="single" w:sz="4" w:space="0" w:color="auto"/>
              <w:left w:val="single" w:sz="4" w:space="0" w:color="auto"/>
              <w:bottom w:val="single" w:sz="4" w:space="0" w:color="auto"/>
              <w:right w:val="single" w:sz="4" w:space="0" w:color="auto"/>
            </w:tcBorders>
            <w:vAlign w:val="center"/>
          </w:tcPr>
          <w:p w:rsidR="00292525" w:rsidRPr="003D0710" w:rsidRDefault="00D54785"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243</w:t>
            </w:r>
          </w:p>
        </w:tc>
        <w:tc>
          <w:tcPr>
            <w:tcW w:w="993" w:type="dxa"/>
            <w:tcBorders>
              <w:top w:val="single" w:sz="4" w:space="0" w:color="auto"/>
              <w:left w:val="single" w:sz="4" w:space="0" w:color="auto"/>
              <w:bottom w:val="single" w:sz="4" w:space="0" w:color="auto"/>
              <w:right w:val="single" w:sz="4" w:space="0" w:color="auto"/>
            </w:tcBorders>
            <w:vAlign w:val="center"/>
          </w:tcPr>
          <w:p w:rsidR="00292525" w:rsidRPr="00193994" w:rsidRDefault="00193994" w:rsidP="0019399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93994">
              <w:rPr>
                <w:rFonts w:ascii="Times New Roman" w:eastAsia="Times New Roman" w:hAnsi="Times New Roman" w:cs="Times New Roman"/>
                <w:sz w:val="24"/>
                <w:szCs w:val="24"/>
                <w:lang w:eastAsia="ru-RU"/>
              </w:rPr>
              <w:t>281</w:t>
            </w:r>
          </w:p>
        </w:tc>
        <w:tc>
          <w:tcPr>
            <w:tcW w:w="1134" w:type="dxa"/>
            <w:tcBorders>
              <w:top w:val="single" w:sz="4" w:space="0" w:color="auto"/>
              <w:left w:val="single" w:sz="4" w:space="0" w:color="auto"/>
              <w:bottom w:val="single" w:sz="4" w:space="0" w:color="auto"/>
              <w:right w:val="single" w:sz="4" w:space="0" w:color="auto"/>
            </w:tcBorders>
            <w:vAlign w:val="center"/>
          </w:tcPr>
          <w:p w:rsidR="00292525" w:rsidRPr="00193994" w:rsidRDefault="00193994"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93994">
              <w:rPr>
                <w:rFonts w:ascii="Times New Roman" w:eastAsia="Times New Roman" w:hAnsi="Times New Roman" w:cs="Times New Roman"/>
                <w:sz w:val="24"/>
                <w:szCs w:val="24"/>
                <w:lang w:eastAsia="ru-RU"/>
              </w:rPr>
              <w:t>309</w:t>
            </w:r>
          </w:p>
        </w:tc>
        <w:tc>
          <w:tcPr>
            <w:tcW w:w="1559" w:type="dxa"/>
            <w:tcBorders>
              <w:top w:val="single" w:sz="4" w:space="0" w:color="auto"/>
              <w:left w:val="single" w:sz="4" w:space="0" w:color="auto"/>
              <w:bottom w:val="single" w:sz="4" w:space="0" w:color="auto"/>
              <w:right w:val="single" w:sz="4" w:space="0" w:color="auto"/>
            </w:tcBorders>
            <w:vAlign w:val="center"/>
          </w:tcPr>
          <w:p w:rsidR="00292525" w:rsidRPr="00F747BD" w:rsidRDefault="00F747BD"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747BD">
              <w:rPr>
                <w:rFonts w:ascii="Times New Roman" w:eastAsia="Times New Roman" w:hAnsi="Times New Roman" w:cs="Times New Roman"/>
                <w:sz w:val="24"/>
                <w:szCs w:val="24"/>
                <w:lang w:eastAsia="ru-RU"/>
              </w:rPr>
              <w:t>337</w:t>
            </w:r>
          </w:p>
        </w:tc>
      </w:tr>
      <w:tr w:rsidR="00292525" w:rsidRPr="003D0710" w:rsidTr="007D7396">
        <w:tc>
          <w:tcPr>
            <w:tcW w:w="510" w:type="dxa"/>
            <w:tcBorders>
              <w:top w:val="single" w:sz="4" w:space="0" w:color="auto"/>
              <w:left w:val="single" w:sz="4" w:space="0" w:color="auto"/>
              <w:bottom w:val="single" w:sz="4" w:space="0" w:color="auto"/>
              <w:right w:val="single" w:sz="4" w:space="0" w:color="auto"/>
            </w:tcBorders>
            <w:vAlign w:val="center"/>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5. </w:t>
            </w:r>
          </w:p>
        </w:tc>
        <w:tc>
          <w:tcPr>
            <w:tcW w:w="4168" w:type="dxa"/>
            <w:tcBorders>
              <w:top w:val="single" w:sz="4" w:space="0" w:color="auto"/>
              <w:left w:val="single" w:sz="4" w:space="0" w:color="auto"/>
              <w:bottom w:val="single" w:sz="4" w:space="0" w:color="auto"/>
              <w:right w:val="single" w:sz="4" w:space="0" w:color="auto"/>
            </w:tcBorders>
            <w:vAlign w:val="center"/>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3D0710">
              <w:rPr>
                <w:rFonts w:ascii="Times New Roman" w:eastAsia="Times New Roman" w:hAnsi="Times New Roman" w:cs="Times New Roman"/>
                <w:sz w:val="24"/>
                <w:szCs w:val="24"/>
                <w:lang w:eastAsia="ru-RU"/>
              </w:rPr>
              <w:t xml:space="preserve">актическая, теоретическая, психологическая (%) </w:t>
            </w:r>
          </w:p>
        </w:tc>
        <w:tc>
          <w:tcPr>
            <w:tcW w:w="851" w:type="dxa"/>
            <w:tcBorders>
              <w:top w:val="single" w:sz="4" w:space="0" w:color="auto"/>
              <w:left w:val="single" w:sz="4" w:space="0" w:color="auto"/>
              <w:bottom w:val="single" w:sz="4" w:space="0" w:color="auto"/>
              <w:right w:val="single" w:sz="4" w:space="0" w:color="auto"/>
            </w:tcBorders>
            <w:vAlign w:val="center"/>
          </w:tcPr>
          <w:p w:rsidR="00292525"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92525" w:rsidRDefault="00885C5F" w:rsidP="00885C5F">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993" w:type="dxa"/>
            <w:tcBorders>
              <w:top w:val="single" w:sz="4" w:space="0" w:color="auto"/>
              <w:left w:val="single" w:sz="4" w:space="0" w:color="auto"/>
              <w:bottom w:val="single" w:sz="4" w:space="0" w:color="auto"/>
              <w:right w:val="single" w:sz="4" w:space="0" w:color="auto"/>
            </w:tcBorders>
            <w:vAlign w:val="center"/>
          </w:tcPr>
          <w:p w:rsidR="00292525" w:rsidRPr="003D0710" w:rsidRDefault="00D5478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103" w:type="dxa"/>
            <w:tcBorders>
              <w:top w:val="single" w:sz="4" w:space="0" w:color="auto"/>
              <w:left w:val="single" w:sz="4" w:space="0" w:color="auto"/>
              <w:bottom w:val="single" w:sz="4" w:space="0" w:color="auto"/>
              <w:right w:val="single" w:sz="4" w:space="0" w:color="auto"/>
            </w:tcBorders>
            <w:vAlign w:val="center"/>
          </w:tcPr>
          <w:p w:rsidR="00292525" w:rsidRPr="003D0710" w:rsidRDefault="00D5478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905" w:type="dxa"/>
            <w:tcBorders>
              <w:top w:val="single" w:sz="4" w:space="0" w:color="auto"/>
              <w:left w:val="single" w:sz="4" w:space="0" w:color="auto"/>
              <w:bottom w:val="single" w:sz="4" w:space="0" w:color="auto"/>
              <w:right w:val="single" w:sz="4" w:space="0" w:color="auto"/>
            </w:tcBorders>
            <w:vAlign w:val="center"/>
          </w:tcPr>
          <w:p w:rsidR="00292525" w:rsidRPr="003D0710" w:rsidRDefault="00D5478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1110" w:type="dxa"/>
            <w:tcBorders>
              <w:top w:val="single" w:sz="4" w:space="0" w:color="auto"/>
              <w:left w:val="single" w:sz="4" w:space="0" w:color="auto"/>
              <w:bottom w:val="single" w:sz="4" w:space="0" w:color="auto"/>
              <w:right w:val="single" w:sz="4" w:space="0" w:color="auto"/>
            </w:tcBorders>
            <w:vAlign w:val="center"/>
          </w:tcPr>
          <w:p w:rsidR="00292525" w:rsidRPr="003D0710" w:rsidRDefault="00D54785"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850" w:type="dxa"/>
            <w:tcBorders>
              <w:top w:val="single" w:sz="4" w:space="0" w:color="auto"/>
              <w:left w:val="single" w:sz="4" w:space="0" w:color="auto"/>
              <w:bottom w:val="single" w:sz="4" w:space="0" w:color="auto"/>
              <w:right w:val="single" w:sz="4" w:space="0" w:color="auto"/>
            </w:tcBorders>
            <w:vAlign w:val="center"/>
          </w:tcPr>
          <w:p w:rsidR="00292525" w:rsidRPr="003D0710" w:rsidRDefault="00D54785"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p>
        </w:tc>
        <w:tc>
          <w:tcPr>
            <w:tcW w:w="851" w:type="dxa"/>
            <w:tcBorders>
              <w:top w:val="single" w:sz="4" w:space="0" w:color="auto"/>
              <w:left w:val="single" w:sz="4" w:space="0" w:color="auto"/>
              <w:bottom w:val="single" w:sz="4" w:space="0" w:color="auto"/>
              <w:right w:val="single" w:sz="4" w:space="0" w:color="auto"/>
            </w:tcBorders>
            <w:vAlign w:val="center"/>
          </w:tcPr>
          <w:p w:rsidR="00292525" w:rsidRPr="003D0710" w:rsidRDefault="00D54785"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tc>
        <w:tc>
          <w:tcPr>
            <w:tcW w:w="993" w:type="dxa"/>
            <w:tcBorders>
              <w:top w:val="single" w:sz="4" w:space="0" w:color="auto"/>
              <w:left w:val="single" w:sz="4" w:space="0" w:color="auto"/>
              <w:bottom w:val="single" w:sz="4" w:space="0" w:color="auto"/>
              <w:right w:val="single" w:sz="4" w:space="0" w:color="auto"/>
            </w:tcBorders>
            <w:vAlign w:val="center"/>
          </w:tcPr>
          <w:p w:rsidR="00292525" w:rsidRPr="00193994" w:rsidRDefault="00193994"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93994">
              <w:rPr>
                <w:rFonts w:ascii="Times New Roman" w:eastAsia="Times New Roman" w:hAnsi="Times New Roman" w:cs="Times New Roman"/>
                <w:sz w:val="24"/>
                <w:szCs w:val="24"/>
                <w:lang w:eastAsia="ru-RU"/>
              </w:rPr>
              <w:t>114</w:t>
            </w:r>
          </w:p>
        </w:tc>
        <w:tc>
          <w:tcPr>
            <w:tcW w:w="1134" w:type="dxa"/>
            <w:tcBorders>
              <w:top w:val="single" w:sz="4" w:space="0" w:color="auto"/>
              <w:left w:val="single" w:sz="4" w:space="0" w:color="auto"/>
              <w:bottom w:val="single" w:sz="4" w:space="0" w:color="auto"/>
              <w:right w:val="single" w:sz="4" w:space="0" w:color="auto"/>
            </w:tcBorders>
            <w:vAlign w:val="center"/>
          </w:tcPr>
          <w:p w:rsidR="00292525" w:rsidRPr="00193994" w:rsidRDefault="00193994"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93994">
              <w:rPr>
                <w:rFonts w:ascii="Times New Roman" w:eastAsia="Times New Roman" w:hAnsi="Times New Roman" w:cs="Times New Roman"/>
                <w:sz w:val="24"/>
                <w:szCs w:val="24"/>
                <w:lang w:eastAsia="ru-RU"/>
              </w:rPr>
              <w:t>126</w:t>
            </w:r>
          </w:p>
        </w:tc>
        <w:tc>
          <w:tcPr>
            <w:tcW w:w="1559" w:type="dxa"/>
            <w:tcBorders>
              <w:top w:val="single" w:sz="4" w:space="0" w:color="auto"/>
              <w:left w:val="single" w:sz="4" w:space="0" w:color="auto"/>
              <w:bottom w:val="single" w:sz="4" w:space="0" w:color="auto"/>
              <w:right w:val="single" w:sz="4" w:space="0" w:color="auto"/>
            </w:tcBorders>
            <w:vAlign w:val="center"/>
          </w:tcPr>
          <w:p w:rsidR="00292525" w:rsidRPr="00F747BD" w:rsidRDefault="00F747BD"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747BD">
              <w:rPr>
                <w:rFonts w:ascii="Times New Roman" w:eastAsia="Times New Roman" w:hAnsi="Times New Roman" w:cs="Times New Roman"/>
                <w:sz w:val="24"/>
                <w:szCs w:val="24"/>
                <w:lang w:eastAsia="ru-RU"/>
              </w:rPr>
              <w:t>137</w:t>
            </w:r>
          </w:p>
        </w:tc>
      </w:tr>
      <w:tr w:rsidR="00292525" w:rsidRPr="003D0710" w:rsidTr="007D7396">
        <w:tc>
          <w:tcPr>
            <w:tcW w:w="510" w:type="dxa"/>
            <w:tcBorders>
              <w:top w:val="single" w:sz="4" w:space="0" w:color="auto"/>
              <w:left w:val="single" w:sz="4" w:space="0" w:color="auto"/>
              <w:bottom w:val="single" w:sz="4" w:space="0" w:color="auto"/>
              <w:right w:val="single" w:sz="4" w:space="0" w:color="auto"/>
            </w:tcBorders>
            <w:vAlign w:val="center"/>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6. </w:t>
            </w:r>
          </w:p>
        </w:tc>
        <w:tc>
          <w:tcPr>
            <w:tcW w:w="4168" w:type="dxa"/>
            <w:tcBorders>
              <w:top w:val="single" w:sz="4" w:space="0" w:color="auto"/>
              <w:left w:val="single" w:sz="4" w:space="0" w:color="auto"/>
              <w:bottom w:val="single" w:sz="4" w:space="0" w:color="auto"/>
              <w:right w:val="single" w:sz="4" w:space="0" w:color="auto"/>
            </w:tcBorders>
            <w:vAlign w:val="center"/>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Инструкторская и судейская практика (%) </w:t>
            </w:r>
          </w:p>
        </w:tc>
        <w:tc>
          <w:tcPr>
            <w:tcW w:w="851" w:type="dxa"/>
            <w:tcBorders>
              <w:top w:val="single" w:sz="4" w:space="0" w:color="auto"/>
              <w:left w:val="single" w:sz="4" w:space="0" w:color="auto"/>
              <w:bottom w:val="single" w:sz="4" w:space="0" w:color="auto"/>
              <w:right w:val="single" w:sz="4" w:space="0" w:color="auto"/>
            </w:tcBorders>
            <w:vAlign w:val="center"/>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92525" w:rsidRPr="003D0710" w:rsidRDefault="00292525" w:rsidP="00885C5F">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03" w:type="dxa"/>
            <w:tcBorders>
              <w:top w:val="single" w:sz="4" w:space="0" w:color="auto"/>
              <w:left w:val="single" w:sz="4" w:space="0" w:color="auto"/>
              <w:bottom w:val="single" w:sz="4" w:space="0" w:color="auto"/>
              <w:right w:val="single" w:sz="4" w:space="0" w:color="auto"/>
            </w:tcBorders>
            <w:vAlign w:val="center"/>
          </w:tcPr>
          <w:p w:rsidR="00292525" w:rsidRPr="003D0710" w:rsidRDefault="00D5478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905" w:type="dxa"/>
            <w:tcBorders>
              <w:top w:val="single" w:sz="4" w:space="0" w:color="auto"/>
              <w:left w:val="single" w:sz="4" w:space="0" w:color="auto"/>
              <w:bottom w:val="single" w:sz="4" w:space="0" w:color="auto"/>
              <w:right w:val="single" w:sz="4" w:space="0" w:color="auto"/>
            </w:tcBorders>
            <w:vAlign w:val="center"/>
          </w:tcPr>
          <w:p w:rsidR="00292525" w:rsidRPr="003D0710" w:rsidRDefault="00D5478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110" w:type="dxa"/>
            <w:tcBorders>
              <w:top w:val="single" w:sz="4" w:space="0" w:color="auto"/>
              <w:left w:val="single" w:sz="4" w:space="0" w:color="auto"/>
              <w:bottom w:val="single" w:sz="4" w:space="0" w:color="auto"/>
              <w:right w:val="single" w:sz="4" w:space="0" w:color="auto"/>
            </w:tcBorders>
            <w:vAlign w:val="center"/>
          </w:tcPr>
          <w:p w:rsidR="00292525" w:rsidRPr="003D0710" w:rsidRDefault="00D54785"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850" w:type="dxa"/>
            <w:tcBorders>
              <w:top w:val="single" w:sz="4" w:space="0" w:color="auto"/>
              <w:left w:val="single" w:sz="4" w:space="0" w:color="auto"/>
              <w:bottom w:val="single" w:sz="4" w:space="0" w:color="auto"/>
              <w:right w:val="single" w:sz="4" w:space="0" w:color="auto"/>
            </w:tcBorders>
            <w:vAlign w:val="center"/>
          </w:tcPr>
          <w:p w:rsidR="00292525" w:rsidRPr="003D0710" w:rsidRDefault="00D54785"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851" w:type="dxa"/>
            <w:tcBorders>
              <w:top w:val="single" w:sz="4" w:space="0" w:color="auto"/>
              <w:left w:val="single" w:sz="4" w:space="0" w:color="auto"/>
              <w:bottom w:val="single" w:sz="4" w:space="0" w:color="auto"/>
              <w:right w:val="single" w:sz="4" w:space="0" w:color="auto"/>
            </w:tcBorders>
            <w:vAlign w:val="center"/>
          </w:tcPr>
          <w:p w:rsidR="00292525" w:rsidRPr="003D0710" w:rsidRDefault="00D54785"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993" w:type="dxa"/>
            <w:tcBorders>
              <w:top w:val="single" w:sz="4" w:space="0" w:color="auto"/>
              <w:left w:val="single" w:sz="4" w:space="0" w:color="auto"/>
              <w:bottom w:val="single" w:sz="4" w:space="0" w:color="auto"/>
              <w:right w:val="single" w:sz="4" w:space="0" w:color="auto"/>
            </w:tcBorders>
            <w:vAlign w:val="center"/>
          </w:tcPr>
          <w:p w:rsidR="00292525" w:rsidRPr="00193994" w:rsidRDefault="00193994"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93994">
              <w:rPr>
                <w:rFonts w:ascii="Times New Roman" w:eastAsia="Times New Roman" w:hAnsi="Times New Roman" w:cs="Times New Roman"/>
                <w:sz w:val="24"/>
                <w:szCs w:val="24"/>
                <w:lang w:eastAsia="ru-RU"/>
              </w:rPr>
              <w:t>62</w:t>
            </w:r>
          </w:p>
        </w:tc>
        <w:tc>
          <w:tcPr>
            <w:tcW w:w="1134" w:type="dxa"/>
            <w:tcBorders>
              <w:top w:val="single" w:sz="4" w:space="0" w:color="auto"/>
              <w:left w:val="single" w:sz="4" w:space="0" w:color="auto"/>
              <w:bottom w:val="single" w:sz="4" w:space="0" w:color="auto"/>
              <w:right w:val="single" w:sz="4" w:space="0" w:color="auto"/>
            </w:tcBorders>
            <w:vAlign w:val="center"/>
          </w:tcPr>
          <w:p w:rsidR="00292525" w:rsidRPr="00193994" w:rsidRDefault="00193994"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93994">
              <w:rPr>
                <w:rFonts w:ascii="Times New Roman" w:eastAsia="Times New Roman" w:hAnsi="Times New Roman" w:cs="Times New Roman"/>
                <w:sz w:val="24"/>
                <w:szCs w:val="24"/>
                <w:lang w:eastAsia="ru-RU"/>
              </w:rPr>
              <w:t>69</w:t>
            </w:r>
          </w:p>
        </w:tc>
        <w:tc>
          <w:tcPr>
            <w:tcW w:w="1559" w:type="dxa"/>
            <w:tcBorders>
              <w:top w:val="single" w:sz="4" w:space="0" w:color="auto"/>
              <w:left w:val="single" w:sz="4" w:space="0" w:color="auto"/>
              <w:bottom w:val="single" w:sz="4" w:space="0" w:color="auto"/>
              <w:right w:val="single" w:sz="4" w:space="0" w:color="auto"/>
            </w:tcBorders>
            <w:vAlign w:val="center"/>
          </w:tcPr>
          <w:p w:rsidR="00292525" w:rsidRPr="00F747BD" w:rsidRDefault="00F747BD"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747BD">
              <w:rPr>
                <w:rFonts w:ascii="Times New Roman" w:eastAsia="Times New Roman" w:hAnsi="Times New Roman" w:cs="Times New Roman"/>
                <w:sz w:val="24"/>
                <w:szCs w:val="24"/>
                <w:lang w:eastAsia="ru-RU"/>
              </w:rPr>
              <w:t>50</w:t>
            </w:r>
          </w:p>
        </w:tc>
      </w:tr>
      <w:tr w:rsidR="00292525" w:rsidRPr="003D0710" w:rsidTr="007D7396">
        <w:tc>
          <w:tcPr>
            <w:tcW w:w="510" w:type="dxa"/>
            <w:tcBorders>
              <w:top w:val="single" w:sz="4" w:space="0" w:color="auto"/>
              <w:left w:val="single" w:sz="4" w:space="0" w:color="auto"/>
              <w:bottom w:val="single" w:sz="4" w:space="0" w:color="auto"/>
              <w:right w:val="single" w:sz="4" w:space="0" w:color="auto"/>
            </w:tcBorders>
            <w:vAlign w:val="center"/>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7. </w:t>
            </w:r>
          </w:p>
        </w:tc>
        <w:tc>
          <w:tcPr>
            <w:tcW w:w="4168" w:type="dxa"/>
            <w:tcBorders>
              <w:top w:val="single" w:sz="4" w:space="0" w:color="auto"/>
              <w:left w:val="single" w:sz="4" w:space="0" w:color="auto"/>
              <w:bottom w:val="single" w:sz="4" w:space="0" w:color="auto"/>
              <w:right w:val="single" w:sz="4" w:space="0" w:color="auto"/>
            </w:tcBorders>
            <w:vAlign w:val="center"/>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Медицинские, медико-биологические, восстановительные мероприятия, тестирование и контроль (%) </w:t>
            </w:r>
          </w:p>
        </w:tc>
        <w:tc>
          <w:tcPr>
            <w:tcW w:w="851" w:type="dxa"/>
            <w:tcBorders>
              <w:top w:val="single" w:sz="4" w:space="0" w:color="auto"/>
              <w:left w:val="single" w:sz="4" w:space="0" w:color="auto"/>
              <w:bottom w:val="single" w:sz="4" w:space="0" w:color="auto"/>
              <w:right w:val="single" w:sz="4" w:space="0" w:color="auto"/>
            </w:tcBorders>
            <w:vAlign w:val="center"/>
          </w:tcPr>
          <w:p w:rsidR="00292525"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92525" w:rsidRPr="003D0710" w:rsidRDefault="00885C5F" w:rsidP="00885C5F">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vAlign w:val="center"/>
          </w:tcPr>
          <w:p w:rsidR="00292525" w:rsidRPr="003D0710" w:rsidRDefault="00D5478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03" w:type="dxa"/>
            <w:tcBorders>
              <w:top w:val="single" w:sz="4" w:space="0" w:color="auto"/>
              <w:left w:val="single" w:sz="4" w:space="0" w:color="auto"/>
              <w:bottom w:val="single" w:sz="4" w:space="0" w:color="auto"/>
              <w:right w:val="single" w:sz="4" w:space="0" w:color="auto"/>
            </w:tcBorders>
            <w:vAlign w:val="center"/>
          </w:tcPr>
          <w:p w:rsidR="00292525" w:rsidRPr="003D0710" w:rsidRDefault="00D5478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905" w:type="dxa"/>
            <w:tcBorders>
              <w:top w:val="single" w:sz="4" w:space="0" w:color="auto"/>
              <w:left w:val="single" w:sz="4" w:space="0" w:color="auto"/>
              <w:bottom w:val="single" w:sz="4" w:space="0" w:color="auto"/>
              <w:right w:val="single" w:sz="4" w:space="0" w:color="auto"/>
            </w:tcBorders>
            <w:vAlign w:val="center"/>
          </w:tcPr>
          <w:p w:rsidR="00292525" w:rsidRPr="003D0710" w:rsidRDefault="00D5478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110" w:type="dxa"/>
            <w:tcBorders>
              <w:top w:val="single" w:sz="4" w:space="0" w:color="auto"/>
              <w:left w:val="single" w:sz="4" w:space="0" w:color="auto"/>
              <w:bottom w:val="single" w:sz="4" w:space="0" w:color="auto"/>
              <w:right w:val="single" w:sz="4" w:space="0" w:color="auto"/>
            </w:tcBorders>
            <w:vAlign w:val="center"/>
          </w:tcPr>
          <w:p w:rsidR="00292525" w:rsidRPr="003D0710" w:rsidRDefault="00D54785"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850" w:type="dxa"/>
            <w:tcBorders>
              <w:top w:val="single" w:sz="4" w:space="0" w:color="auto"/>
              <w:left w:val="single" w:sz="4" w:space="0" w:color="auto"/>
              <w:bottom w:val="single" w:sz="4" w:space="0" w:color="auto"/>
              <w:right w:val="single" w:sz="4" w:space="0" w:color="auto"/>
            </w:tcBorders>
            <w:vAlign w:val="center"/>
          </w:tcPr>
          <w:p w:rsidR="00292525" w:rsidRPr="003D0710" w:rsidRDefault="00D54785"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851" w:type="dxa"/>
            <w:tcBorders>
              <w:top w:val="single" w:sz="4" w:space="0" w:color="auto"/>
              <w:left w:val="single" w:sz="4" w:space="0" w:color="auto"/>
              <w:bottom w:val="single" w:sz="4" w:space="0" w:color="auto"/>
              <w:right w:val="single" w:sz="4" w:space="0" w:color="auto"/>
            </w:tcBorders>
            <w:vAlign w:val="center"/>
          </w:tcPr>
          <w:p w:rsidR="00292525" w:rsidRPr="003D0710" w:rsidRDefault="00D54785"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993" w:type="dxa"/>
            <w:tcBorders>
              <w:top w:val="single" w:sz="4" w:space="0" w:color="auto"/>
              <w:left w:val="single" w:sz="4" w:space="0" w:color="auto"/>
              <w:bottom w:val="single" w:sz="4" w:space="0" w:color="auto"/>
              <w:right w:val="single" w:sz="4" w:space="0" w:color="auto"/>
            </w:tcBorders>
            <w:vAlign w:val="center"/>
          </w:tcPr>
          <w:p w:rsidR="00292525" w:rsidRPr="00193994" w:rsidRDefault="00193994"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93994">
              <w:rPr>
                <w:rFonts w:ascii="Times New Roman" w:eastAsia="Times New Roman" w:hAnsi="Times New Roman" w:cs="Times New Roman"/>
                <w:sz w:val="24"/>
                <w:szCs w:val="24"/>
                <w:lang w:eastAsia="ru-RU"/>
              </w:rPr>
              <w:t>52</w:t>
            </w:r>
          </w:p>
        </w:tc>
        <w:tc>
          <w:tcPr>
            <w:tcW w:w="1134" w:type="dxa"/>
            <w:tcBorders>
              <w:top w:val="single" w:sz="4" w:space="0" w:color="auto"/>
              <w:left w:val="single" w:sz="4" w:space="0" w:color="auto"/>
              <w:bottom w:val="single" w:sz="4" w:space="0" w:color="auto"/>
              <w:right w:val="single" w:sz="4" w:space="0" w:color="auto"/>
            </w:tcBorders>
            <w:vAlign w:val="center"/>
          </w:tcPr>
          <w:p w:rsidR="00292525" w:rsidRPr="00193994" w:rsidRDefault="00193994"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93994">
              <w:rPr>
                <w:rFonts w:ascii="Times New Roman" w:eastAsia="Times New Roman" w:hAnsi="Times New Roman" w:cs="Times New Roman"/>
                <w:sz w:val="24"/>
                <w:szCs w:val="24"/>
                <w:lang w:eastAsia="ru-RU"/>
              </w:rPr>
              <w:t>57</w:t>
            </w:r>
          </w:p>
        </w:tc>
        <w:tc>
          <w:tcPr>
            <w:tcW w:w="1559" w:type="dxa"/>
            <w:tcBorders>
              <w:top w:val="single" w:sz="4" w:space="0" w:color="auto"/>
              <w:left w:val="single" w:sz="4" w:space="0" w:color="auto"/>
              <w:bottom w:val="single" w:sz="4" w:space="0" w:color="auto"/>
              <w:right w:val="single" w:sz="4" w:space="0" w:color="auto"/>
            </w:tcBorders>
            <w:vAlign w:val="center"/>
          </w:tcPr>
          <w:p w:rsidR="00292525" w:rsidRPr="00F747BD" w:rsidRDefault="00D5478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747BD">
              <w:rPr>
                <w:rFonts w:ascii="Times New Roman" w:eastAsia="Times New Roman" w:hAnsi="Times New Roman" w:cs="Times New Roman"/>
                <w:sz w:val="24"/>
                <w:szCs w:val="24"/>
                <w:lang w:eastAsia="ru-RU"/>
              </w:rPr>
              <w:t>7</w:t>
            </w:r>
            <w:r w:rsidR="00F747BD" w:rsidRPr="00F747BD">
              <w:rPr>
                <w:rFonts w:ascii="Times New Roman" w:eastAsia="Times New Roman" w:hAnsi="Times New Roman" w:cs="Times New Roman"/>
                <w:sz w:val="24"/>
                <w:szCs w:val="24"/>
                <w:lang w:eastAsia="ru-RU"/>
              </w:rPr>
              <w:t>5</w:t>
            </w:r>
          </w:p>
        </w:tc>
      </w:tr>
      <w:tr w:rsidR="00D54785" w:rsidRPr="003D0710" w:rsidTr="007D7396">
        <w:tc>
          <w:tcPr>
            <w:tcW w:w="510" w:type="dxa"/>
            <w:tcBorders>
              <w:top w:val="single" w:sz="4" w:space="0" w:color="auto"/>
              <w:left w:val="single" w:sz="4" w:space="0" w:color="auto"/>
              <w:bottom w:val="single" w:sz="4" w:space="0" w:color="auto"/>
              <w:right w:val="single" w:sz="4" w:space="0" w:color="auto"/>
            </w:tcBorders>
            <w:vAlign w:val="center"/>
          </w:tcPr>
          <w:p w:rsidR="00D54785" w:rsidRPr="003D0710" w:rsidRDefault="00D5478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4168" w:type="dxa"/>
            <w:tcBorders>
              <w:top w:val="single" w:sz="4" w:space="0" w:color="auto"/>
              <w:left w:val="single" w:sz="4" w:space="0" w:color="auto"/>
              <w:bottom w:val="single" w:sz="4" w:space="0" w:color="auto"/>
              <w:right w:val="single" w:sz="4" w:space="0" w:color="auto"/>
            </w:tcBorders>
            <w:vAlign w:val="center"/>
          </w:tcPr>
          <w:p w:rsidR="00D54785" w:rsidRPr="003D0710" w:rsidRDefault="00D5478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851" w:type="dxa"/>
            <w:tcBorders>
              <w:top w:val="single" w:sz="4" w:space="0" w:color="auto"/>
              <w:left w:val="single" w:sz="4" w:space="0" w:color="auto"/>
              <w:bottom w:val="single" w:sz="4" w:space="0" w:color="auto"/>
              <w:right w:val="single" w:sz="4" w:space="0" w:color="auto"/>
            </w:tcBorders>
            <w:vAlign w:val="center"/>
          </w:tcPr>
          <w:p w:rsidR="00D54785" w:rsidRDefault="00D5478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D54785" w:rsidRDefault="00D54785" w:rsidP="00885C5F">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w:t>
            </w:r>
          </w:p>
        </w:tc>
        <w:tc>
          <w:tcPr>
            <w:tcW w:w="993" w:type="dxa"/>
            <w:tcBorders>
              <w:top w:val="single" w:sz="4" w:space="0" w:color="auto"/>
              <w:left w:val="single" w:sz="4" w:space="0" w:color="auto"/>
              <w:bottom w:val="single" w:sz="4" w:space="0" w:color="auto"/>
              <w:right w:val="single" w:sz="4" w:space="0" w:color="auto"/>
            </w:tcBorders>
            <w:vAlign w:val="center"/>
          </w:tcPr>
          <w:p w:rsidR="00D54785" w:rsidRDefault="00D5478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364</w:t>
            </w:r>
          </w:p>
        </w:tc>
        <w:tc>
          <w:tcPr>
            <w:tcW w:w="1103" w:type="dxa"/>
            <w:tcBorders>
              <w:top w:val="single" w:sz="4" w:space="0" w:color="auto"/>
              <w:left w:val="single" w:sz="4" w:space="0" w:color="auto"/>
              <w:bottom w:val="single" w:sz="4" w:space="0" w:color="auto"/>
              <w:right w:val="single" w:sz="4" w:space="0" w:color="auto"/>
            </w:tcBorders>
            <w:vAlign w:val="center"/>
          </w:tcPr>
          <w:p w:rsidR="00D54785" w:rsidRDefault="00D5478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520</w:t>
            </w:r>
          </w:p>
        </w:tc>
        <w:tc>
          <w:tcPr>
            <w:tcW w:w="905" w:type="dxa"/>
            <w:tcBorders>
              <w:top w:val="single" w:sz="4" w:space="0" w:color="auto"/>
              <w:left w:val="single" w:sz="4" w:space="0" w:color="auto"/>
              <w:bottom w:val="single" w:sz="4" w:space="0" w:color="auto"/>
              <w:right w:val="single" w:sz="4" w:space="0" w:color="auto"/>
            </w:tcBorders>
            <w:vAlign w:val="center"/>
          </w:tcPr>
          <w:p w:rsidR="00D54785" w:rsidRDefault="00D5478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624</w:t>
            </w:r>
          </w:p>
        </w:tc>
        <w:tc>
          <w:tcPr>
            <w:tcW w:w="1110" w:type="dxa"/>
            <w:tcBorders>
              <w:top w:val="single" w:sz="4" w:space="0" w:color="auto"/>
              <w:left w:val="single" w:sz="4" w:space="0" w:color="auto"/>
              <w:bottom w:val="single" w:sz="4" w:space="0" w:color="auto"/>
              <w:right w:val="single" w:sz="4" w:space="0" w:color="auto"/>
            </w:tcBorders>
            <w:vAlign w:val="center"/>
          </w:tcPr>
          <w:p w:rsidR="00D54785" w:rsidRDefault="00D54785"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728</w:t>
            </w:r>
          </w:p>
        </w:tc>
        <w:tc>
          <w:tcPr>
            <w:tcW w:w="850" w:type="dxa"/>
            <w:tcBorders>
              <w:top w:val="single" w:sz="4" w:space="0" w:color="auto"/>
              <w:left w:val="single" w:sz="4" w:space="0" w:color="auto"/>
              <w:bottom w:val="single" w:sz="4" w:space="0" w:color="auto"/>
              <w:right w:val="single" w:sz="4" w:space="0" w:color="auto"/>
            </w:tcBorders>
            <w:vAlign w:val="center"/>
          </w:tcPr>
          <w:p w:rsidR="00D54785" w:rsidRDefault="00D54785"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832</w:t>
            </w:r>
          </w:p>
        </w:tc>
        <w:tc>
          <w:tcPr>
            <w:tcW w:w="851" w:type="dxa"/>
            <w:tcBorders>
              <w:top w:val="single" w:sz="4" w:space="0" w:color="auto"/>
              <w:left w:val="single" w:sz="4" w:space="0" w:color="auto"/>
              <w:bottom w:val="single" w:sz="4" w:space="0" w:color="auto"/>
              <w:right w:val="single" w:sz="4" w:space="0" w:color="auto"/>
            </w:tcBorders>
            <w:vAlign w:val="center"/>
          </w:tcPr>
          <w:p w:rsidR="00D54785" w:rsidRDefault="00D54785"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936</w:t>
            </w:r>
          </w:p>
        </w:tc>
        <w:tc>
          <w:tcPr>
            <w:tcW w:w="993" w:type="dxa"/>
            <w:tcBorders>
              <w:top w:val="single" w:sz="4" w:space="0" w:color="auto"/>
              <w:left w:val="single" w:sz="4" w:space="0" w:color="auto"/>
              <w:bottom w:val="single" w:sz="4" w:space="0" w:color="auto"/>
              <w:right w:val="single" w:sz="4" w:space="0" w:color="auto"/>
            </w:tcBorders>
            <w:vAlign w:val="center"/>
          </w:tcPr>
          <w:p w:rsidR="00D54785" w:rsidRDefault="00D54785" w:rsidP="007477B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477B4">
              <w:rPr>
                <w:rFonts w:ascii="Times New Roman" w:eastAsia="Times New Roman" w:hAnsi="Times New Roman" w:cs="Times New Roman"/>
                <w:sz w:val="24"/>
                <w:szCs w:val="24"/>
                <w:lang w:eastAsia="ru-RU"/>
              </w:rPr>
              <w:t>0</w:t>
            </w:r>
            <w:r w:rsidR="00193994">
              <w:rPr>
                <w:rFonts w:ascii="Times New Roman" w:eastAsia="Times New Roman" w:hAnsi="Times New Roman" w:cs="Times New Roman"/>
                <w:sz w:val="24"/>
                <w:szCs w:val="24"/>
                <w:lang w:eastAsia="ru-RU"/>
              </w:rPr>
              <w:t>40</w:t>
            </w:r>
          </w:p>
        </w:tc>
        <w:tc>
          <w:tcPr>
            <w:tcW w:w="1134" w:type="dxa"/>
            <w:tcBorders>
              <w:top w:val="single" w:sz="4" w:space="0" w:color="auto"/>
              <w:left w:val="single" w:sz="4" w:space="0" w:color="auto"/>
              <w:bottom w:val="single" w:sz="4" w:space="0" w:color="auto"/>
              <w:right w:val="single" w:sz="4" w:space="0" w:color="auto"/>
            </w:tcBorders>
            <w:vAlign w:val="center"/>
          </w:tcPr>
          <w:p w:rsidR="00D54785" w:rsidRDefault="00D54785" w:rsidP="007477B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477B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007477B4">
              <w:rPr>
                <w:rFonts w:ascii="Times New Roman" w:eastAsia="Times New Roman" w:hAnsi="Times New Roman" w:cs="Times New Roman"/>
                <w:sz w:val="24"/>
                <w:szCs w:val="24"/>
                <w:lang w:eastAsia="ru-RU"/>
              </w:rPr>
              <w:t>4</w:t>
            </w:r>
          </w:p>
        </w:tc>
        <w:tc>
          <w:tcPr>
            <w:tcW w:w="1559" w:type="dxa"/>
            <w:tcBorders>
              <w:top w:val="single" w:sz="4" w:space="0" w:color="auto"/>
              <w:left w:val="single" w:sz="4" w:space="0" w:color="auto"/>
              <w:bottom w:val="single" w:sz="4" w:space="0" w:color="auto"/>
              <w:right w:val="single" w:sz="4" w:space="0" w:color="auto"/>
            </w:tcBorders>
            <w:vAlign w:val="center"/>
          </w:tcPr>
          <w:p w:rsidR="00D54785" w:rsidRDefault="00D54785" w:rsidP="007477B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477B4">
              <w:rPr>
                <w:rFonts w:ascii="Times New Roman" w:eastAsia="Times New Roman" w:hAnsi="Times New Roman" w:cs="Times New Roman"/>
                <w:sz w:val="24"/>
                <w:szCs w:val="24"/>
                <w:lang w:eastAsia="ru-RU"/>
              </w:rPr>
              <w:t>248</w:t>
            </w:r>
          </w:p>
        </w:tc>
      </w:tr>
    </w:tbl>
    <w:p w:rsidR="00885C5F" w:rsidRDefault="00885C5F"/>
    <w:tbl>
      <w:tblPr>
        <w:tblW w:w="15846" w:type="dxa"/>
        <w:tblInd w:w="-505" w:type="dxa"/>
        <w:tblLayout w:type="fixed"/>
        <w:tblCellMar>
          <w:top w:w="102" w:type="dxa"/>
          <w:left w:w="62" w:type="dxa"/>
          <w:bottom w:w="102" w:type="dxa"/>
          <w:right w:w="62" w:type="dxa"/>
        </w:tblCellMar>
        <w:tblLook w:val="0000" w:firstRow="0" w:lastRow="0" w:firstColumn="0" w:lastColumn="0" w:noHBand="0" w:noVBand="0"/>
      </w:tblPr>
      <w:tblGrid>
        <w:gridCol w:w="510"/>
        <w:gridCol w:w="4026"/>
        <w:gridCol w:w="851"/>
        <w:gridCol w:w="850"/>
        <w:gridCol w:w="993"/>
        <w:gridCol w:w="992"/>
        <w:gridCol w:w="905"/>
        <w:gridCol w:w="937"/>
        <w:gridCol w:w="992"/>
        <w:gridCol w:w="993"/>
        <w:gridCol w:w="1134"/>
        <w:gridCol w:w="1134"/>
        <w:gridCol w:w="1529"/>
      </w:tblGrid>
      <w:tr w:rsidR="00292525" w:rsidRPr="003D0710" w:rsidTr="00D54785">
        <w:tc>
          <w:tcPr>
            <w:tcW w:w="15846" w:type="dxa"/>
            <w:gridSpan w:val="13"/>
            <w:tcBorders>
              <w:top w:val="single" w:sz="4" w:space="0" w:color="auto"/>
              <w:left w:val="single" w:sz="4" w:space="0" w:color="auto"/>
              <w:bottom w:val="single" w:sz="4" w:space="0" w:color="auto"/>
              <w:right w:val="single" w:sz="4" w:space="0" w:color="auto"/>
            </w:tcBorders>
          </w:tcPr>
          <w:p w:rsidR="00292525" w:rsidRPr="00885C5F" w:rsidRDefault="00292525" w:rsidP="000F3AA2">
            <w:pPr>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r w:rsidRPr="00885C5F">
              <w:rPr>
                <w:rFonts w:ascii="Times New Roman" w:eastAsia="Times New Roman" w:hAnsi="Times New Roman" w:cs="Times New Roman"/>
                <w:b/>
                <w:sz w:val="24"/>
                <w:szCs w:val="24"/>
                <w:lang w:eastAsia="ru-RU"/>
              </w:rPr>
              <w:t xml:space="preserve">Для спортивных дисциплин: бег на средние и длинные дистанции, спортивная ходьба </w:t>
            </w:r>
          </w:p>
        </w:tc>
      </w:tr>
      <w:tr w:rsidR="00292525" w:rsidRPr="003D0710" w:rsidTr="00D54785">
        <w:tc>
          <w:tcPr>
            <w:tcW w:w="510" w:type="dxa"/>
            <w:vMerge w:val="restart"/>
            <w:tcBorders>
              <w:top w:val="single" w:sz="4" w:space="0" w:color="auto"/>
              <w:left w:val="single" w:sz="4" w:space="0" w:color="auto"/>
              <w:right w:val="single" w:sz="4" w:space="0" w:color="auto"/>
            </w:tcBorders>
          </w:tcPr>
          <w:p w:rsidR="00292525" w:rsidRPr="003D0710" w:rsidRDefault="00292525"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 п/п </w:t>
            </w:r>
          </w:p>
        </w:tc>
        <w:tc>
          <w:tcPr>
            <w:tcW w:w="4026" w:type="dxa"/>
            <w:vMerge w:val="restart"/>
            <w:tcBorders>
              <w:top w:val="single" w:sz="4" w:space="0" w:color="auto"/>
              <w:left w:val="single" w:sz="4" w:space="0" w:color="auto"/>
              <w:right w:val="single" w:sz="4" w:space="0" w:color="auto"/>
            </w:tcBorders>
          </w:tcPr>
          <w:p w:rsidR="00292525" w:rsidRPr="003D0710" w:rsidRDefault="00292525"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Виды подготовки </w:t>
            </w:r>
          </w:p>
        </w:tc>
        <w:tc>
          <w:tcPr>
            <w:tcW w:w="2694" w:type="dxa"/>
            <w:gridSpan w:val="3"/>
            <w:tcBorders>
              <w:top w:val="single" w:sz="4" w:space="0" w:color="auto"/>
              <w:left w:val="single" w:sz="4" w:space="0" w:color="auto"/>
              <w:bottom w:val="single" w:sz="4" w:space="0" w:color="auto"/>
              <w:right w:val="single" w:sz="4" w:space="0" w:color="auto"/>
            </w:tcBorders>
          </w:tcPr>
          <w:p w:rsidR="00292525" w:rsidRPr="003D0710" w:rsidRDefault="00292525"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Этап начальной подготовки </w:t>
            </w:r>
          </w:p>
        </w:tc>
        <w:tc>
          <w:tcPr>
            <w:tcW w:w="4819" w:type="dxa"/>
            <w:gridSpan w:val="5"/>
            <w:tcBorders>
              <w:top w:val="single" w:sz="4" w:space="0" w:color="auto"/>
              <w:left w:val="single" w:sz="4" w:space="0" w:color="auto"/>
              <w:bottom w:val="single" w:sz="4" w:space="0" w:color="auto"/>
              <w:right w:val="single" w:sz="4" w:space="0" w:color="auto"/>
            </w:tcBorders>
          </w:tcPr>
          <w:p w:rsidR="00292525" w:rsidRPr="003D0710" w:rsidRDefault="00292525"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Учебно-тренировочный этап (этап спортивной специализации) </w:t>
            </w:r>
          </w:p>
        </w:tc>
        <w:tc>
          <w:tcPr>
            <w:tcW w:w="2268" w:type="dxa"/>
            <w:gridSpan w:val="2"/>
            <w:tcBorders>
              <w:top w:val="single" w:sz="4" w:space="0" w:color="auto"/>
              <w:left w:val="single" w:sz="4" w:space="0" w:color="auto"/>
              <w:bottom w:val="single" w:sz="4" w:space="0" w:color="auto"/>
              <w:right w:val="single" w:sz="4" w:space="0" w:color="auto"/>
            </w:tcBorders>
          </w:tcPr>
          <w:p w:rsidR="00292525" w:rsidRPr="003D0710" w:rsidRDefault="00292525"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Этап совершенство-вания спортивного мастерства </w:t>
            </w:r>
          </w:p>
        </w:tc>
        <w:tc>
          <w:tcPr>
            <w:tcW w:w="1529" w:type="dxa"/>
            <w:vMerge w:val="restart"/>
            <w:tcBorders>
              <w:top w:val="single" w:sz="4" w:space="0" w:color="auto"/>
              <w:left w:val="single" w:sz="4" w:space="0" w:color="auto"/>
              <w:right w:val="single" w:sz="4" w:space="0" w:color="auto"/>
            </w:tcBorders>
            <w:vAlign w:val="center"/>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Этап высшего спортивного мастерства</w:t>
            </w:r>
          </w:p>
        </w:tc>
      </w:tr>
      <w:tr w:rsidR="00292525" w:rsidRPr="003D0710" w:rsidTr="00D54785">
        <w:tc>
          <w:tcPr>
            <w:tcW w:w="510" w:type="dxa"/>
            <w:vMerge/>
            <w:tcBorders>
              <w:left w:val="single" w:sz="4" w:space="0" w:color="auto"/>
              <w:bottom w:val="single" w:sz="4" w:space="0" w:color="auto"/>
              <w:right w:val="single" w:sz="4" w:space="0" w:color="auto"/>
            </w:tcBorders>
          </w:tcPr>
          <w:p w:rsidR="00292525" w:rsidRPr="003D0710" w:rsidRDefault="00292525"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4026" w:type="dxa"/>
            <w:vMerge/>
            <w:tcBorders>
              <w:left w:val="single" w:sz="4" w:space="0" w:color="auto"/>
              <w:bottom w:val="single" w:sz="4" w:space="0" w:color="auto"/>
              <w:right w:val="single" w:sz="4" w:space="0" w:color="auto"/>
            </w:tcBorders>
          </w:tcPr>
          <w:p w:rsidR="00292525" w:rsidRPr="003D0710" w:rsidRDefault="00292525"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92525" w:rsidRPr="003D0710" w:rsidRDefault="00292525"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w:t>
            </w:r>
            <w:r w:rsidRPr="003D0710">
              <w:rPr>
                <w:rFonts w:ascii="Times New Roman" w:eastAsia="Times New Roman" w:hAnsi="Times New Roman" w:cs="Times New Roman"/>
                <w:sz w:val="24"/>
                <w:szCs w:val="24"/>
                <w:lang w:eastAsia="ru-RU"/>
              </w:rPr>
              <w:t xml:space="preserve"> года </w:t>
            </w:r>
          </w:p>
        </w:tc>
        <w:tc>
          <w:tcPr>
            <w:tcW w:w="850" w:type="dxa"/>
            <w:tcBorders>
              <w:top w:val="single" w:sz="4" w:space="0" w:color="auto"/>
              <w:left w:val="single" w:sz="4" w:space="0" w:color="auto"/>
              <w:bottom w:val="single" w:sz="4" w:space="0" w:color="auto"/>
              <w:right w:val="single" w:sz="4" w:space="0" w:color="auto"/>
            </w:tcBorders>
          </w:tcPr>
          <w:p w:rsidR="00292525" w:rsidRPr="003D0710" w:rsidRDefault="00292525"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r w:rsidRPr="003D0710">
              <w:rPr>
                <w:rFonts w:ascii="Times New Roman" w:eastAsia="Times New Roman" w:hAnsi="Times New Roman" w:cs="Times New Roman"/>
                <w:sz w:val="24"/>
                <w:szCs w:val="24"/>
                <w:lang w:eastAsia="ru-RU"/>
              </w:rPr>
              <w:t xml:space="preserve"> года </w:t>
            </w:r>
          </w:p>
        </w:tc>
        <w:tc>
          <w:tcPr>
            <w:tcW w:w="993" w:type="dxa"/>
            <w:tcBorders>
              <w:top w:val="single" w:sz="4" w:space="0" w:color="auto"/>
              <w:left w:val="single" w:sz="4" w:space="0" w:color="auto"/>
              <w:bottom w:val="single" w:sz="4" w:space="0" w:color="auto"/>
              <w:right w:val="single" w:sz="4" w:space="0" w:color="auto"/>
            </w:tcBorders>
          </w:tcPr>
          <w:p w:rsidR="00292525" w:rsidRPr="00292525" w:rsidRDefault="00292525"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 года</w:t>
            </w:r>
          </w:p>
        </w:tc>
        <w:tc>
          <w:tcPr>
            <w:tcW w:w="992" w:type="dxa"/>
            <w:tcBorders>
              <w:top w:val="single" w:sz="4" w:space="0" w:color="auto"/>
              <w:left w:val="single" w:sz="4" w:space="0" w:color="auto"/>
              <w:bottom w:val="single" w:sz="4" w:space="0" w:color="auto"/>
              <w:right w:val="single" w:sz="4" w:space="0" w:color="auto"/>
            </w:tcBorders>
          </w:tcPr>
          <w:p w:rsidR="00292525" w:rsidRPr="003D0710" w:rsidRDefault="00292525"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года</w:t>
            </w:r>
            <w:r w:rsidRPr="003D0710">
              <w:rPr>
                <w:rFonts w:ascii="Times New Roman" w:eastAsia="Times New Roman" w:hAnsi="Times New Roman" w:cs="Times New Roman"/>
                <w:sz w:val="24"/>
                <w:szCs w:val="24"/>
                <w:lang w:eastAsia="ru-RU"/>
              </w:rPr>
              <w:t xml:space="preserve"> </w:t>
            </w:r>
          </w:p>
        </w:tc>
        <w:tc>
          <w:tcPr>
            <w:tcW w:w="905" w:type="dxa"/>
            <w:tcBorders>
              <w:top w:val="single" w:sz="4" w:space="0" w:color="auto"/>
              <w:left w:val="single" w:sz="4" w:space="0" w:color="auto"/>
              <w:bottom w:val="single" w:sz="4" w:space="0" w:color="auto"/>
              <w:right w:val="single" w:sz="4" w:space="0" w:color="auto"/>
            </w:tcBorders>
          </w:tcPr>
          <w:p w:rsidR="00292525" w:rsidRPr="003D0710" w:rsidRDefault="00292525"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года</w:t>
            </w:r>
            <w:r w:rsidRPr="003D0710">
              <w:rPr>
                <w:rFonts w:ascii="Times New Roman" w:eastAsia="Times New Roman" w:hAnsi="Times New Roman" w:cs="Times New Roman"/>
                <w:sz w:val="24"/>
                <w:szCs w:val="24"/>
                <w:lang w:eastAsia="ru-RU"/>
              </w:rPr>
              <w:t xml:space="preserve"> </w:t>
            </w:r>
          </w:p>
        </w:tc>
        <w:tc>
          <w:tcPr>
            <w:tcW w:w="937" w:type="dxa"/>
            <w:tcBorders>
              <w:top w:val="single" w:sz="4" w:space="0" w:color="auto"/>
              <w:left w:val="single" w:sz="4" w:space="0" w:color="auto"/>
              <w:bottom w:val="single" w:sz="4" w:space="0" w:color="auto"/>
              <w:right w:val="single" w:sz="4" w:space="0" w:color="auto"/>
            </w:tcBorders>
          </w:tcPr>
          <w:p w:rsidR="00292525" w:rsidRPr="003D0710" w:rsidRDefault="00292525"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года</w:t>
            </w:r>
          </w:p>
        </w:tc>
        <w:tc>
          <w:tcPr>
            <w:tcW w:w="992" w:type="dxa"/>
            <w:tcBorders>
              <w:top w:val="single" w:sz="4" w:space="0" w:color="auto"/>
              <w:left w:val="single" w:sz="4" w:space="0" w:color="auto"/>
              <w:bottom w:val="single" w:sz="4" w:space="0" w:color="auto"/>
              <w:right w:val="single" w:sz="4" w:space="0" w:color="auto"/>
            </w:tcBorders>
          </w:tcPr>
          <w:p w:rsidR="00292525" w:rsidRPr="003D0710" w:rsidRDefault="00292525"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года</w:t>
            </w:r>
          </w:p>
        </w:tc>
        <w:tc>
          <w:tcPr>
            <w:tcW w:w="993" w:type="dxa"/>
            <w:tcBorders>
              <w:top w:val="single" w:sz="4" w:space="0" w:color="auto"/>
              <w:left w:val="single" w:sz="4" w:space="0" w:color="auto"/>
              <w:bottom w:val="single" w:sz="4" w:space="0" w:color="auto"/>
              <w:right w:val="single" w:sz="4" w:space="0" w:color="auto"/>
            </w:tcBorders>
          </w:tcPr>
          <w:p w:rsidR="00292525" w:rsidRPr="003D0710" w:rsidRDefault="00292525"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года</w:t>
            </w:r>
          </w:p>
        </w:tc>
        <w:tc>
          <w:tcPr>
            <w:tcW w:w="1134" w:type="dxa"/>
            <w:tcBorders>
              <w:top w:val="single" w:sz="4" w:space="0" w:color="auto"/>
              <w:left w:val="single" w:sz="4" w:space="0" w:color="auto"/>
              <w:bottom w:val="single" w:sz="4" w:space="0" w:color="auto"/>
              <w:right w:val="single" w:sz="4" w:space="0" w:color="auto"/>
            </w:tcBorders>
          </w:tcPr>
          <w:p w:rsidR="00292525" w:rsidRPr="003D0710" w:rsidRDefault="00292525"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года</w:t>
            </w:r>
          </w:p>
        </w:tc>
        <w:tc>
          <w:tcPr>
            <w:tcW w:w="1134" w:type="dxa"/>
            <w:tcBorders>
              <w:top w:val="single" w:sz="4" w:space="0" w:color="auto"/>
              <w:left w:val="single" w:sz="4" w:space="0" w:color="auto"/>
              <w:bottom w:val="single" w:sz="4" w:space="0" w:color="auto"/>
              <w:right w:val="single" w:sz="4" w:space="0" w:color="auto"/>
            </w:tcBorders>
          </w:tcPr>
          <w:p w:rsidR="00292525" w:rsidRPr="003D0710" w:rsidRDefault="00292525"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года</w:t>
            </w:r>
          </w:p>
        </w:tc>
        <w:tc>
          <w:tcPr>
            <w:tcW w:w="1529" w:type="dxa"/>
            <w:vMerge/>
            <w:tcBorders>
              <w:left w:val="single" w:sz="4" w:space="0" w:color="auto"/>
              <w:bottom w:val="single" w:sz="4" w:space="0" w:color="auto"/>
              <w:right w:val="single" w:sz="4" w:space="0" w:color="auto"/>
            </w:tcBorders>
            <w:vAlign w:val="center"/>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885C5F" w:rsidRPr="003D0710" w:rsidTr="00BD6EDA">
        <w:tc>
          <w:tcPr>
            <w:tcW w:w="510"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1. </w:t>
            </w:r>
          </w:p>
        </w:tc>
        <w:tc>
          <w:tcPr>
            <w:tcW w:w="4026"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Общая физическая подготовка (%) </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885C5F" w:rsidRPr="003D0710" w:rsidRDefault="00D54785" w:rsidP="00A2704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236</w:t>
            </w:r>
          </w:p>
        </w:tc>
        <w:tc>
          <w:tcPr>
            <w:tcW w:w="850" w:type="dxa"/>
            <w:vMerge w:val="restart"/>
            <w:tcBorders>
              <w:top w:val="single" w:sz="4" w:space="0" w:color="auto"/>
              <w:left w:val="single" w:sz="4" w:space="0" w:color="auto"/>
              <w:right w:val="single" w:sz="4" w:space="0" w:color="auto"/>
            </w:tcBorders>
            <w:vAlign w:val="center"/>
          </w:tcPr>
          <w:p w:rsidR="00885C5F" w:rsidRDefault="00F327A7"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885C5F" w:rsidRPr="003D0710" w:rsidRDefault="00F327A7" w:rsidP="00A2704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262</w:t>
            </w:r>
          </w:p>
        </w:tc>
        <w:tc>
          <w:tcPr>
            <w:tcW w:w="992"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w:t>
            </w:r>
          </w:p>
        </w:tc>
        <w:tc>
          <w:tcPr>
            <w:tcW w:w="905"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w:t>
            </w:r>
          </w:p>
        </w:tc>
        <w:tc>
          <w:tcPr>
            <w:tcW w:w="937"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364</w:t>
            </w:r>
          </w:p>
        </w:tc>
        <w:tc>
          <w:tcPr>
            <w:tcW w:w="992"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341</w:t>
            </w:r>
          </w:p>
        </w:tc>
        <w:tc>
          <w:tcPr>
            <w:tcW w:w="993"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384</w:t>
            </w:r>
          </w:p>
        </w:tc>
        <w:tc>
          <w:tcPr>
            <w:tcW w:w="1134" w:type="dxa"/>
            <w:tcBorders>
              <w:top w:val="single" w:sz="4" w:space="0" w:color="auto"/>
              <w:left w:val="single" w:sz="4" w:space="0" w:color="auto"/>
              <w:bottom w:val="single" w:sz="4" w:space="0" w:color="auto"/>
              <w:right w:val="single" w:sz="4" w:space="0" w:color="auto"/>
            </w:tcBorders>
            <w:vAlign w:val="center"/>
          </w:tcPr>
          <w:p w:rsidR="00885C5F" w:rsidRPr="00BD6EDA" w:rsidRDefault="00BD6EDA"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D6EDA">
              <w:rPr>
                <w:rFonts w:ascii="Times New Roman" w:eastAsia="Times New Roman" w:hAnsi="Times New Roman" w:cs="Times New Roman"/>
                <w:sz w:val="24"/>
                <w:szCs w:val="24"/>
                <w:lang w:eastAsia="ru-RU"/>
              </w:rPr>
              <w:t>208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5C5F" w:rsidRPr="00BD6EDA" w:rsidRDefault="00BD6EDA"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D6EDA">
              <w:rPr>
                <w:rFonts w:ascii="Times New Roman" w:eastAsia="Times New Roman" w:hAnsi="Times New Roman" w:cs="Times New Roman"/>
                <w:sz w:val="24"/>
                <w:szCs w:val="24"/>
                <w:lang w:eastAsia="ru-RU"/>
              </w:rPr>
              <w:t>229</w:t>
            </w:r>
          </w:p>
        </w:tc>
        <w:tc>
          <w:tcPr>
            <w:tcW w:w="1529" w:type="dxa"/>
            <w:tcBorders>
              <w:top w:val="single" w:sz="4" w:space="0" w:color="auto"/>
              <w:left w:val="single" w:sz="4" w:space="0" w:color="auto"/>
              <w:bottom w:val="single" w:sz="4" w:space="0" w:color="auto"/>
              <w:right w:val="single" w:sz="4" w:space="0" w:color="auto"/>
            </w:tcBorders>
            <w:vAlign w:val="center"/>
          </w:tcPr>
          <w:p w:rsidR="00885C5F" w:rsidRPr="00BD6EDA" w:rsidRDefault="00BD6EDA"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D6EDA">
              <w:rPr>
                <w:rFonts w:ascii="Times New Roman" w:eastAsia="Times New Roman" w:hAnsi="Times New Roman" w:cs="Times New Roman"/>
                <w:sz w:val="24"/>
                <w:szCs w:val="24"/>
                <w:lang w:eastAsia="ru-RU"/>
              </w:rPr>
              <w:t>212</w:t>
            </w:r>
          </w:p>
        </w:tc>
      </w:tr>
      <w:tr w:rsidR="00885C5F" w:rsidRPr="003D0710" w:rsidTr="00BD6EDA">
        <w:tc>
          <w:tcPr>
            <w:tcW w:w="510"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2. </w:t>
            </w:r>
          </w:p>
        </w:tc>
        <w:tc>
          <w:tcPr>
            <w:tcW w:w="4026"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Специальная физическая подготовка (%) </w:t>
            </w:r>
          </w:p>
        </w:tc>
        <w:tc>
          <w:tcPr>
            <w:tcW w:w="851" w:type="dxa"/>
            <w:vMerge/>
            <w:tcBorders>
              <w:top w:val="single" w:sz="4" w:space="0" w:color="auto"/>
              <w:left w:val="single" w:sz="4" w:space="0" w:color="auto"/>
              <w:bottom w:val="single" w:sz="4" w:space="0" w:color="auto"/>
              <w:right w:val="single" w:sz="4" w:space="0" w:color="auto"/>
            </w:tcBorders>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0" w:type="dxa"/>
            <w:vMerge/>
            <w:tcBorders>
              <w:left w:val="single" w:sz="4" w:space="0" w:color="auto"/>
              <w:bottom w:val="single" w:sz="4" w:space="0" w:color="auto"/>
              <w:right w:val="single" w:sz="4" w:space="0" w:color="auto"/>
            </w:tcBorders>
            <w:vAlign w:val="center"/>
          </w:tcPr>
          <w:p w:rsidR="00885C5F" w:rsidRPr="003D0710" w:rsidRDefault="00885C5F"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905"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937"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p>
        </w:tc>
        <w:tc>
          <w:tcPr>
            <w:tcW w:w="992"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w:t>
            </w:r>
          </w:p>
        </w:tc>
        <w:tc>
          <w:tcPr>
            <w:tcW w:w="993"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c>
          <w:tcPr>
            <w:tcW w:w="1134" w:type="dxa"/>
            <w:tcBorders>
              <w:top w:val="single" w:sz="4" w:space="0" w:color="auto"/>
              <w:left w:val="single" w:sz="4" w:space="0" w:color="auto"/>
              <w:bottom w:val="single" w:sz="4" w:space="0" w:color="auto"/>
              <w:right w:val="single" w:sz="4" w:space="0" w:color="auto"/>
            </w:tcBorders>
            <w:vAlign w:val="center"/>
          </w:tcPr>
          <w:p w:rsidR="00885C5F" w:rsidRPr="00BD6EDA" w:rsidRDefault="00BD6EDA"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D6EDA">
              <w:rPr>
                <w:rFonts w:ascii="Times New Roman" w:eastAsia="Times New Roman" w:hAnsi="Times New Roman" w:cs="Times New Roman"/>
                <w:sz w:val="24"/>
                <w:szCs w:val="24"/>
                <w:lang w:eastAsia="ru-RU"/>
              </w:rPr>
              <w:t>312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5C5F" w:rsidRPr="00BD6EDA" w:rsidRDefault="00BD6EDA"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D6EDA">
              <w:rPr>
                <w:rFonts w:ascii="Times New Roman" w:eastAsia="Times New Roman" w:hAnsi="Times New Roman" w:cs="Times New Roman"/>
                <w:sz w:val="24"/>
                <w:szCs w:val="24"/>
                <w:lang w:eastAsia="ru-RU"/>
              </w:rPr>
              <w:t>3</w:t>
            </w:r>
            <w:r w:rsidR="00F327A7" w:rsidRPr="00BD6EDA">
              <w:rPr>
                <w:rFonts w:ascii="Times New Roman" w:eastAsia="Times New Roman" w:hAnsi="Times New Roman" w:cs="Times New Roman"/>
                <w:sz w:val="24"/>
                <w:szCs w:val="24"/>
                <w:lang w:eastAsia="ru-RU"/>
              </w:rPr>
              <w:t>4</w:t>
            </w:r>
            <w:r w:rsidRPr="00BD6EDA">
              <w:rPr>
                <w:rFonts w:ascii="Times New Roman" w:eastAsia="Times New Roman" w:hAnsi="Times New Roman" w:cs="Times New Roman"/>
                <w:sz w:val="24"/>
                <w:szCs w:val="24"/>
                <w:lang w:eastAsia="ru-RU"/>
              </w:rPr>
              <w:t>3</w:t>
            </w:r>
          </w:p>
        </w:tc>
        <w:tc>
          <w:tcPr>
            <w:tcW w:w="1529" w:type="dxa"/>
            <w:tcBorders>
              <w:top w:val="single" w:sz="4" w:space="0" w:color="auto"/>
              <w:left w:val="single" w:sz="4" w:space="0" w:color="auto"/>
              <w:bottom w:val="single" w:sz="4" w:space="0" w:color="auto"/>
              <w:right w:val="single" w:sz="4" w:space="0" w:color="auto"/>
            </w:tcBorders>
            <w:vAlign w:val="center"/>
          </w:tcPr>
          <w:p w:rsidR="00885C5F" w:rsidRPr="00BD6EDA" w:rsidRDefault="00BD6EDA"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D6EDA">
              <w:rPr>
                <w:rFonts w:ascii="Times New Roman" w:eastAsia="Times New Roman" w:hAnsi="Times New Roman" w:cs="Times New Roman"/>
                <w:sz w:val="24"/>
                <w:szCs w:val="24"/>
                <w:lang w:eastAsia="ru-RU"/>
              </w:rPr>
              <w:t>424</w:t>
            </w:r>
          </w:p>
        </w:tc>
      </w:tr>
      <w:tr w:rsidR="00885C5F" w:rsidRPr="003D0710" w:rsidTr="00BD6EDA">
        <w:tc>
          <w:tcPr>
            <w:tcW w:w="510"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3. </w:t>
            </w:r>
          </w:p>
        </w:tc>
        <w:tc>
          <w:tcPr>
            <w:tcW w:w="4026"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Спортивны</w:t>
            </w:r>
            <w:r>
              <w:rPr>
                <w:rFonts w:ascii="Times New Roman" w:eastAsia="Times New Roman" w:hAnsi="Times New Roman" w:cs="Times New Roman"/>
                <w:sz w:val="24"/>
                <w:szCs w:val="24"/>
                <w:lang w:eastAsia="ru-RU"/>
              </w:rPr>
              <w:t>е</w:t>
            </w:r>
            <w:r w:rsidRPr="003D0710">
              <w:rPr>
                <w:rFonts w:ascii="Times New Roman" w:eastAsia="Times New Roman" w:hAnsi="Times New Roman" w:cs="Times New Roman"/>
                <w:sz w:val="24"/>
                <w:szCs w:val="24"/>
                <w:lang w:eastAsia="ru-RU"/>
              </w:rPr>
              <w:t xml:space="preserve"> соревнованиях (%) </w:t>
            </w:r>
          </w:p>
        </w:tc>
        <w:tc>
          <w:tcPr>
            <w:tcW w:w="851"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905"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937"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992"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993"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1134" w:type="dxa"/>
            <w:tcBorders>
              <w:top w:val="single" w:sz="4" w:space="0" w:color="auto"/>
              <w:left w:val="single" w:sz="4" w:space="0" w:color="auto"/>
              <w:bottom w:val="single" w:sz="4" w:space="0" w:color="auto"/>
              <w:right w:val="single" w:sz="4" w:space="0" w:color="auto"/>
            </w:tcBorders>
            <w:vAlign w:val="center"/>
          </w:tcPr>
          <w:p w:rsidR="00885C5F" w:rsidRPr="00BD6EDA" w:rsidRDefault="00BD6EDA"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D6EDA">
              <w:rPr>
                <w:rFonts w:ascii="Times New Roman" w:eastAsia="Times New Roman" w:hAnsi="Times New Roman" w:cs="Times New Roman"/>
                <w:sz w:val="24"/>
                <w:szCs w:val="24"/>
                <w:lang w:eastAsia="ru-RU"/>
              </w:rPr>
              <w:t>73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5C5F" w:rsidRPr="00BD6EDA" w:rsidRDefault="00BD6EDA"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D6EDA">
              <w:rPr>
                <w:rFonts w:ascii="Times New Roman" w:eastAsia="Times New Roman" w:hAnsi="Times New Roman" w:cs="Times New Roman"/>
                <w:sz w:val="24"/>
                <w:szCs w:val="24"/>
                <w:lang w:eastAsia="ru-RU"/>
              </w:rPr>
              <w:t>80</w:t>
            </w:r>
          </w:p>
        </w:tc>
        <w:tc>
          <w:tcPr>
            <w:tcW w:w="1529" w:type="dxa"/>
            <w:tcBorders>
              <w:top w:val="single" w:sz="4" w:space="0" w:color="auto"/>
              <w:left w:val="single" w:sz="4" w:space="0" w:color="auto"/>
              <w:bottom w:val="single" w:sz="4" w:space="0" w:color="auto"/>
              <w:right w:val="single" w:sz="4" w:space="0" w:color="auto"/>
            </w:tcBorders>
            <w:vAlign w:val="center"/>
          </w:tcPr>
          <w:p w:rsidR="00885C5F" w:rsidRPr="00BD6EDA" w:rsidRDefault="00BD6EDA"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D6EDA">
              <w:rPr>
                <w:rFonts w:ascii="Times New Roman" w:eastAsia="Times New Roman" w:hAnsi="Times New Roman" w:cs="Times New Roman"/>
                <w:sz w:val="24"/>
                <w:szCs w:val="24"/>
                <w:lang w:eastAsia="ru-RU"/>
              </w:rPr>
              <w:t>100</w:t>
            </w:r>
          </w:p>
        </w:tc>
      </w:tr>
      <w:tr w:rsidR="00885C5F" w:rsidRPr="003D0710" w:rsidTr="00BD6EDA">
        <w:tc>
          <w:tcPr>
            <w:tcW w:w="510"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4. </w:t>
            </w:r>
          </w:p>
        </w:tc>
        <w:tc>
          <w:tcPr>
            <w:tcW w:w="4026"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Техническая подготовка (%) </w:t>
            </w:r>
          </w:p>
        </w:tc>
        <w:tc>
          <w:tcPr>
            <w:tcW w:w="851" w:type="dxa"/>
            <w:tcBorders>
              <w:top w:val="single" w:sz="4" w:space="0" w:color="auto"/>
              <w:left w:val="single" w:sz="4" w:space="0" w:color="auto"/>
              <w:bottom w:val="single" w:sz="4" w:space="0" w:color="auto"/>
              <w:right w:val="single" w:sz="4" w:space="0" w:color="auto"/>
            </w:tcBorders>
            <w:vAlign w:val="center"/>
          </w:tcPr>
          <w:p w:rsidR="00885C5F" w:rsidRPr="003D0710" w:rsidRDefault="00D5478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850"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993"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992"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p>
        </w:tc>
        <w:tc>
          <w:tcPr>
            <w:tcW w:w="905"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p>
        </w:tc>
        <w:tc>
          <w:tcPr>
            <w:tcW w:w="937"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w:t>
            </w:r>
          </w:p>
        </w:tc>
        <w:tc>
          <w:tcPr>
            <w:tcW w:w="992"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w:t>
            </w:r>
          </w:p>
        </w:tc>
        <w:tc>
          <w:tcPr>
            <w:tcW w:w="993"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188</w:t>
            </w:r>
          </w:p>
        </w:tc>
        <w:tc>
          <w:tcPr>
            <w:tcW w:w="1134" w:type="dxa"/>
            <w:tcBorders>
              <w:top w:val="single" w:sz="4" w:space="0" w:color="auto"/>
              <w:left w:val="single" w:sz="4" w:space="0" w:color="auto"/>
              <w:bottom w:val="single" w:sz="4" w:space="0" w:color="auto"/>
              <w:right w:val="single" w:sz="4" w:space="0" w:color="auto"/>
            </w:tcBorders>
            <w:vAlign w:val="center"/>
          </w:tcPr>
          <w:p w:rsidR="00885C5F" w:rsidRPr="00BD6EDA" w:rsidRDefault="00BD6EDA"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D6EDA">
              <w:rPr>
                <w:rFonts w:ascii="Times New Roman" w:eastAsia="Times New Roman" w:hAnsi="Times New Roman" w:cs="Times New Roman"/>
                <w:sz w:val="24"/>
                <w:szCs w:val="24"/>
                <w:lang w:eastAsia="ru-RU"/>
              </w:rPr>
              <w:t>2</w:t>
            </w:r>
            <w:r w:rsidR="00F327A7" w:rsidRPr="00BD6EDA">
              <w:rPr>
                <w:rFonts w:ascii="Times New Roman" w:eastAsia="Times New Roman" w:hAnsi="Times New Roman" w:cs="Times New Roman"/>
                <w:sz w:val="24"/>
                <w:szCs w:val="24"/>
                <w:lang w:eastAsia="ru-RU"/>
              </w:rPr>
              <w:t>2</w:t>
            </w:r>
            <w:r w:rsidRPr="00BD6EDA">
              <w:rPr>
                <w:rFonts w:ascii="Times New Roman" w:eastAsia="Times New Roman" w:hAnsi="Times New Roman" w:cs="Times New Roman"/>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5C5F" w:rsidRPr="00BD6EDA" w:rsidRDefault="00BD6EDA"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D6EDA">
              <w:rPr>
                <w:rFonts w:ascii="Times New Roman" w:eastAsia="Times New Roman" w:hAnsi="Times New Roman" w:cs="Times New Roman"/>
                <w:sz w:val="24"/>
                <w:szCs w:val="24"/>
                <w:lang w:eastAsia="ru-RU"/>
              </w:rPr>
              <w:t>2</w:t>
            </w:r>
            <w:r w:rsidR="00F327A7" w:rsidRPr="00BD6EDA">
              <w:rPr>
                <w:rFonts w:ascii="Times New Roman" w:eastAsia="Times New Roman" w:hAnsi="Times New Roman" w:cs="Times New Roman"/>
                <w:sz w:val="24"/>
                <w:szCs w:val="24"/>
                <w:lang w:eastAsia="ru-RU"/>
              </w:rPr>
              <w:t>5</w:t>
            </w:r>
            <w:r w:rsidRPr="00BD6EDA">
              <w:rPr>
                <w:rFonts w:ascii="Times New Roman" w:eastAsia="Times New Roman" w:hAnsi="Times New Roman" w:cs="Times New Roman"/>
                <w:sz w:val="24"/>
                <w:szCs w:val="24"/>
                <w:lang w:eastAsia="ru-RU"/>
              </w:rPr>
              <w:t>2</w:t>
            </w:r>
          </w:p>
        </w:tc>
        <w:tc>
          <w:tcPr>
            <w:tcW w:w="1529" w:type="dxa"/>
            <w:tcBorders>
              <w:top w:val="single" w:sz="4" w:space="0" w:color="auto"/>
              <w:left w:val="single" w:sz="4" w:space="0" w:color="auto"/>
              <w:bottom w:val="single" w:sz="4" w:space="0" w:color="auto"/>
              <w:right w:val="single" w:sz="4" w:space="0" w:color="auto"/>
            </w:tcBorders>
            <w:vAlign w:val="center"/>
          </w:tcPr>
          <w:p w:rsidR="00885C5F" w:rsidRPr="00BD6EDA" w:rsidRDefault="00BD6EDA"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D6EDA">
              <w:rPr>
                <w:rFonts w:ascii="Times New Roman" w:eastAsia="Times New Roman" w:hAnsi="Times New Roman" w:cs="Times New Roman"/>
                <w:sz w:val="24"/>
                <w:szCs w:val="24"/>
                <w:lang w:eastAsia="ru-RU"/>
              </w:rPr>
              <w:t>212</w:t>
            </w:r>
          </w:p>
        </w:tc>
      </w:tr>
      <w:tr w:rsidR="00885C5F" w:rsidRPr="003D0710" w:rsidTr="00BD6EDA">
        <w:tc>
          <w:tcPr>
            <w:tcW w:w="510"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5. </w:t>
            </w:r>
          </w:p>
        </w:tc>
        <w:tc>
          <w:tcPr>
            <w:tcW w:w="4026"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3D0710">
              <w:rPr>
                <w:rFonts w:ascii="Times New Roman" w:eastAsia="Times New Roman" w:hAnsi="Times New Roman" w:cs="Times New Roman"/>
                <w:sz w:val="24"/>
                <w:szCs w:val="24"/>
                <w:lang w:eastAsia="ru-RU"/>
              </w:rPr>
              <w:t xml:space="preserve">актическая, теоретическая, психологическая (%) </w:t>
            </w:r>
          </w:p>
        </w:tc>
        <w:tc>
          <w:tcPr>
            <w:tcW w:w="851" w:type="dxa"/>
            <w:tcBorders>
              <w:top w:val="single" w:sz="4" w:space="0" w:color="auto"/>
              <w:left w:val="single" w:sz="4" w:space="0" w:color="auto"/>
              <w:bottom w:val="single" w:sz="4" w:space="0" w:color="auto"/>
              <w:right w:val="single" w:sz="4" w:space="0" w:color="auto"/>
            </w:tcBorders>
            <w:vAlign w:val="center"/>
          </w:tcPr>
          <w:p w:rsidR="00885C5F" w:rsidRPr="003D0710" w:rsidRDefault="00D5478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850"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993"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992"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905"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937"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992"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p>
        </w:tc>
        <w:tc>
          <w:tcPr>
            <w:tcW w:w="993"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tc>
        <w:tc>
          <w:tcPr>
            <w:tcW w:w="1134" w:type="dxa"/>
            <w:tcBorders>
              <w:top w:val="single" w:sz="4" w:space="0" w:color="auto"/>
              <w:left w:val="single" w:sz="4" w:space="0" w:color="auto"/>
              <w:bottom w:val="single" w:sz="4" w:space="0" w:color="auto"/>
              <w:right w:val="single" w:sz="4" w:space="0" w:color="auto"/>
            </w:tcBorders>
            <w:vAlign w:val="center"/>
          </w:tcPr>
          <w:p w:rsidR="00885C5F" w:rsidRPr="00BD6EDA" w:rsidRDefault="00F327A7"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D6EDA">
              <w:rPr>
                <w:rFonts w:ascii="Times New Roman" w:eastAsia="Times New Roman" w:hAnsi="Times New Roman" w:cs="Times New Roman"/>
                <w:sz w:val="24"/>
                <w:szCs w:val="24"/>
                <w:lang w:eastAsia="ru-RU"/>
              </w:rPr>
              <w:t>1</w:t>
            </w:r>
            <w:r w:rsidR="00BD6EDA" w:rsidRPr="00BD6EDA">
              <w:rPr>
                <w:rFonts w:ascii="Times New Roman" w:eastAsia="Times New Roman" w:hAnsi="Times New Roman" w:cs="Times New Roman"/>
                <w:sz w:val="24"/>
                <w:szCs w:val="24"/>
                <w:lang w:eastAsia="ru-RU"/>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5C5F" w:rsidRPr="00BD6EDA" w:rsidRDefault="00BD6EDA"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D6EDA">
              <w:rPr>
                <w:rFonts w:ascii="Times New Roman" w:eastAsia="Times New Roman" w:hAnsi="Times New Roman" w:cs="Times New Roman"/>
                <w:sz w:val="24"/>
                <w:szCs w:val="24"/>
                <w:lang w:eastAsia="ru-RU"/>
              </w:rPr>
              <w:t>126</w:t>
            </w:r>
          </w:p>
        </w:tc>
        <w:tc>
          <w:tcPr>
            <w:tcW w:w="1529" w:type="dxa"/>
            <w:tcBorders>
              <w:top w:val="single" w:sz="4" w:space="0" w:color="auto"/>
              <w:left w:val="single" w:sz="4" w:space="0" w:color="auto"/>
              <w:bottom w:val="single" w:sz="4" w:space="0" w:color="auto"/>
              <w:right w:val="single" w:sz="4" w:space="0" w:color="auto"/>
            </w:tcBorders>
            <w:vAlign w:val="center"/>
          </w:tcPr>
          <w:p w:rsidR="00885C5F" w:rsidRPr="00BD6EDA" w:rsidRDefault="00BD6EDA"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D6EDA">
              <w:rPr>
                <w:rFonts w:ascii="Times New Roman" w:eastAsia="Times New Roman" w:hAnsi="Times New Roman" w:cs="Times New Roman"/>
                <w:sz w:val="24"/>
                <w:szCs w:val="24"/>
                <w:lang w:eastAsia="ru-RU"/>
              </w:rPr>
              <w:t>138</w:t>
            </w:r>
          </w:p>
        </w:tc>
      </w:tr>
      <w:tr w:rsidR="00885C5F" w:rsidRPr="003D0710" w:rsidTr="00BD6EDA">
        <w:tc>
          <w:tcPr>
            <w:tcW w:w="510"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6. </w:t>
            </w:r>
          </w:p>
        </w:tc>
        <w:tc>
          <w:tcPr>
            <w:tcW w:w="4026"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Инструкторская и судейская практика (%) </w:t>
            </w:r>
          </w:p>
        </w:tc>
        <w:tc>
          <w:tcPr>
            <w:tcW w:w="851"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905"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937"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2"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993"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1134" w:type="dxa"/>
            <w:tcBorders>
              <w:top w:val="single" w:sz="4" w:space="0" w:color="auto"/>
              <w:left w:val="single" w:sz="4" w:space="0" w:color="auto"/>
              <w:bottom w:val="single" w:sz="4" w:space="0" w:color="auto"/>
              <w:right w:val="single" w:sz="4" w:space="0" w:color="auto"/>
            </w:tcBorders>
            <w:vAlign w:val="center"/>
          </w:tcPr>
          <w:p w:rsidR="00885C5F" w:rsidRPr="00BD6EDA" w:rsidRDefault="00BD6EDA"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D6EDA">
              <w:rPr>
                <w:rFonts w:ascii="Times New Roman" w:eastAsia="Times New Roman" w:hAnsi="Times New Roman" w:cs="Times New Roman"/>
                <w:sz w:val="24"/>
                <w:szCs w:val="24"/>
                <w:lang w:eastAsia="ru-RU"/>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5C5F" w:rsidRPr="00BD6EDA" w:rsidRDefault="00BD6EDA"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D6EDA">
              <w:rPr>
                <w:rFonts w:ascii="Times New Roman" w:eastAsia="Times New Roman" w:hAnsi="Times New Roman" w:cs="Times New Roman"/>
                <w:sz w:val="24"/>
                <w:szCs w:val="24"/>
                <w:lang w:eastAsia="ru-RU"/>
              </w:rPr>
              <w:t>57</w:t>
            </w:r>
          </w:p>
        </w:tc>
        <w:tc>
          <w:tcPr>
            <w:tcW w:w="1529" w:type="dxa"/>
            <w:tcBorders>
              <w:top w:val="single" w:sz="4" w:space="0" w:color="auto"/>
              <w:left w:val="single" w:sz="4" w:space="0" w:color="auto"/>
              <w:bottom w:val="single" w:sz="4" w:space="0" w:color="auto"/>
              <w:right w:val="single" w:sz="4" w:space="0" w:color="auto"/>
            </w:tcBorders>
            <w:vAlign w:val="center"/>
          </w:tcPr>
          <w:p w:rsidR="00885C5F" w:rsidRPr="00BD6EDA" w:rsidRDefault="00F327A7"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D6EDA">
              <w:rPr>
                <w:rFonts w:ascii="Times New Roman" w:eastAsia="Times New Roman" w:hAnsi="Times New Roman" w:cs="Times New Roman"/>
                <w:sz w:val="24"/>
                <w:szCs w:val="24"/>
                <w:lang w:eastAsia="ru-RU"/>
              </w:rPr>
              <w:t>7</w:t>
            </w:r>
            <w:r w:rsidR="00BD6EDA" w:rsidRPr="00BD6EDA">
              <w:rPr>
                <w:rFonts w:ascii="Times New Roman" w:eastAsia="Times New Roman" w:hAnsi="Times New Roman" w:cs="Times New Roman"/>
                <w:sz w:val="24"/>
                <w:szCs w:val="24"/>
                <w:lang w:eastAsia="ru-RU"/>
              </w:rPr>
              <w:t>5</w:t>
            </w:r>
          </w:p>
        </w:tc>
      </w:tr>
      <w:tr w:rsidR="00885C5F" w:rsidRPr="003D0710" w:rsidTr="00BD6EDA">
        <w:tc>
          <w:tcPr>
            <w:tcW w:w="510"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7. </w:t>
            </w:r>
          </w:p>
        </w:tc>
        <w:tc>
          <w:tcPr>
            <w:tcW w:w="4026"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Медицинские, медико-биологические, восстановительные мероприятия, тестирование и контроль (%) </w:t>
            </w:r>
          </w:p>
        </w:tc>
        <w:tc>
          <w:tcPr>
            <w:tcW w:w="851" w:type="dxa"/>
            <w:tcBorders>
              <w:top w:val="single" w:sz="4" w:space="0" w:color="auto"/>
              <w:left w:val="single" w:sz="4" w:space="0" w:color="auto"/>
              <w:bottom w:val="single" w:sz="4" w:space="0" w:color="auto"/>
              <w:right w:val="single" w:sz="4" w:space="0" w:color="auto"/>
            </w:tcBorders>
            <w:vAlign w:val="center"/>
          </w:tcPr>
          <w:p w:rsidR="00885C5F" w:rsidRPr="003D0710" w:rsidRDefault="00D5478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905"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937"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992"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993"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1134" w:type="dxa"/>
            <w:tcBorders>
              <w:top w:val="single" w:sz="4" w:space="0" w:color="auto"/>
              <w:left w:val="single" w:sz="4" w:space="0" w:color="auto"/>
              <w:bottom w:val="single" w:sz="4" w:space="0" w:color="auto"/>
              <w:right w:val="single" w:sz="4" w:space="0" w:color="auto"/>
            </w:tcBorders>
            <w:vAlign w:val="center"/>
          </w:tcPr>
          <w:p w:rsidR="00885C5F" w:rsidRPr="00BD6EDA" w:rsidRDefault="00BD6EDA"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D6EDA">
              <w:rPr>
                <w:rFonts w:ascii="Times New Roman" w:eastAsia="Times New Roman" w:hAnsi="Times New Roman" w:cs="Times New Roman"/>
                <w:sz w:val="24"/>
                <w:szCs w:val="24"/>
                <w:lang w:eastAsia="ru-RU"/>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5C5F" w:rsidRPr="00BD6EDA" w:rsidRDefault="00BD6EDA"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D6EDA">
              <w:rPr>
                <w:rFonts w:ascii="Times New Roman" w:eastAsia="Times New Roman" w:hAnsi="Times New Roman" w:cs="Times New Roman"/>
                <w:sz w:val="24"/>
                <w:szCs w:val="24"/>
                <w:lang w:eastAsia="ru-RU"/>
              </w:rPr>
              <w:t>57</w:t>
            </w:r>
          </w:p>
        </w:tc>
        <w:tc>
          <w:tcPr>
            <w:tcW w:w="1529" w:type="dxa"/>
            <w:tcBorders>
              <w:top w:val="single" w:sz="4" w:space="0" w:color="auto"/>
              <w:left w:val="single" w:sz="4" w:space="0" w:color="auto"/>
              <w:bottom w:val="single" w:sz="4" w:space="0" w:color="auto"/>
              <w:right w:val="single" w:sz="4" w:space="0" w:color="auto"/>
            </w:tcBorders>
            <w:vAlign w:val="center"/>
          </w:tcPr>
          <w:p w:rsidR="00885C5F" w:rsidRPr="00BD6EDA" w:rsidRDefault="00BD6EDA"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D6EDA">
              <w:rPr>
                <w:rFonts w:ascii="Times New Roman" w:eastAsia="Times New Roman" w:hAnsi="Times New Roman" w:cs="Times New Roman"/>
                <w:sz w:val="24"/>
                <w:szCs w:val="24"/>
                <w:lang w:eastAsia="ru-RU"/>
              </w:rPr>
              <w:t>87</w:t>
            </w:r>
          </w:p>
        </w:tc>
      </w:tr>
      <w:tr w:rsidR="00D54785" w:rsidRPr="003D0710" w:rsidTr="00D54785">
        <w:tc>
          <w:tcPr>
            <w:tcW w:w="510" w:type="dxa"/>
            <w:tcBorders>
              <w:top w:val="single" w:sz="4" w:space="0" w:color="auto"/>
              <w:left w:val="single" w:sz="4" w:space="0" w:color="auto"/>
              <w:bottom w:val="single" w:sz="4" w:space="0" w:color="auto"/>
              <w:right w:val="single" w:sz="4" w:space="0" w:color="auto"/>
            </w:tcBorders>
            <w:vAlign w:val="center"/>
          </w:tcPr>
          <w:p w:rsidR="00D54785" w:rsidRPr="003D0710" w:rsidRDefault="00D5478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4026" w:type="dxa"/>
            <w:tcBorders>
              <w:top w:val="single" w:sz="4" w:space="0" w:color="auto"/>
              <w:left w:val="single" w:sz="4" w:space="0" w:color="auto"/>
              <w:bottom w:val="single" w:sz="4" w:space="0" w:color="auto"/>
              <w:right w:val="single" w:sz="4" w:space="0" w:color="auto"/>
            </w:tcBorders>
            <w:vAlign w:val="center"/>
          </w:tcPr>
          <w:p w:rsidR="00D54785" w:rsidRPr="00D54785" w:rsidRDefault="00D54785" w:rsidP="000F3AA2">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D54785">
              <w:rPr>
                <w:rFonts w:ascii="Times New Roman" w:eastAsia="Times New Roman" w:hAnsi="Times New Roman" w:cs="Times New Roman"/>
                <w:b/>
                <w:sz w:val="24"/>
                <w:szCs w:val="24"/>
                <w:lang w:eastAsia="ru-RU"/>
              </w:rPr>
              <w:t>ИТОГО:</w:t>
            </w:r>
          </w:p>
        </w:tc>
        <w:tc>
          <w:tcPr>
            <w:tcW w:w="851" w:type="dxa"/>
            <w:tcBorders>
              <w:top w:val="single" w:sz="4" w:space="0" w:color="auto"/>
              <w:left w:val="single" w:sz="4" w:space="0" w:color="auto"/>
              <w:bottom w:val="single" w:sz="4" w:space="0" w:color="auto"/>
              <w:right w:val="single" w:sz="4" w:space="0" w:color="auto"/>
            </w:tcBorders>
            <w:vAlign w:val="center"/>
          </w:tcPr>
          <w:p w:rsidR="00D54785" w:rsidRPr="00D54785" w:rsidRDefault="00F327A7" w:rsidP="000F3AA2">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312</w:t>
            </w:r>
          </w:p>
        </w:tc>
        <w:tc>
          <w:tcPr>
            <w:tcW w:w="850" w:type="dxa"/>
            <w:tcBorders>
              <w:top w:val="single" w:sz="4" w:space="0" w:color="auto"/>
              <w:left w:val="single" w:sz="4" w:space="0" w:color="auto"/>
              <w:bottom w:val="single" w:sz="4" w:space="0" w:color="auto"/>
              <w:right w:val="single" w:sz="4" w:space="0" w:color="auto"/>
            </w:tcBorders>
          </w:tcPr>
          <w:p w:rsidR="00D54785" w:rsidRPr="00D54785" w:rsidRDefault="00F327A7" w:rsidP="000F3AA2">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312</w:t>
            </w:r>
          </w:p>
        </w:tc>
        <w:tc>
          <w:tcPr>
            <w:tcW w:w="993" w:type="dxa"/>
            <w:tcBorders>
              <w:top w:val="single" w:sz="4" w:space="0" w:color="auto"/>
              <w:left w:val="single" w:sz="4" w:space="0" w:color="auto"/>
              <w:bottom w:val="single" w:sz="4" w:space="0" w:color="auto"/>
              <w:right w:val="single" w:sz="4" w:space="0" w:color="auto"/>
            </w:tcBorders>
            <w:vAlign w:val="center"/>
          </w:tcPr>
          <w:p w:rsidR="00D54785" w:rsidRPr="00D54785" w:rsidRDefault="00F327A7" w:rsidP="000F3AA2">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364</w:t>
            </w:r>
          </w:p>
        </w:tc>
        <w:tc>
          <w:tcPr>
            <w:tcW w:w="992" w:type="dxa"/>
            <w:tcBorders>
              <w:top w:val="single" w:sz="4" w:space="0" w:color="auto"/>
              <w:left w:val="single" w:sz="4" w:space="0" w:color="auto"/>
              <w:bottom w:val="single" w:sz="4" w:space="0" w:color="auto"/>
              <w:right w:val="single" w:sz="4" w:space="0" w:color="auto"/>
            </w:tcBorders>
            <w:vAlign w:val="center"/>
          </w:tcPr>
          <w:p w:rsidR="00D54785" w:rsidRPr="00D54785" w:rsidRDefault="00F327A7" w:rsidP="000F3AA2">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520</w:t>
            </w:r>
          </w:p>
        </w:tc>
        <w:tc>
          <w:tcPr>
            <w:tcW w:w="905" w:type="dxa"/>
            <w:tcBorders>
              <w:top w:val="single" w:sz="4" w:space="0" w:color="auto"/>
              <w:left w:val="single" w:sz="4" w:space="0" w:color="auto"/>
              <w:bottom w:val="single" w:sz="4" w:space="0" w:color="auto"/>
              <w:right w:val="single" w:sz="4" w:space="0" w:color="auto"/>
            </w:tcBorders>
            <w:vAlign w:val="center"/>
          </w:tcPr>
          <w:p w:rsidR="00D54785" w:rsidRPr="00D54785" w:rsidRDefault="00F327A7" w:rsidP="000F3AA2">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624</w:t>
            </w:r>
          </w:p>
        </w:tc>
        <w:tc>
          <w:tcPr>
            <w:tcW w:w="937" w:type="dxa"/>
            <w:tcBorders>
              <w:top w:val="single" w:sz="4" w:space="0" w:color="auto"/>
              <w:left w:val="single" w:sz="4" w:space="0" w:color="auto"/>
              <w:bottom w:val="single" w:sz="4" w:space="0" w:color="auto"/>
              <w:right w:val="single" w:sz="4" w:space="0" w:color="auto"/>
            </w:tcBorders>
          </w:tcPr>
          <w:p w:rsidR="00D54785" w:rsidRPr="00D54785" w:rsidRDefault="00F327A7" w:rsidP="000F3AA2">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728</w:t>
            </w:r>
          </w:p>
        </w:tc>
        <w:tc>
          <w:tcPr>
            <w:tcW w:w="992" w:type="dxa"/>
            <w:tcBorders>
              <w:top w:val="single" w:sz="4" w:space="0" w:color="auto"/>
              <w:left w:val="single" w:sz="4" w:space="0" w:color="auto"/>
              <w:bottom w:val="single" w:sz="4" w:space="0" w:color="auto"/>
              <w:right w:val="single" w:sz="4" w:space="0" w:color="auto"/>
            </w:tcBorders>
          </w:tcPr>
          <w:p w:rsidR="00D54785" w:rsidRPr="00D54785" w:rsidRDefault="00F327A7" w:rsidP="000F3AA2">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832</w:t>
            </w:r>
          </w:p>
        </w:tc>
        <w:tc>
          <w:tcPr>
            <w:tcW w:w="993" w:type="dxa"/>
            <w:tcBorders>
              <w:top w:val="single" w:sz="4" w:space="0" w:color="auto"/>
              <w:left w:val="single" w:sz="4" w:space="0" w:color="auto"/>
              <w:bottom w:val="single" w:sz="4" w:space="0" w:color="auto"/>
              <w:right w:val="single" w:sz="4" w:space="0" w:color="auto"/>
            </w:tcBorders>
          </w:tcPr>
          <w:p w:rsidR="00D54785" w:rsidRPr="00D54785" w:rsidRDefault="00F327A7" w:rsidP="000F3AA2">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936</w:t>
            </w:r>
          </w:p>
        </w:tc>
        <w:tc>
          <w:tcPr>
            <w:tcW w:w="1134" w:type="dxa"/>
            <w:tcBorders>
              <w:top w:val="single" w:sz="4" w:space="0" w:color="auto"/>
              <w:left w:val="single" w:sz="4" w:space="0" w:color="auto"/>
              <w:bottom w:val="single" w:sz="4" w:space="0" w:color="auto"/>
              <w:right w:val="single" w:sz="4" w:space="0" w:color="auto"/>
            </w:tcBorders>
            <w:vAlign w:val="center"/>
          </w:tcPr>
          <w:p w:rsidR="00D54785" w:rsidRPr="00D54785" w:rsidRDefault="00F747BD" w:rsidP="00F747BD">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r w:rsidR="00F327A7">
              <w:rPr>
                <w:rFonts w:ascii="Times New Roman" w:eastAsia="Times New Roman" w:hAnsi="Times New Roman" w:cs="Times New Roman"/>
                <w:b/>
                <w:sz w:val="24"/>
                <w:szCs w:val="24"/>
                <w:lang w:eastAsia="ru-RU"/>
              </w:rPr>
              <w:t>4</w:t>
            </w:r>
            <w:r>
              <w:rPr>
                <w:rFonts w:ascii="Times New Roman" w:eastAsia="Times New Roman" w:hAnsi="Times New Roman" w:cs="Times New Roman"/>
                <w:b/>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D54785" w:rsidRPr="00D54785" w:rsidRDefault="00F327A7" w:rsidP="00F747BD">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F747BD">
              <w:rPr>
                <w:rFonts w:ascii="Times New Roman" w:eastAsia="Times New Roman" w:hAnsi="Times New Roman" w:cs="Times New Roman"/>
                <w:b/>
                <w:sz w:val="24"/>
                <w:szCs w:val="24"/>
                <w:lang w:eastAsia="ru-RU"/>
              </w:rPr>
              <w:t>144</w:t>
            </w:r>
          </w:p>
        </w:tc>
        <w:tc>
          <w:tcPr>
            <w:tcW w:w="1529" w:type="dxa"/>
            <w:tcBorders>
              <w:top w:val="single" w:sz="4" w:space="0" w:color="auto"/>
              <w:left w:val="single" w:sz="4" w:space="0" w:color="auto"/>
              <w:bottom w:val="single" w:sz="4" w:space="0" w:color="auto"/>
              <w:right w:val="single" w:sz="4" w:space="0" w:color="auto"/>
            </w:tcBorders>
            <w:vAlign w:val="center"/>
          </w:tcPr>
          <w:p w:rsidR="00D54785" w:rsidRPr="00D54785" w:rsidRDefault="00F327A7" w:rsidP="00F747BD">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F747BD">
              <w:rPr>
                <w:rFonts w:ascii="Times New Roman" w:eastAsia="Times New Roman" w:hAnsi="Times New Roman" w:cs="Times New Roman"/>
                <w:b/>
                <w:sz w:val="24"/>
                <w:szCs w:val="24"/>
                <w:lang w:eastAsia="ru-RU"/>
              </w:rPr>
              <w:t>248</w:t>
            </w:r>
          </w:p>
        </w:tc>
      </w:tr>
    </w:tbl>
    <w:p w:rsidR="00885C5F" w:rsidRDefault="00885C5F"/>
    <w:p w:rsidR="00885C5F" w:rsidRDefault="00885C5F"/>
    <w:p w:rsidR="00885C5F" w:rsidRDefault="00885C5F"/>
    <w:p w:rsidR="00885C5F" w:rsidRDefault="00885C5F"/>
    <w:tbl>
      <w:tblPr>
        <w:tblW w:w="15563" w:type="dxa"/>
        <w:tblInd w:w="-505" w:type="dxa"/>
        <w:tblLayout w:type="fixed"/>
        <w:tblCellMar>
          <w:top w:w="102" w:type="dxa"/>
          <w:left w:w="62" w:type="dxa"/>
          <w:bottom w:w="102" w:type="dxa"/>
          <w:right w:w="62" w:type="dxa"/>
        </w:tblCellMar>
        <w:tblLook w:val="0000" w:firstRow="0" w:lastRow="0" w:firstColumn="0" w:lastColumn="0" w:noHBand="0" w:noVBand="0"/>
      </w:tblPr>
      <w:tblGrid>
        <w:gridCol w:w="510"/>
        <w:gridCol w:w="3034"/>
        <w:gridCol w:w="851"/>
        <w:gridCol w:w="850"/>
        <w:gridCol w:w="993"/>
        <w:gridCol w:w="1103"/>
        <w:gridCol w:w="905"/>
        <w:gridCol w:w="1110"/>
        <w:gridCol w:w="992"/>
        <w:gridCol w:w="1134"/>
        <w:gridCol w:w="1276"/>
        <w:gridCol w:w="1276"/>
        <w:gridCol w:w="1529"/>
      </w:tblGrid>
      <w:tr w:rsidR="00885C5F" w:rsidRPr="003D0710" w:rsidTr="002137A2">
        <w:tc>
          <w:tcPr>
            <w:tcW w:w="15563" w:type="dxa"/>
            <w:gridSpan w:val="13"/>
            <w:tcBorders>
              <w:top w:val="single" w:sz="4" w:space="0" w:color="auto"/>
              <w:left w:val="single" w:sz="4" w:space="0" w:color="auto"/>
              <w:bottom w:val="single" w:sz="4" w:space="0" w:color="auto"/>
              <w:right w:val="single" w:sz="4" w:space="0" w:color="auto"/>
            </w:tcBorders>
          </w:tcPr>
          <w:p w:rsidR="00885C5F" w:rsidRPr="00885C5F" w:rsidRDefault="00885C5F" w:rsidP="000F3AA2">
            <w:pPr>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r w:rsidRPr="00885C5F">
              <w:rPr>
                <w:rFonts w:ascii="Times New Roman" w:eastAsia="Times New Roman" w:hAnsi="Times New Roman" w:cs="Times New Roman"/>
                <w:b/>
                <w:sz w:val="24"/>
                <w:szCs w:val="24"/>
                <w:lang w:eastAsia="ru-RU"/>
              </w:rPr>
              <w:t xml:space="preserve">Для спортивных дисциплин: прыжки, метания </w:t>
            </w:r>
          </w:p>
        </w:tc>
      </w:tr>
      <w:tr w:rsidR="00885C5F" w:rsidRPr="003D0710" w:rsidTr="002137A2">
        <w:tc>
          <w:tcPr>
            <w:tcW w:w="510" w:type="dxa"/>
            <w:vMerge w:val="restart"/>
            <w:tcBorders>
              <w:top w:val="single" w:sz="4" w:space="0" w:color="auto"/>
              <w:left w:val="single" w:sz="4" w:space="0" w:color="auto"/>
              <w:right w:val="single" w:sz="4" w:space="0" w:color="auto"/>
            </w:tcBorders>
          </w:tcPr>
          <w:p w:rsidR="00885C5F" w:rsidRPr="003D0710"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 п/п </w:t>
            </w:r>
          </w:p>
        </w:tc>
        <w:tc>
          <w:tcPr>
            <w:tcW w:w="3034" w:type="dxa"/>
            <w:vMerge w:val="restart"/>
            <w:tcBorders>
              <w:top w:val="single" w:sz="4" w:space="0" w:color="auto"/>
              <w:left w:val="single" w:sz="4" w:space="0" w:color="auto"/>
              <w:right w:val="single" w:sz="4" w:space="0" w:color="auto"/>
            </w:tcBorders>
          </w:tcPr>
          <w:p w:rsidR="00885C5F" w:rsidRPr="003D0710"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Виды подготовки </w:t>
            </w:r>
          </w:p>
        </w:tc>
        <w:tc>
          <w:tcPr>
            <w:tcW w:w="2694" w:type="dxa"/>
            <w:gridSpan w:val="3"/>
            <w:tcBorders>
              <w:top w:val="single" w:sz="4" w:space="0" w:color="auto"/>
              <w:left w:val="single" w:sz="4" w:space="0" w:color="auto"/>
              <w:bottom w:val="single" w:sz="4" w:space="0" w:color="auto"/>
              <w:right w:val="single" w:sz="4" w:space="0" w:color="auto"/>
            </w:tcBorders>
          </w:tcPr>
          <w:p w:rsidR="00885C5F" w:rsidRPr="003D0710"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Этап начальной подготовки </w:t>
            </w:r>
          </w:p>
        </w:tc>
        <w:tc>
          <w:tcPr>
            <w:tcW w:w="5244" w:type="dxa"/>
            <w:gridSpan w:val="5"/>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Учебно-тренировочный этап (этап спортивной специализации)</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Этап совершенство-вания спортивного мастерства</w:t>
            </w:r>
          </w:p>
        </w:tc>
        <w:tc>
          <w:tcPr>
            <w:tcW w:w="1529" w:type="dxa"/>
            <w:vMerge w:val="restart"/>
            <w:tcBorders>
              <w:top w:val="single" w:sz="4" w:space="0" w:color="auto"/>
              <w:left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Этап высшего спортивного мастерства</w:t>
            </w:r>
          </w:p>
        </w:tc>
      </w:tr>
      <w:tr w:rsidR="00885C5F" w:rsidRPr="003D0710" w:rsidTr="002137A2">
        <w:tc>
          <w:tcPr>
            <w:tcW w:w="510" w:type="dxa"/>
            <w:vMerge/>
            <w:tcBorders>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3034" w:type="dxa"/>
            <w:vMerge/>
            <w:tcBorders>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885C5F" w:rsidRPr="003D0710"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w:t>
            </w:r>
            <w:r w:rsidRPr="003D0710">
              <w:rPr>
                <w:rFonts w:ascii="Times New Roman" w:eastAsia="Times New Roman" w:hAnsi="Times New Roman" w:cs="Times New Roman"/>
                <w:sz w:val="24"/>
                <w:szCs w:val="24"/>
                <w:lang w:eastAsia="ru-RU"/>
              </w:rPr>
              <w:t xml:space="preserve"> года </w:t>
            </w:r>
          </w:p>
        </w:tc>
        <w:tc>
          <w:tcPr>
            <w:tcW w:w="850" w:type="dxa"/>
            <w:tcBorders>
              <w:top w:val="single" w:sz="4" w:space="0" w:color="auto"/>
              <w:left w:val="single" w:sz="4" w:space="0" w:color="auto"/>
              <w:bottom w:val="single" w:sz="4" w:space="0" w:color="auto"/>
              <w:right w:val="single" w:sz="4" w:space="0" w:color="auto"/>
            </w:tcBorders>
          </w:tcPr>
          <w:p w:rsidR="00885C5F" w:rsidRPr="003D0710"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r w:rsidRPr="003D0710">
              <w:rPr>
                <w:rFonts w:ascii="Times New Roman" w:eastAsia="Times New Roman" w:hAnsi="Times New Roman" w:cs="Times New Roman"/>
                <w:sz w:val="24"/>
                <w:szCs w:val="24"/>
                <w:lang w:eastAsia="ru-RU"/>
              </w:rPr>
              <w:t xml:space="preserve"> года </w:t>
            </w:r>
          </w:p>
        </w:tc>
        <w:tc>
          <w:tcPr>
            <w:tcW w:w="993" w:type="dxa"/>
            <w:tcBorders>
              <w:top w:val="single" w:sz="4" w:space="0" w:color="auto"/>
              <w:left w:val="single" w:sz="4" w:space="0" w:color="auto"/>
              <w:bottom w:val="single" w:sz="4" w:space="0" w:color="auto"/>
              <w:right w:val="single" w:sz="4" w:space="0" w:color="auto"/>
            </w:tcBorders>
          </w:tcPr>
          <w:p w:rsidR="00885C5F" w:rsidRPr="00292525"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 года</w:t>
            </w:r>
          </w:p>
        </w:tc>
        <w:tc>
          <w:tcPr>
            <w:tcW w:w="1103" w:type="dxa"/>
            <w:tcBorders>
              <w:top w:val="single" w:sz="4" w:space="0" w:color="auto"/>
              <w:left w:val="single" w:sz="4" w:space="0" w:color="auto"/>
              <w:bottom w:val="single" w:sz="4" w:space="0" w:color="auto"/>
              <w:right w:val="single" w:sz="4" w:space="0" w:color="auto"/>
            </w:tcBorders>
          </w:tcPr>
          <w:p w:rsidR="00885C5F" w:rsidRPr="003D0710"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года</w:t>
            </w:r>
            <w:r w:rsidRPr="003D0710">
              <w:rPr>
                <w:rFonts w:ascii="Times New Roman" w:eastAsia="Times New Roman" w:hAnsi="Times New Roman" w:cs="Times New Roman"/>
                <w:sz w:val="24"/>
                <w:szCs w:val="24"/>
                <w:lang w:eastAsia="ru-RU"/>
              </w:rPr>
              <w:t xml:space="preserve"> </w:t>
            </w:r>
          </w:p>
        </w:tc>
        <w:tc>
          <w:tcPr>
            <w:tcW w:w="905" w:type="dxa"/>
            <w:tcBorders>
              <w:top w:val="single" w:sz="4" w:space="0" w:color="auto"/>
              <w:left w:val="single" w:sz="4" w:space="0" w:color="auto"/>
              <w:bottom w:val="single" w:sz="4" w:space="0" w:color="auto"/>
              <w:right w:val="single" w:sz="4" w:space="0" w:color="auto"/>
            </w:tcBorders>
          </w:tcPr>
          <w:p w:rsidR="00885C5F" w:rsidRPr="003D0710"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года</w:t>
            </w:r>
            <w:r w:rsidRPr="003D0710">
              <w:rPr>
                <w:rFonts w:ascii="Times New Roman" w:eastAsia="Times New Roman" w:hAnsi="Times New Roman" w:cs="Times New Roman"/>
                <w:sz w:val="24"/>
                <w:szCs w:val="24"/>
                <w:lang w:eastAsia="ru-RU"/>
              </w:rPr>
              <w:t xml:space="preserve"> </w:t>
            </w:r>
          </w:p>
        </w:tc>
        <w:tc>
          <w:tcPr>
            <w:tcW w:w="1110" w:type="dxa"/>
            <w:tcBorders>
              <w:top w:val="single" w:sz="4" w:space="0" w:color="auto"/>
              <w:left w:val="single" w:sz="4" w:space="0" w:color="auto"/>
              <w:bottom w:val="single" w:sz="4" w:space="0" w:color="auto"/>
              <w:right w:val="single" w:sz="4" w:space="0" w:color="auto"/>
            </w:tcBorders>
          </w:tcPr>
          <w:p w:rsidR="00885C5F" w:rsidRPr="003D0710"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года</w:t>
            </w:r>
          </w:p>
        </w:tc>
        <w:tc>
          <w:tcPr>
            <w:tcW w:w="992" w:type="dxa"/>
            <w:tcBorders>
              <w:top w:val="single" w:sz="4" w:space="0" w:color="auto"/>
              <w:left w:val="single" w:sz="4" w:space="0" w:color="auto"/>
              <w:bottom w:val="single" w:sz="4" w:space="0" w:color="auto"/>
              <w:right w:val="single" w:sz="4" w:space="0" w:color="auto"/>
            </w:tcBorders>
          </w:tcPr>
          <w:p w:rsidR="00885C5F" w:rsidRPr="003D0710"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года</w:t>
            </w:r>
          </w:p>
        </w:tc>
        <w:tc>
          <w:tcPr>
            <w:tcW w:w="1134" w:type="dxa"/>
            <w:tcBorders>
              <w:top w:val="single" w:sz="4" w:space="0" w:color="auto"/>
              <w:left w:val="single" w:sz="4" w:space="0" w:color="auto"/>
              <w:bottom w:val="single" w:sz="4" w:space="0" w:color="auto"/>
              <w:right w:val="single" w:sz="4" w:space="0" w:color="auto"/>
            </w:tcBorders>
          </w:tcPr>
          <w:p w:rsidR="00885C5F" w:rsidRPr="003D0710"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года</w:t>
            </w:r>
          </w:p>
        </w:tc>
        <w:tc>
          <w:tcPr>
            <w:tcW w:w="1276" w:type="dxa"/>
            <w:tcBorders>
              <w:top w:val="single" w:sz="4" w:space="0" w:color="auto"/>
              <w:left w:val="single" w:sz="4" w:space="0" w:color="auto"/>
              <w:bottom w:val="single" w:sz="4" w:space="0" w:color="auto"/>
              <w:right w:val="single" w:sz="4" w:space="0" w:color="auto"/>
            </w:tcBorders>
          </w:tcPr>
          <w:p w:rsidR="00885C5F" w:rsidRPr="003D0710"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года</w:t>
            </w:r>
          </w:p>
        </w:tc>
        <w:tc>
          <w:tcPr>
            <w:tcW w:w="1276" w:type="dxa"/>
            <w:tcBorders>
              <w:top w:val="single" w:sz="4" w:space="0" w:color="auto"/>
              <w:left w:val="single" w:sz="4" w:space="0" w:color="auto"/>
              <w:bottom w:val="single" w:sz="4" w:space="0" w:color="auto"/>
              <w:right w:val="single" w:sz="4" w:space="0" w:color="auto"/>
            </w:tcBorders>
          </w:tcPr>
          <w:p w:rsidR="00885C5F" w:rsidRPr="003D0710"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года</w:t>
            </w:r>
          </w:p>
        </w:tc>
        <w:tc>
          <w:tcPr>
            <w:tcW w:w="1529" w:type="dxa"/>
            <w:vMerge/>
            <w:tcBorders>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885C5F" w:rsidRPr="003D0710" w:rsidTr="00C66888">
        <w:tc>
          <w:tcPr>
            <w:tcW w:w="510"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1. </w:t>
            </w:r>
          </w:p>
        </w:tc>
        <w:tc>
          <w:tcPr>
            <w:tcW w:w="3034"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Общая физическая подготовка (%) </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885C5F" w:rsidRPr="003D0710" w:rsidRDefault="00F327A7"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234</w:t>
            </w:r>
          </w:p>
        </w:tc>
        <w:tc>
          <w:tcPr>
            <w:tcW w:w="850" w:type="dxa"/>
            <w:vMerge w:val="restart"/>
            <w:tcBorders>
              <w:top w:val="single" w:sz="4" w:space="0" w:color="auto"/>
              <w:left w:val="single" w:sz="4" w:space="0" w:color="auto"/>
              <w:right w:val="single" w:sz="4" w:space="0" w:color="auto"/>
            </w:tcBorders>
            <w:vAlign w:val="center"/>
          </w:tcPr>
          <w:p w:rsidR="00885C5F" w:rsidRDefault="00F327A7"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885C5F" w:rsidRPr="003D0710" w:rsidRDefault="00C66888"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262</w:t>
            </w:r>
          </w:p>
        </w:tc>
        <w:tc>
          <w:tcPr>
            <w:tcW w:w="1103"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166</w:t>
            </w:r>
          </w:p>
        </w:tc>
        <w:tc>
          <w:tcPr>
            <w:tcW w:w="905"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110"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233</w:t>
            </w:r>
          </w:p>
        </w:tc>
        <w:tc>
          <w:tcPr>
            <w:tcW w:w="992"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174</w:t>
            </w:r>
          </w:p>
        </w:tc>
        <w:tc>
          <w:tcPr>
            <w:tcW w:w="1134"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197</w:t>
            </w:r>
          </w:p>
        </w:tc>
        <w:tc>
          <w:tcPr>
            <w:tcW w:w="1276" w:type="dxa"/>
            <w:tcBorders>
              <w:top w:val="single" w:sz="4" w:space="0" w:color="auto"/>
              <w:left w:val="single" w:sz="4" w:space="0" w:color="auto"/>
              <w:bottom w:val="single" w:sz="4" w:space="0" w:color="auto"/>
              <w:right w:val="single" w:sz="4" w:space="0" w:color="auto"/>
            </w:tcBorders>
            <w:vAlign w:val="center"/>
          </w:tcPr>
          <w:p w:rsidR="00885C5F" w:rsidRPr="007D724F" w:rsidRDefault="007D724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D724F">
              <w:rPr>
                <w:rFonts w:ascii="Times New Roman" w:eastAsia="Times New Roman" w:hAnsi="Times New Roman" w:cs="Times New Roman"/>
                <w:sz w:val="24"/>
                <w:szCs w:val="24"/>
                <w:lang w:eastAsia="ru-RU"/>
              </w:rPr>
              <w:t>177</w:t>
            </w:r>
          </w:p>
        </w:tc>
        <w:tc>
          <w:tcPr>
            <w:tcW w:w="1276" w:type="dxa"/>
            <w:tcBorders>
              <w:top w:val="single" w:sz="4" w:space="0" w:color="auto"/>
              <w:left w:val="single" w:sz="4" w:space="0" w:color="auto"/>
              <w:bottom w:val="single" w:sz="4" w:space="0" w:color="auto"/>
              <w:right w:val="single" w:sz="4" w:space="0" w:color="auto"/>
            </w:tcBorders>
            <w:vAlign w:val="center"/>
          </w:tcPr>
          <w:p w:rsidR="00885C5F" w:rsidRPr="007D724F" w:rsidRDefault="007D724F"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D724F">
              <w:rPr>
                <w:rFonts w:ascii="Times New Roman" w:eastAsia="Times New Roman" w:hAnsi="Times New Roman" w:cs="Times New Roman"/>
                <w:sz w:val="24"/>
                <w:szCs w:val="24"/>
                <w:lang w:eastAsia="ru-RU"/>
              </w:rPr>
              <w:t>195</w:t>
            </w:r>
          </w:p>
        </w:tc>
        <w:tc>
          <w:tcPr>
            <w:tcW w:w="1529" w:type="dxa"/>
            <w:tcBorders>
              <w:top w:val="single" w:sz="4" w:space="0" w:color="auto"/>
              <w:left w:val="single" w:sz="4" w:space="0" w:color="auto"/>
              <w:bottom w:val="single" w:sz="4" w:space="0" w:color="auto"/>
              <w:right w:val="single" w:sz="4" w:space="0" w:color="auto"/>
            </w:tcBorders>
            <w:vAlign w:val="center"/>
          </w:tcPr>
          <w:p w:rsidR="00885C5F" w:rsidRPr="007D724F" w:rsidRDefault="007D724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D724F">
              <w:rPr>
                <w:rFonts w:ascii="Times New Roman" w:eastAsia="Times New Roman" w:hAnsi="Times New Roman" w:cs="Times New Roman"/>
                <w:sz w:val="24"/>
                <w:szCs w:val="24"/>
                <w:lang w:eastAsia="ru-RU"/>
              </w:rPr>
              <w:t>200</w:t>
            </w:r>
          </w:p>
        </w:tc>
      </w:tr>
      <w:tr w:rsidR="00885C5F" w:rsidRPr="003D0710" w:rsidTr="00C66888">
        <w:tc>
          <w:tcPr>
            <w:tcW w:w="510"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2. </w:t>
            </w:r>
          </w:p>
        </w:tc>
        <w:tc>
          <w:tcPr>
            <w:tcW w:w="3034"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Специальная физическая подготовка (%) </w:t>
            </w:r>
          </w:p>
        </w:tc>
        <w:tc>
          <w:tcPr>
            <w:tcW w:w="851" w:type="dxa"/>
            <w:vMerge/>
            <w:tcBorders>
              <w:top w:val="single" w:sz="4" w:space="0" w:color="auto"/>
              <w:left w:val="single" w:sz="4" w:space="0" w:color="auto"/>
              <w:bottom w:val="single" w:sz="4" w:space="0" w:color="auto"/>
              <w:right w:val="single" w:sz="4" w:space="0" w:color="auto"/>
            </w:tcBorders>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0" w:type="dxa"/>
            <w:vMerge/>
            <w:tcBorders>
              <w:left w:val="single" w:sz="4" w:space="0" w:color="auto"/>
              <w:bottom w:val="single" w:sz="4" w:space="0" w:color="auto"/>
              <w:right w:val="single" w:sz="4" w:space="0" w:color="auto"/>
            </w:tcBorders>
            <w:vAlign w:val="center"/>
          </w:tcPr>
          <w:p w:rsidR="00885C5F" w:rsidRPr="003D0710" w:rsidRDefault="00885C5F"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03"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p>
        </w:tc>
        <w:tc>
          <w:tcPr>
            <w:tcW w:w="905"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w:t>
            </w:r>
          </w:p>
        </w:tc>
        <w:tc>
          <w:tcPr>
            <w:tcW w:w="1110"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167</w:t>
            </w:r>
          </w:p>
        </w:tc>
        <w:tc>
          <w:tcPr>
            <w:tcW w:w="992"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w:t>
            </w:r>
          </w:p>
        </w:tc>
        <w:tc>
          <w:tcPr>
            <w:tcW w:w="1134"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253</w:t>
            </w:r>
          </w:p>
        </w:tc>
        <w:tc>
          <w:tcPr>
            <w:tcW w:w="1276" w:type="dxa"/>
            <w:tcBorders>
              <w:top w:val="single" w:sz="4" w:space="0" w:color="auto"/>
              <w:left w:val="single" w:sz="4" w:space="0" w:color="auto"/>
              <w:bottom w:val="single" w:sz="4" w:space="0" w:color="auto"/>
              <w:right w:val="single" w:sz="4" w:space="0" w:color="auto"/>
            </w:tcBorders>
            <w:vAlign w:val="center"/>
          </w:tcPr>
          <w:p w:rsidR="00885C5F" w:rsidRPr="007D724F" w:rsidRDefault="007D724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D724F">
              <w:rPr>
                <w:rFonts w:ascii="Times New Roman" w:eastAsia="Times New Roman" w:hAnsi="Times New Roman" w:cs="Times New Roman"/>
                <w:sz w:val="24"/>
                <w:szCs w:val="24"/>
                <w:lang w:eastAsia="ru-RU"/>
              </w:rPr>
              <w:t>281</w:t>
            </w:r>
          </w:p>
        </w:tc>
        <w:tc>
          <w:tcPr>
            <w:tcW w:w="1276" w:type="dxa"/>
            <w:tcBorders>
              <w:top w:val="single" w:sz="4" w:space="0" w:color="auto"/>
              <w:left w:val="single" w:sz="4" w:space="0" w:color="auto"/>
              <w:bottom w:val="single" w:sz="4" w:space="0" w:color="auto"/>
              <w:right w:val="single" w:sz="4" w:space="0" w:color="auto"/>
            </w:tcBorders>
            <w:vAlign w:val="center"/>
          </w:tcPr>
          <w:p w:rsidR="00885C5F" w:rsidRPr="007D724F" w:rsidRDefault="007D724F"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D724F">
              <w:rPr>
                <w:rFonts w:ascii="Times New Roman" w:eastAsia="Times New Roman" w:hAnsi="Times New Roman" w:cs="Times New Roman"/>
                <w:sz w:val="24"/>
                <w:szCs w:val="24"/>
                <w:lang w:eastAsia="ru-RU"/>
              </w:rPr>
              <w:t>309</w:t>
            </w:r>
          </w:p>
        </w:tc>
        <w:tc>
          <w:tcPr>
            <w:tcW w:w="1529" w:type="dxa"/>
            <w:tcBorders>
              <w:top w:val="single" w:sz="4" w:space="0" w:color="auto"/>
              <w:left w:val="single" w:sz="4" w:space="0" w:color="auto"/>
              <w:bottom w:val="single" w:sz="4" w:space="0" w:color="auto"/>
              <w:right w:val="single" w:sz="4" w:space="0" w:color="auto"/>
            </w:tcBorders>
            <w:vAlign w:val="center"/>
          </w:tcPr>
          <w:p w:rsidR="00885C5F" w:rsidRPr="007D724F" w:rsidRDefault="007D724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D724F">
              <w:rPr>
                <w:rFonts w:ascii="Times New Roman" w:eastAsia="Times New Roman" w:hAnsi="Times New Roman" w:cs="Times New Roman"/>
                <w:sz w:val="24"/>
                <w:szCs w:val="24"/>
                <w:lang w:eastAsia="ru-RU"/>
              </w:rPr>
              <w:t>349</w:t>
            </w:r>
          </w:p>
        </w:tc>
      </w:tr>
      <w:tr w:rsidR="00885C5F" w:rsidRPr="003D0710" w:rsidTr="00C66888">
        <w:tc>
          <w:tcPr>
            <w:tcW w:w="510"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3. </w:t>
            </w:r>
          </w:p>
        </w:tc>
        <w:tc>
          <w:tcPr>
            <w:tcW w:w="3034"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Спортивны</w:t>
            </w:r>
            <w:r>
              <w:rPr>
                <w:rFonts w:ascii="Times New Roman" w:eastAsia="Times New Roman" w:hAnsi="Times New Roman" w:cs="Times New Roman"/>
                <w:sz w:val="24"/>
                <w:szCs w:val="24"/>
                <w:lang w:eastAsia="ru-RU"/>
              </w:rPr>
              <w:t>е</w:t>
            </w:r>
            <w:r w:rsidRPr="003D0710">
              <w:rPr>
                <w:rFonts w:ascii="Times New Roman" w:eastAsia="Times New Roman" w:hAnsi="Times New Roman" w:cs="Times New Roman"/>
                <w:sz w:val="24"/>
                <w:szCs w:val="24"/>
                <w:lang w:eastAsia="ru-RU"/>
              </w:rPr>
              <w:t xml:space="preserve"> соревнования (%) </w:t>
            </w:r>
          </w:p>
        </w:tc>
        <w:tc>
          <w:tcPr>
            <w:tcW w:w="851"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03"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905"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110"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992"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1276" w:type="dxa"/>
            <w:tcBorders>
              <w:top w:val="single" w:sz="4" w:space="0" w:color="auto"/>
              <w:left w:val="single" w:sz="4" w:space="0" w:color="auto"/>
              <w:bottom w:val="single" w:sz="4" w:space="0" w:color="auto"/>
              <w:right w:val="single" w:sz="4" w:space="0" w:color="auto"/>
            </w:tcBorders>
            <w:vAlign w:val="center"/>
          </w:tcPr>
          <w:p w:rsidR="00885C5F" w:rsidRPr="007D724F" w:rsidRDefault="007D724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D724F">
              <w:rPr>
                <w:rFonts w:ascii="Times New Roman" w:eastAsia="Times New Roman" w:hAnsi="Times New Roman" w:cs="Times New Roman"/>
                <w:sz w:val="24"/>
                <w:szCs w:val="24"/>
                <w:lang w:eastAsia="ru-RU"/>
              </w:rPr>
              <w:t>73</w:t>
            </w:r>
          </w:p>
        </w:tc>
        <w:tc>
          <w:tcPr>
            <w:tcW w:w="1276" w:type="dxa"/>
            <w:tcBorders>
              <w:top w:val="single" w:sz="4" w:space="0" w:color="auto"/>
              <w:left w:val="single" w:sz="4" w:space="0" w:color="auto"/>
              <w:bottom w:val="single" w:sz="4" w:space="0" w:color="auto"/>
              <w:right w:val="single" w:sz="4" w:space="0" w:color="auto"/>
            </w:tcBorders>
            <w:vAlign w:val="center"/>
          </w:tcPr>
          <w:p w:rsidR="00885C5F" w:rsidRPr="007D724F" w:rsidRDefault="007D724F"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D724F">
              <w:rPr>
                <w:rFonts w:ascii="Times New Roman" w:eastAsia="Times New Roman" w:hAnsi="Times New Roman" w:cs="Times New Roman"/>
                <w:sz w:val="24"/>
                <w:szCs w:val="24"/>
                <w:lang w:eastAsia="ru-RU"/>
              </w:rPr>
              <w:t>80</w:t>
            </w:r>
          </w:p>
        </w:tc>
        <w:tc>
          <w:tcPr>
            <w:tcW w:w="1529" w:type="dxa"/>
            <w:tcBorders>
              <w:top w:val="single" w:sz="4" w:space="0" w:color="auto"/>
              <w:left w:val="single" w:sz="4" w:space="0" w:color="auto"/>
              <w:bottom w:val="single" w:sz="4" w:space="0" w:color="auto"/>
              <w:right w:val="single" w:sz="4" w:space="0" w:color="auto"/>
            </w:tcBorders>
            <w:vAlign w:val="center"/>
          </w:tcPr>
          <w:p w:rsidR="00885C5F" w:rsidRPr="007D724F" w:rsidRDefault="007D724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D724F">
              <w:rPr>
                <w:rFonts w:ascii="Times New Roman" w:eastAsia="Times New Roman" w:hAnsi="Times New Roman" w:cs="Times New Roman"/>
                <w:sz w:val="24"/>
                <w:szCs w:val="24"/>
                <w:lang w:eastAsia="ru-RU"/>
              </w:rPr>
              <w:t>100</w:t>
            </w:r>
          </w:p>
        </w:tc>
      </w:tr>
      <w:tr w:rsidR="00885C5F" w:rsidRPr="003D0710" w:rsidTr="00C66888">
        <w:tc>
          <w:tcPr>
            <w:tcW w:w="510"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4. </w:t>
            </w:r>
          </w:p>
        </w:tc>
        <w:tc>
          <w:tcPr>
            <w:tcW w:w="3034"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Техническая подготовка (%) </w:t>
            </w:r>
          </w:p>
        </w:tc>
        <w:tc>
          <w:tcPr>
            <w:tcW w:w="851"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850"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993"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1103"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w:t>
            </w:r>
          </w:p>
        </w:tc>
        <w:tc>
          <w:tcPr>
            <w:tcW w:w="905"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149</w:t>
            </w:r>
          </w:p>
        </w:tc>
        <w:tc>
          <w:tcPr>
            <w:tcW w:w="1110"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w:t>
            </w:r>
          </w:p>
        </w:tc>
        <w:tc>
          <w:tcPr>
            <w:tcW w:w="992"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w:t>
            </w:r>
          </w:p>
        </w:tc>
        <w:tc>
          <w:tcPr>
            <w:tcW w:w="1134"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243</w:t>
            </w:r>
          </w:p>
        </w:tc>
        <w:tc>
          <w:tcPr>
            <w:tcW w:w="1276" w:type="dxa"/>
            <w:tcBorders>
              <w:top w:val="single" w:sz="4" w:space="0" w:color="auto"/>
              <w:left w:val="single" w:sz="4" w:space="0" w:color="auto"/>
              <w:bottom w:val="single" w:sz="4" w:space="0" w:color="auto"/>
              <w:right w:val="single" w:sz="4" w:space="0" w:color="auto"/>
            </w:tcBorders>
            <w:vAlign w:val="center"/>
          </w:tcPr>
          <w:p w:rsidR="00885C5F" w:rsidRPr="007D724F" w:rsidRDefault="007D724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D724F">
              <w:rPr>
                <w:rFonts w:ascii="Times New Roman" w:eastAsia="Times New Roman" w:hAnsi="Times New Roman" w:cs="Times New Roman"/>
                <w:sz w:val="24"/>
                <w:szCs w:val="24"/>
                <w:lang w:eastAsia="ru-RU"/>
              </w:rPr>
              <w:t>281</w:t>
            </w:r>
          </w:p>
        </w:tc>
        <w:tc>
          <w:tcPr>
            <w:tcW w:w="1276" w:type="dxa"/>
            <w:tcBorders>
              <w:top w:val="single" w:sz="4" w:space="0" w:color="auto"/>
              <w:left w:val="single" w:sz="4" w:space="0" w:color="auto"/>
              <w:bottom w:val="single" w:sz="4" w:space="0" w:color="auto"/>
              <w:right w:val="single" w:sz="4" w:space="0" w:color="auto"/>
            </w:tcBorders>
            <w:vAlign w:val="center"/>
          </w:tcPr>
          <w:p w:rsidR="00885C5F" w:rsidRPr="007D724F" w:rsidRDefault="007D724F"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D724F">
              <w:rPr>
                <w:rFonts w:ascii="Times New Roman" w:eastAsia="Times New Roman" w:hAnsi="Times New Roman" w:cs="Times New Roman"/>
                <w:sz w:val="24"/>
                <w:szCs w:val="24"/>
                <w:lang w:eastAsia="ru-RU"/>
              </w:rPr>
              <w:t>309</w:t>
            </w:r>
          </w:p>
        </w:tc>
        <w:tc>
          <w:tcPr>
            <w:tcW w:w="1529" w:type="dxa"/>
            <w:tcBorders>
              <w:top w:val="single" w:sz="4" w:space="0" w:color="auto"/>
              <w:left w:val="single" w:sz="4" w:space="0" w:color="auto"/>
              <w:bottom w:val="single" w:sz="4" w:space="0" w:color="auto"/>
              <w:right w:val="single" w:sz="4" w:space="0" w:color="auto"/>
            </w:tcBorders>
            <w:vAlign w:val="center"/>
          </w:tcPr>
          <w:p w:rsidR="00885C5F" w:rsidRPr="007D724F" w:rsidRDefault="007D724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D724F">
              <w:rPr>
                <w:rFonts w:ascii="Times New Roman" w:eastAsia="Times New Roman" w:hAnsi="Times New Roman" w:cs="Times New Roman"/>
                <w:sz w:val="24"/>
                <w:szCs w:val="24"/>
                <w:lang w:eastAsia="ru-RU"/>
              </w:rPr>
              <w:t>3</w:t>
            </w:r>
            <w:r w:rsidR="00C66888" w:rsidRPr="007D724F">
              <w:rPr>
                <w:rFonts w:ascii="Times New Roman" w:eastAsia="Times New Roman" w:hAnsi="Times New Roman" w:cs="Times New Roman"/>
                <w:sz w:val="24"/>
                <w:szCs w:val="24"/>
                <w:lang w:eastAsia="ru-RU"/>
              </w:rPr>
              <w:t>3</w:t>
            </w:r>
            <w:r w:rsidRPr="007D724F">
              <w:rPr>
                <w:rFonts w:ascii="Times New Roman" w:eastAsia="Times New Roman" w:hAnsi="Times New Roman" w:cs="Times New Roman"/>
                <w:sz w:val="24"/>
                <w:szCs w:val="24"/>
                <w:lang w:eastAsia="ru-RU"/>
              </w:rPr>
              <w:t>7</w:t>
            </w:r>
          </w:p>
        </w:tc>
      </w:tr>
      <w:tr w:rsidR="00885C5F" w:rsidRPr="003D0710" w:rsidTr="00C66888">
        <w:tc>
          <w:tcPr>
            <w:tcW w:w="510"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5. </w:t>
            </w:r>
          </w:p>
        </w:tc>
        <w:tc>
          <w:tcPr>
            <w:tcW w:w="3034"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3D0710">
              <w:rPr>
                <w:rFonts w:ascii="Times New Roman" w:eastAsia="Times New Roman" w:hAnsi="Times New Roman" w:cs="Times New Roman"/>
                <w:sz w:val="24"/>
                <w:szCs w:val="24"/>
                <w:lang w:eastAsia="ru-RU"/>
              </w:rPr>
              <w:t xml:space="preserve">актическая, теоретическая, психологическая (%) </w:t>
            </w:r>
          </w:p>
        </w:tc>
        <w:tc>
          <w:tcPr>
            <w:tcW w:w="851"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850"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993"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103"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905"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1110"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992"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p>
        </w:tc>
        <w:tc>
          <w:tcPr>
            <w:tcW w:w="1134"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c>
          <w:tcPr>
            <w:tcW w:w="1276" w:type="dxa"/>
            <w:tcBorders>
              <w:top w:val="single" w:sz="4" w:space="0" w:color="auto"/>
              <w:left w:val="single" w:sz="4" w:space="0" w:color="auto"/>
              <w:bottom w:val="single" w:sz="4" w:space="0" w:color="auto"/>
              <w:right w:val="single" w:sz="4" w:space="0" w:color="auto"/>
            </w:tcBorders>
            <w:vAlign w:val="center"/>
          </w:tcPr>
          <w:p w:rsidR="00885C5F" w:rsidRPr="007D724F" w:rsidRDefault="007D724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D724F">
              <w:rPr>
                <w:rFonts w:ascii="Times New Roman" w:eastAsia="Times New Roman" w:hAnsi="Times New Roman" w:cs="Times New Roman"/>
                <w:sz w:val="24"/>
                <w:szCs w:val="24"/>
                <w:lang w:eastAsia="ru-RU"/>
              </w:rPr>
              <w:t>114</w:t>
            </w:r>
          </w:p>
        </w:tc>
        <w:tc>
          <w:tcPr>
            <w:tcW w:w="1276" w:type="dxa"/>
            <w:tcBorders>
              <w:top w:val="single" w:sz="4" w:space="0" w:color="auto"/>
              <w:left w:val="single" w:sz="4" w:space="0" w:color="auto"/>
              <w:bottom w:val="single" w:sz="4" w:space="0" w:color="auto"/>
              <w:right w:val="single" w:sz="4" w:space="0" w:color="auto"/>
            </w:tcBorders>
            <w:vAlign w:val="center"/>
          </w:tcPr>
          <w:p w:rsidR="00885C5F" w:rsidRPr="007D724F" w:rsidRDefault="007D724F"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D724F">
              <w:rPr>
                <w:rFonts w:ascii="Times New Roman" w:eastAsia="Times New Roman" w:hAnsi="Times New Roman" w:cs="Times New Roman"/>
                <w:sz w:val="24"/>
                <w:szCs w:val="24"/>
                <w:lang w:eastAsia="ru-RU"/>
              </w:rPr>
              <w:t>126</w:t>
            </w:r>
          </w:p>
        </w:tc>
        <w:tc>
          <w:tcPr>
            <w:tcW w:w="1529" w:type="dxa"/>
            <w:tcBorders>
              <w:top w:val="single" w:sz="4" w:space="0" w:color="auto"/>
              <w:left w:val="single" w:sz="4" w:space="0" w:color="auto"/>
              <w:bottom w:val="single" w:sz="4" w:space="0" w:color="auto"/>
              <w:right w:val="single" w:sz="4" w:space="0" w:color="auto"/>
            </w:tcBorders>
            <w:vAlign w:val="center"/>
          </w:tcPr>
          <w:p w:rsidR="00885C5F" w:rsidRPr="007D724F" w:rsidRDefault="007D724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D724F">
              <w:rPr>
                <w:rFonts w:ascii="Times New Roman" w:eastAsia="Times New Roman" w:hAnsi="Times New Roman" w:cs="Times New Roman"/>
                <w:sz w:val="24"/>
                <w:szCs w:val="24"/>
                <w:lang w:eastAsia="ru-RU"/>
              </w:rPr>
              <w:t>137</w:t>
            </w:r>
          </w:p>
        </w:tc>
      </w:tr>
      <w:tr w:rsidR="00885C5F" w:rsidRPr="003D0710" w:rsidTr="00C66888">
        <w:tc>
          <w:tcPr>
            <w:tcW w:w="510"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6. </w:t>
            </w:r>
          </w:p>
        </w:tc>
        <w:tc>
          <w:tcPr>
            <w:tcW w:w="3034"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Инструкторская и судейская практика (%) </w:t>
            </w:r>
          </w:p>
        </w:tc>
        <w:tc>
          <w:tcPr>
            <w:tcW w:w="851"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03"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905"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110"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992"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1134"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1276" w:type="dxa"/>
            <w:tcBorders>
              <w:top w:val="single" w:sz="4" w:space="0" w:color="auto"/>
              <w:left w:val="single" w:sz="4" w:space="0" w:color="auto"/>
              <w:bottom w:val="single" w:sz="4" w:space="0" w:color="auto"/>
              <w:right w:val="single" w:sz="4" w:space="0" w:color="auto"/>
            </w:tcBorders>
            <w:vAlign w:val="center"/>
          </w:tcPr>
          <w:p w:rsidR="00885C5F" w:rsidRPr="007D724F" w:rsidRDefault="007D724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D724F">
              <w:rPr>
                <w:rFonts w:ascii="Times New Roman" w:eastAsia="Times New Roman" w:hAnsi="Times New Roman" w:cs="Times New Roman"/>
                <w:sz w:val="24"/>
                <w:szCs w:val="24"/>
                <w:lang w:eastAsia="ru-RU"/>
              </w:rPr>
              <w:t>62</w:t>
            </w:r>
          </w:p>
        </w:tc>
        <w:tc>
          <w:tcPr>
            <w:tcW w:w="1276" w:type="dxa"/>
            <w:tcBorders>
              <w:top w:val="single" w:sz="4" w:space="0" w:color="auto"/>
              <w:left w:val="single" w:sz="4" w:space="0" w:color="auto"/>
              <w:bottom w:val="single" w:sz="4" w:space="0" w:color="auto"/>
              <w:right w:val="single" w:sz="4" w:space="0" w:color="auto"/>
            </w:tcBorders>
            <w:vAlign w:val="center"/>
          </w:tcPr>
          <w:p w:rsidR="00885C5F" w:rsidRPr="007D724F" w:rsidRDefault="007D724F"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D724F">
              <w:rPr>
                <w:rFonts w:ascii="Times New Roman" w:eastAsia="Times New Roman" w:hAnsi="Times New Roman" w:cs="Times New Roman"/>
                <w:sz w:val="24"/>
                <w:szCs w:val="24"/>
                <w:lang w:eastAsia="ru-RU"/>
              </w:rPr>
              <w:t>68</w:t>
            </w:r>
          </w:p>
        </w:tc>
        <w:tc>
          <w:tcPr>
            <w:tcW w:w="1529" w:type="dxa"/>
            <w:tcBorders>
              <w:top w:val="single" w:sz="4" w:space="0" w:color="auto"/>
              <w:left w:val="single" w:sz="4" w:space="0" w:color="auto"/>
              <w:bottom w:val="single" w:sz="4" w:space="0" w:color="auto"/>
              <w:right w:val="single" w:sz="4" w:space="0" w:color="auto"/>
            </w:tcBorders>
            <w:vAlign w:val="center"/>
          </w:tcPr>
          <w:p w:rsidR="00885C5F" w:rsidRPr="007D724F" w:rsidRDefault="007D724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D724F">
              <w:rPr>
                <w:rFonts w:ascii="Times New Roman" w:eastAsia="Times New Roman" w:hAnsi="Times New Roman" w:cs="Times New Roman"/>
                <w:sz w:val="24"/>
                <w:szCs w:val="24"/>
                <w:lang w:eastAsia="ru-RU"/>
              </w:rPr>
              <w:t>50</w:t>
            </w:r>
          </w:p>
        </w:tc>
      </w:tr>
      <w:tr w:rsidR="00885C5F" w:rsidRPr="003D0710" w:rsidTr="00C66888">
        <w:tc>
          <w:tcPr>
            <w:tcW w:w="510"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7. </w:t>
            </w:r>
          </w:p>
        </w:tc>
        <w:tc>
          <w:tcPr>
            <w:tcW w:w="3034"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Медицинские, медико-биологические, восстановительные мероприятия, тестирование и контроль (%) </w:t>
            </w:r>
          </w:p>
        </w:tc>
        <w:tc>
          <w:tcPr>
            <w:tcW w:w="851"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03"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905"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110"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992"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1134"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1276" w:type="dxa"/>
            <w:tcBorders>
              <w:top w:val="single" w:sz="4" w:space="0" w:color="auto"/>
              <w:left w:val="single" w:sz="4" w:space="0" w:color="auto"/>
              <w:bottom w:val="single" w:sz="4" w:space="0" w:color="auto"/>
              <w:right w:val="single" w:sz="4" w:space="0" w:color="auto"/>
            </w:tcBorders>
            <w:vAlign w:val="center"/>
          </w:tcPr>
          <w:p w:rsidR="00885C5F" w:rsidRPr="007D724F" w:rsidRDefault="007D724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D724F">
              <w:rPr>
                <w:rFonts w:ascii="Times New Roman" w:eastAsia="Times New Roman" w:hAnsi="Times New Roman" w:cs="Times New Roman"/>
                <w:sz w:val="24"/>
                <w:szCs w:val="24"/>
                <w:lang w:eastAsia="ru-RU"/>
              </w:rPr>
              <w:t>52</w:t>
            </w:r>
          </w:p>
        </w:tc>
        <w:tc>
          <w:tcPr>
            <w:tcW w:w="1276" w:type="dxa"/>
            <w:tcBorders>
              <w:top w:val="single" w:sz="4" w:space="0" w:color="auto"/>
              <w:left w:val="single" w:sz="4" w:space="0" w:color="auto"/>
              <w:bottom w:val="single" w:sz="4" w:space="0" w:color="auto"/>
              <w:right w:val="single" w:sz="4" w:space="0" w:color="auto"/>
            </w:tcBorders>
            <w:vAlign w:val="center"/>
          </w:tcPr>
          <w:p w:rsidR="00885C5F" w:rsidRPr="007D724F" w:rsidRDefault="007D724F"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D724F">
              <w:rPr>
                <w:rFonts w:ascii="Times New Roman" w:eastAsia="Times New Roman" w:hAnsi="Times New Roman" w:cs="Times New Roman"/>
                <w:sz w:val="24"/>
                <w:szCs w:val="24"/>
                <w:lang w:eastAsia="ru-RU"/>
              </w:rPr>
              <w:t>57</w:t>
            </w:r>
          </w:p>
        </w:tc>
        <w:tc>
          <w:tcPr>
            <w:tcW w:w="1529" w:type="dxa"/>
            <w:tcBorders>
              <w:top w:val="single" w:sz="4" w:space="0" w:color="auto"/>
              <w:left w:val="single" w:sz="4" w:space="0" w:color="auto"/>
              <w:bottom w:val="single" w:sz="4" w:space="0" w:color="auto"/>
              <w:right w:val="single" w:sz="4" w:space="0" w:color="auto"/>
            </w:tcBorders>
            <w:vAlign w:val="center"/>
          </w:tcPr>
          <w:p w:rsidR="00885C5F" w:rsidRPr="007D724F" w:rsidRDefault="00C66888"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D724F">
              <w:rPr>
                <w:rFonts w:ascii="Times New Roman" w:eastAsia="Times New Roman" w:hAnsi="Times New Roman" w:cs="Times New Roman"/>
                <w:sz w:val="24"/>
                <w:szCs w:val="24"/>
                <w:lang w:eastAsia="ru-RU"/>
              </w:rPr>
              <w:t>7</w:t>
            </w:r>
            <w:r w:rsidR="007D724F" w:rsidRPr="007D724F">
              <w:rPr>
                <w:rFonts w:ascii="Times New Roman" w:eastAsia="Times New Roman" w:hAnsi="Times New Roman" w:cs="Times New Roman"/>
                <w:sz w:val="24"/>
                <w:szCs w:val="24"/>
                <w:lang w:eastAsia="ru-RU"/>
              </w:rPr>
              <w:t>5</w:t>
            </w:r>
          </w:p>
        </w:tc>
      </w:tr>
      <w:tr w:rsidR="00C66888" w:rsidRPr="003D0710" w:rsidTr="00C66888">
        <w:tc>
          <w:tcPr>
            <w:tcW w:w="510" w:type="dxa"/>
            <w:tcBorders>
              <w:top w:val="single" w:sz="4" w:space="0" w:color="auto"/>
              <w:left w:val="single" w:sz="4" w:space="0" w:color="auto"/>
              <w:bottom w:val="single" w:sz="4" w:space="0" w:color="auto"/>
              <w:right w:val="single" w:sz="4" w:space="0" w:color="auto"/>
            </w:tcBorders>
            <w:vAlign w:val="center"/>
          </w:tcPr>
          <w:p w:rsidR="00C66888" w:rsidRPr="003D0710" w:rsidRDefault="00C66888"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3034" w:type="dxa"/>
            <w:tcBorders>
              <w:top w:val="single" w:sz="4" w:space="0" w:color="auto"/>
              <w:left w:val="single" w:sz="4" w:space="0" w:color="auto"/>
              <w:bottom w:val="single" w:sz="4" w:space="0" w:color="auto"/>
              <w:right w:val="single" w:sz="4" w:space="0" w:color="auto"/>
            </w:tcBorders>
            <w:vAlign w:val="center"/>
          </w:tcPr>
          <w:p w:rsidR="00C66888" w:rsidRPr="00C66888" w:rsidRDefault="00C66888" w:rsidP="000F3AA2">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C66888">
              <w:rPr>
                <w:rFonts w:ascii="Times New Roman" w:eastAsia="Times New Roman" w:hAnsi="Times New Roman" w:cs="Times New Roman"/>
                <w:b/>
                <w:sz w:val="24"/>
                <w:szCs w:val="24"/>
                <w:lang w:eastAsia="ru-RU"/>
              </w:rPr>
              <w:t>ИТОГО:</w:t>
            </w:r>
          </w:p>
        </w:tc>
        <w:tc>
          <w:tcPr>
            <w:tcW w:w="851" w:type="dxa"/>
            <w:tcBorders>
              <w:top w:val="single" w:sz="4" w:space="0" w:color="auto"/>
              <w:left w:val="single" w:sz="4" w:space="0" w:color="auto"/>
              <w:bottom w:val="single" w:sz="4" w:space="0" w:color="auto"/>
              <w:right w:val="single" w:sz="4" w:space="0" w:color="auto"/>
            </w:tcBorders>
            <w:vAlign w:val="center"/>
          </w:tcPr>
          <w:p w:rsidR="00C66888" w:rsidRPr="00C66888" w:rsidRDefault="00C66888" w:rsidP="000F3AA2">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312</w:t>
            </w:r>
          </w:p>
        </w:tc>
        <w:tc>
          <w:tcPr>
            <w:tcW w:w="850" w:type="dxa"/>
            <w:tcBorders>
              <w:top w:val="single" w:sz="4" w:space="0" w:color="auto"/>
              <w:left w:val="single" w:sz="4" w:space="0" w:color="auto"/>
              <w:bottom w:val="single" w:sz="4" w:space="0" w:color="auto"/>
              <w:right w:val="single" w:sz="4" w:space="0" w:color="auto"/>
            </w:tcBorders>
            <w:vAlign w:val="center"/>
          </w:tcPr>
          <w:p w:rsidR="00C66888" w:rsidRPr="00C66888" w:rsidRDefault="00C66888" w:rsidP="00F327A7">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312</w:t>
            </w:r>
          </w:p>
        </w:tc>
        <w:tc>
          <w:tcPr>
            <w:tcW w:w="993" w:type="dxa"/>
            <w:tcBorders>
              <w:top w:val="single" w:sz="4" w:space="0" w:color="auto"/>
              <w:left w:val="single" w:sz="4" w:space="0" w:color="auto"/>
              <w:bottom w:val="single" w:sz="4" w:space="0" w:color="auto"/>
              <w:right w:val="single" w:sz="4" w:space="0" w:color="auto"/>
            </w:tcBorders>
            <w:vAlign w:val="center"/>
          </w:tcPr>
          <w:p w:rsidR="00C66888" w:rsidRPr="00C66888" w:rsidRDefault="00C66888" w:rsidP="000F3AA2">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364</w:t>
            </w:r>
          </w:p>
        </w:tc>
        <w:tc>
          <w:tcPr>
            <w:tcW w:w="1103" w:type="dxa"/>
            <w:tcBorders>
              <w:top w:val="single" w:sz="4" w:space="0" w:color="auto"/>
              <w:left w:val="single" w:sz="4" w:space="0" w:color="auto"/>
              <w:bottom w:val="single" w:sz="4" w:space="0" w:color="auto"/>
              <w:right w:val="single" w:sz="4" w:space="0" w:color="auto"/>
            </w:tcBorders>
            <w:vAlign w:val="center"/>
          </w:tcPr>
          <w:p w:rsidR="00C66888" w:rsidRPr="00C66888" w:rsidRDefault="00C66888" w:rsidP="000F3AA2">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520</w:t>
            </w:r>
          </w:p>
        </w:tc>
        <w:tc>
          <w:tcPr>
            <w:tcW w:w="905" w:type="dxa"/>
            <w:tcBorders>
              <w:top w:val="single" w:sz="4" w:space="0" w:color="auto"/>
              <w:left w:val="single" w:sz="4" w:space="0" w:color="auto"/>
              <w:bottom w:val="single" w:sz="4" w:space="0" w:color="auto"/>
              <w:right w:val="single" w:sz="4" w:space="0" w:color="auto"/>
            </w:tcBorders>
            <w:vAlign w:val="center"/>
          </w:tcPr>
          <w:p w:rsidR="00C66888" w:rsidRPr="00C66888" w:rsidRDefault="00C66888" w:rsidP="000F3AA2">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624</w:t>
            </w:r>
          </w:p>
        </w:tc>
        <w:tc>
          <w:tcPr>
            <w:tcW w:w="1110" w:type="dxa"/>
            <w:tcBorders>
              <w:top w:val="single" w:sz="4" w:space="0" w:color="auto"/>
              <w:left w:val="single" w:sz="4" w:space="0" w:color="auto"/>
              <w:bottom w:val="single" w:sz="4" w:space="0" w:color="auto"/>
              <w:right w:val="single" w:sz="4" w:space="0" w:color="auto"/>
            </w:tcBorders>
            <w:vAlign w:val="center"/>
          </w:tcPr>
          <w:p w:rsidR="00C66888" w:rsidRPr="00C66888" w:rsidRDefault="00C66888" w:rsidP="00C66888">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728</w:t>
            </w:r>
          </w:p>
        </w:tc>
        <w:tc>
          <w:tcPr>
            <w:tcW w:w="992" w:type="dxa"/>
            <w:tcBorders>
              <w:top w:val="single" w:sz="4" w:space="0" w:color="auto"/>
              <w:left w:val="single" w:sz="4" w:space="0" w:color="auto"/>
              <w:bottom w:val="single" w:sz="4" w:space="0" w:color="auto"/>
              <w:right w:val="single" w:sz="4" w:space="0" w:color="auto"/>
            </w:tcBorders>
            <w:vAlign w:val="center"/>
          </w:tcPr>
          <w:p w:rsidR="00C66888" w:rsidRPr="00C66888" w:rsidRDefault="00C66888" w:rsidP="00C66888">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832</w:t>
            </w:r>
          </w:p>
        </w:tc>
        <w:tc>
          <w:tcPr>
            <w:tcW w:w="1134" w:type="dxa"/>
            <w:tcBorders>
              <w:top w:val="single" w:sz="4" w:space="0" w:color="auto"/>
              <w:left w:val="single" w:sz="4" w:space="0" w:color="auto"/>
              <w:bottom w:val="single" w:sz="4" w:space="0" w:color="auto"/>
              <w:right w:val="single" w:sz="4" w:space="0" w:color="auto"/>
            </w:tcBorders>
            <w:vAlign w:val="center"/>
          </w:tcPr>
          <w:p w:rsidR="00C66888" w:rsidRPr="00C66888" w:rsidRDefault="00C66888" w:rsidP="00C66888">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936</w:t>
            </w:r>
          </w:p>
        </w:tc>
        <w:tc>
          <w:tcPr>
            <w:tcW w:w="1276" w:type="dxa"/>
            <w:tcBorders>
              <w:top w:val="single" w:sz="4" w:space="0" w:color="auto"/>
              <w:left w:val="single" w:sz="4" w:space="0" w:color="auto"/>
              <w:bottom w:val="single" w:sz="4" w:space="0" w:color="auto"/>
              <w:right w:val="single" w:sz="4" w:space="0" w:color="auto"/>
            </w:tcBorders>
            <w:vAlign w:val="center"/>
          </w:tcPr>
          <w:p w:rsidR="00C66888" w:rsidRPr="00C66888" w:rsidRDefault="00BD6EDA" w:rsidP="00BD6EDA">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r w:rsidR="00C66888">
              <w:rPr>
                <w:rFonts w:ascii="Times New Roman" w:eastAsia="Times New Roman" w:hAnsi="Times New Roman" w:cs="Times New Roman"/>
                <w:b/>
                <w:sz w:val="24"/>
                <w:szCs w:val="24"/>
                <w:lang w:eastAsia="ru-RU"/>
              </w:rPr>
              <w:t>4</w:t>
            </w:r>
            <w:r>
              <w:rPr>
                <w:rFonts w:ascii="Times New Roman" w:eastAsia="Times New Roman" w:hAnsi="Times New Roman" w:cs="Times New Roman"/>
                <w:b/>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C66888" w:rsidRPr="00C66888" w:rsidRDefault="00C66888" w:rsidP="00BD6EDA">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BD6EDA">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4</w:t>
            </w:r>
            <w:r w:rsidR="00BD6EDA">
              <w:rPr>
                <w:rFonts w:ascii="Times New Roman" w:eastAsia="Times New Roman" w:hAnsi="Times New Roman" w:cs="Times New Roman"/>
                <w:b/>
                <w:sz w:val="24"/>
                <w:szCs w:val="24"/>
                <w:lang w:eastAsia="ru-RU"/>
              </w:rPr>
              <w:t>4</w:t>
            </w:r>
          </w:p>
        </w:tc>
        <w:tc>
          <w:tcPr>
            <w:tcW w:w="1529" w:type="dxa"/>
            <w:tcBorders>
              <w:top w:val="single" w:sz="4" w:space="0" w:color="auto"/>
              <w:left w:val="single" w:sz="4" w:space="0" w:color="auto"/>
              <w:bottom w:val="single" w:sz="4" w:space="0" w:color="auto"/>
              <w:right w:val="single" w:sz="4" w:space="0" w:color="auto"/>
            </w:tcBorders>
            <w:vAlign w:val="center"/>
          </w:tcPr>
          <w:p w:rsidR="00C66888" w:rsidRPr="00C66888" w:rsidRDefault="00C66888" w:rsidP="00BD6EDA">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BD6EDA">
              <w:rPr>
                <w:rFonts w:ascii="Times New Roman" w:eastAsia="Times New Roman" w:hAnsi="Times New Roman" w:cs="Times New Roman"/>
                <w:b/>
                <w:sz w:val="24"/>
                <w:szCs w:val="24"/>
                <w:lang w:eastAsia="ru-RU"/>
              </w:rPr>
              <w:t>248</w:t>
            </w:r>
          </w:p>
        </w:tc>
      </w:tr>
    </w:tbl>
    <w:p w:rsidR="00885C5F" w:rsidRDefault="00885C5F"/>
    <w:p w:rsidR="00885C5F" w:rsidRDefault="00885C5F"/>
    <w:tbl>
      <w:tblPr>
        <w:tblW w:w="15563" w:type="dxa"/>
        <w:tblInd w:w="-505" w:type="dxa"/>
        <w:tblLayout w:type="fixed"/>
        <w:tblCellMar>
          <w:top w:w="102" w:type="dxa"/>
          <w:left w:w="62" w:type="dxa"/>
          <w:bottom w:w="102" w:type="dxa"/>
          <w:right w:w="62" w:type="dxa"/>
        </w:tblCellMar>
        <w:tblLook w:val="0000" w:firstRow="0" w:lastRow="0" w:firstColumn="0" w:lastColumn="0" w:noHBand="0" w:noVBand="0"/>
      </w:tblPr>
      <w:tblGrid>
        <w:gridCol w:w="510"/>
        <w:gridCol w:w="3034"/>
        <w:gridCol w:w="851"/>
        <w:gridCol w:w="850"/>
        <w:gridCol w:w="993"/>
        <w:gridCol w:w="1103"/>
        <w:gridCol w:w="905"/>
        <w:gridCol w:w="1110"/>
        <w:gridCol w:w="992"/>
        <w:gridCol w:w="1134"/>
        <w:gridCol w:w="1276"/>
        <w:gridCol w:w="1276"/>
        <w:gridCol w:w="1529"/>
      </w:tblGrid>
      <w:tr w:rsidR="00885C5F" w:rsidRPr="003D0710" w:rsidTr="002137A2">
        <w:tc>
          <w:tcPr>
            <w:tcW w:w="15563" w:type="dxa"/>
            <w:gridSpan w:val="13"/>
            <w:tcBorders>
              <w:top w:val="single" w:sz="4" w:space="0" w:color="auto"/>
              <w:left w:val="single" w:sz="4" w:space="0" w:color="auto"/>
              <w:bottom w:val="single" w:sz="4" w:space="0" w:color="auto"/>
              <w:right w:val="single" w:sz="4" w:space="0" w:color="auto"/>
            </w:tcBorders>
          </w:tcPr>
          <w:p w:rsidR="00885C5F" w:rsidRPr="00885C5F" w:rsidRDefault="00885C5F" w:rsidP="000F3AA2">
            <w:pPr>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r w:rsidRPr="00885C5F">
              <w:rPr>
                <w:rFonts w:ascii="Times New Roman" w:eastAsia="Times New Roman" w:hAnsi="Times New Roman" w:cs="Times New Roman"/>
                <w:b/>
                <w:sz w:val="24"/>
                <w:szCs w:val="24"/>
                <w:lang w:eastAsia="ru-RU"/>
              </w:rPr>
              <w:t xml:space="preserve">Для спортивной дисциплины многоборье </w:t>
            </w:r>
          </w:p>
        </w:tc>
      </w:tr>
      <w:tr w:rsidR="00885C5F" w:rsidRPr="003D0710" w:rsidTr="002137A2">
        <w:tc>
          <w:tcPr>
            <w:tcW w:w="510" w:type="dxa"/>
            <w:vMerge w:val="restart"/>
            <w:tcBorders>
              <w:top w:val="single" w:sz="4" w:space="0" w:color="auto"/>
              <w:left w:val="single" w:sz="4" w:space="0" w:color="auto"/>
              <w:right w:val="single" w:sz="4" w:space="0" w:color="auto"/>
            </w:tcBorders>
          </w:tcPr>
          <w:p w:rsidR="00885C5F" w:rsidRPr="003D0710"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 п/п </w:t>
            </w:r>
          </w:p>
        </w:tc>
        <w:tc>
          <w:tcPr>
            <w:tcW w:w="3034" w:type="dxa"/>
            <w:vMerge w:val="restart"/>
            <w:tcBorders>
              <w:top w:val="single" w:sz="4" w:space="0" w:color="auto"/>
              <w:left w:val="single" w:sz="4" w:space="0" w:color="auto"/>
              <w:right w:val="single" w:sz="4" w:space="0" w:color="auto"/>
            </w:tcBorders>
          </w:tcPr>
          <w:p w:rsidR="00885C5F" w:rsidRPr="003D0710"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Виды подготовки </w:t>
            </w:r>
          </w:p>
        </w:tc>
        <w:tc>
          <w:tcPr>
            <w:tcW w:w="2694" w:type="dxa"/>
            <w:gridSpan w:val="3"/>
            <w:tcBorders>
              <w:top w:val="single" w:sz="4" w:space="0" w:color="auto"/>
              <w:left w:val="single" w:sz="4" w:space="0" w:color="auto"/>
              <w:right w:val="single" w:sz="4" w:space="0" w:color="auto"/>
            </w:tcBorders>
          </w:tcPr>
          <w:p w:rsidR="00885C5F" w:rsidRPr="003D0710"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Этап начальной подготовки </w:t>
            </w:r>
          </w:p>
        </w:tc>
        <w:tc>
          <w:tcPr>
            <w:tcW w:w="5244" w:type="dxa"/>
            <w:gridSpan w:val="5"/>
            <w:tcBorders>
              <w:top w:val="single" w:sz="4" w:space="0" w:color="auto"/>
              <w:left w:val="single" w:sz="4" w:space="0" w:color="auto"/>
              <w:bottom w:val="single" w:sz="4" w:space="0" w:color="auto"/>
              <w:right w:val="single" w:sz="4" w:space="0" w:color="auto"/>
            </w:tcBorders>
            <w:vAlign w:val="center"/>
          </w:tcPr>
          <w:p w:rsidR="00885C5F" w:rsidRPr="003D0710"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Учебно-тренировочный этап (этап спортивной специализации)</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885C5F" w:rsidRPr="003D0710"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Этап совершенство-вания спортивного мастерства</w:t>
            </w:r>
          </w:p>
        </w:tc>
        <w:tc>
          <w:tcPr>
            <w:tcW w:w="1529" w:type="dxa"/>
            <w:vMerge w:val="restart"/>
            <w:tcBorders>
              <w:top w:val="single" w:sz="4" w:space="0" w:color="auto"/>
              <w:left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Этап высшего спортивного мастерства</w:t>
            </w:r>
          </w:p>
        </w:tc>
      </w:tr>
      <w:tr w:rsidR="00885C5F" w:rsidRPr="003D0710" w:rsidTr="002137A2">
        <w:tc>
          <w:tcPr>
            <w:tcW w:w="510" w:type="dxa"/>
            <w:vMerge/>
            <w:tcBorders>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3034" w:type="dxa"/>
            <w:vMerge/>
            <w:tcBorders>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right w:val="single" w:sz="4" w:space="0" w:color="auto"/>
            </w:tcBorders>
          </w:tcPr>
          <w:p w:rsidR="00885C5F" w:rsidRPr="003D0710"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w:t>
            </w:r>
            <w:r w:rsidRPr="003D0710">
              <w:rPr>
                <w:rFonts w:ascii="Times New Roman" w:eastAsia="Times New Roman" w:hAnsi="Times New Roman" w:cs="Times New Roman"/>
                <w:sz w:val="24"/>
                <w:szCs w:val="24"/>
                <w:lang w:eastAsia="ru-RU"/>
              </w:rPr>
              <w:t xml:space="preserve"> года </w:t>
            </w:r>
          </w:p>
        </w:tc>
        <w:tc>
          <w:tcPr>
            <w:tcW w:w="850" w:type="dxa"/>
            <w:tcBorders>
              <w:top w:val="single" w:sz="4" w:space="0" w:color="auto"/>
              <w:left w:val="single" w:sz="4" w:space="0" w:color="auto"/>
              <w:right w:val="single" w:sz="4" w:space="0" w:color="auto"/>
            </w:tcBorders>
          </w:tcPr>
          <w:p w:rsidR="00885C5F" w:rsidRPr="003D0710"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r w:rsidRPr="003D0710">
              <w:rPr>
                <w:rFonts w:ascii="Times New Roman" w:eastAsia="Times New Roman" w:hAnsi="Times New Roman" w:cs="Times New Roman"/>
                <w:sz w:val="24"/>
                <w:szCs w:val="24"/>
                <w:lang w:eastAsia="ru-RU"/>
              </w:rPr>
              <w:t xml:space="preserve"> года </w:t>
            </w:r>
          </w:p>
        </w:tc>
        <w:tc>
          <w:tcPr>
            <w:tcW w:w="993" w:type="dxa"/>
            <w:tcBorders>
              <w:top w:val="single" w:sz="4" w:space="0" w:color="auto"/>
              <w:left w:val="single" w:sz="4" w:space="0" w:color="auto"/>
              <w:right w:val="single" w:sz="4" w:space="0" w:color="auto"/>
            </w:tcBorders>
          </w:tcPr>
          <w:p w:rsidR="00885C5F" w:rsidRPr="00292525"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 года</w:t>
            </w:r>
          </w:p>
        </w:tc>
        <w:tc>
          <w:tcPr>
            <w:tcW w:w="1103" w:type="dxa"/>
            <w:tcBorders>
              <w:top w:val="single" w:sz="4" w:space="0" w:color="auto"/>
              <w:left w:val="single" w:sz="4" w:space="0" w:color="auto"/>
              <w:bottom w:val="single" w:sz="4" w:space="0" w:color="auto"/>
              <w:right w:val="single" w:sz="4" w:space="0" w:color="auto"/>
            </w:tcBorders>
          </w:tcPr>
          <w:p w:rsidR="00885C5F" w:rsidRPr="003D0710"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года</w:t>
            </w:r>
            <w:r w:rsidRPr="003D0710">
              <w:rPr>
                <w:rFonts w:ascii="Times New Roman" w:eastAsia="Times New Roman" w:hAnsi="Times New Roman" w:cs="Times New Roman"/>
                <w:sz w:val="24"/>
                <w:szCs w:val="24"/>
                <w:lang w:eastAsia="ru-RU"/>
              </w:rPr>
              <w:t xml:space="preserve"> </w:t>
            </w:r>
          </w:p>
        </w:tc>
        <w:tc>
          <w:tcPr>
            <w:tcW w:w="905" w:type="dxa"/>
            <w:tcBorders>
              <w:top w:val="single" w:sz="4" w:space="0" w:color="auto"/>
              <w:left w:val="single" w:sz="4" w:space="0" w:color="auto"/>
              <w:bottom w:val="single" w:sz="4" w:space="0" w:color="auto"/>
              <w:right w:val="single" w:sz="4" w:space="0" w:color="auto"/>
            </w:tcBorders>
          </w:tcPr>
          <w:p w:rsidR="00885C5F" w:rsidRPr="003D0710"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года</w:t>
            </w:r>
            <w:r w:rsidRPr="003D0710">
              <w:rPr>
                <w:rFonts w:ascii="Times New Roman" w:eastAsia="Times New Roman" w:hAnsi="Times New Roman" w:cs="Times New Roman"/>
                <w:sz w:val="24"/>
                <w:szCs w:val="24"/>
                <w:lang w:eastAsia="ru-RU"/>
              </w:rPr>
              <w:t xml:space="preserve"> </w:t>
            </w:r>
          </w:p>
        </w:tc>
        <w:tc>
          <w:tcPr>
            <w:tcW w:w="1110" w:type="dxa"/>
            <w:tcBorders>
              <w:top w:val="single" w:sz="4" w:space="0" w:color="auto"/>
              <w:left w:val="single" w:sz="4" w:space="0" w:color="auto"/>
              <w:bottom w:val="single" w:sz="4" w:space="0" w:color="auto"/>
              <w:right w:val="single" w:sz="4" w:space="0" w:color="auto"/>
            </w:tcBorders>
          </w:tcPr>
          <w:p w:rsidR="00885C5F" w:rsidRPr="003D0710"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года</w:t>
            </w:r>
          </w:p>
        </w:tc>
        <w:tc>
          <w:tcPr>
            <w:tcW w:w="992" w:type="dxa"/>
            <w:tcBorders>
              <w:top w:val="single" w:sz="4" w:space="0" w:color="auto"/>
              <w:left w:val="single" w:sz="4" w:space="0" w:color="auto"/>
              <w:bottom w:val="single" w:sz="4" w:space="0" w:color="auto"/>
              <w:right w:val="single" w:sz="4" w:space="0" w:color="auto"/>
            </w:tcBorders>
          </w:tcPr>
          <w:p w:rsidR="00885C5F" w:rsidRPr="003D0710"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года</w:t>
            </w:r>
          </w:p>
        </w:tc>
        <w:tc>
          <w:tcPr>
            <w:tcW w:w="1134" w:type="dxa"/>
            <w:tcBorders>
              <w:top w:val="single" w:sz="4" w:space="0" w:color="auto"/>
              <w:left w:val="single" w:sz="4" w:space="0" w:color="auto"/>
              <w:bottom w:val="single" w:sz="4" w:space="0" w:color="auto"/>
              <w:right w:val="single" w:sz="4" w:space="0" w:color="auto"/>
            </w:tcBorders>
          </w:tcPr>
          <w:p w:rsidR="00885C5F" w:rsidRPr="003D0710"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года</w:t>
            </w:r>
          </w:p>
        </w:tc>
        <w:tc>
          <w:tcPr>
            <w:tcW w:w="1276" w:type="dxa"/>
            <w:tcBorders>
              <w:top w:val="single" w:sz="4" w:space="0" w:color="auto"/>
              <w:left w:val="single" w:sz="4" w:space="0" w:color="auto"/>
              <w:bottom w:val="single" w:sz="4" w:space="0" w:color="auto"/>
              <w:right w:val="single" w:sz="4" w:space="0" w:color="auto"/>
            </w:tcBorders>
          </w:tcPr>
          <w:p w:rsidR="00885C5F" w:rsidRPr="003D0710"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года</w:t>
            </w:r>
          </w:p>
        </w:tc>
        <w:tc>
          <w:tcPr>
            <w:tcW w:w="1276" w:type="dxa"/>
            <w:tcBorders>
              <w:top w:val="single" w:sz="4" w:space="0" w:color="auto"/>
              <w:left w:val="single" w:sz="4" w:space="0" w:color="auto"/>
              <w:bottom w:val="single" w:sz="4" w:space="0" w:color="auto"/>
              <w:right w:val="single" w:sz="4" w:space="0" w:color="auto"/>
            </w:tcBorders>
          </w:tcPr>
          <w:p w:rsidR="00885C5F" w:rsidRPr="003D0710"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года</w:t>
            </w:r>
          </w:p>
        </w:tc>
        <w:tc>
          <w:tcPr>
            <w:tcW w:w="1529" w:type="dxa"/>
            <w:vMerge/>
            <w:tcBorders>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C66888" w:rsidRPr="003D0710" w:rsidTr="00C66888">
        <w:tc>
          <w:tcPr>
            <w:tcW w:w="510" w:type="dxa"/>
            <w:tcBorders>
              <w:top w:val="single" w:sz="4" w:space="0" w:color="auto"/>
              <w:left w:val="single" w:sz="4" w:space="0" w:color="auto"/>
              <w:bottom w:val="single" w:sz="4" w:space="0" w:color="auto"/>
              <w:right w:val="single" w:sz="4" w:space="0" w:color="auto"/>
            </w:tcBorders>
            <w:vAlign w:val="center"/>
          </w:tcPr>
          <w:p w:rsidR="00C66888" w:rsidRPr="003D0710" w:rsidRDefault="00C66888"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1. </w:t>
            </w:r>
          </w:p>
        </w:tc>
        <w:tc>
          <w:tcPr>
            <w:tcW w:w="3034" w:type="dxa"/>
            <w:tcBorders>
              <w:top w:val="single" w:sz="4" w:space="0" w:color="auto"/>
              <w:left w:val="single" w:sz="4" w:space="0" w:color="auto"/>
              <w:bottom w:val="single" w:sz="4" w:space="0" w:color="auto"/>
              <w:right w:val="single" w:sz="4" w:space="0" w:color="auto"/>
            </w:tcBorders>
            <w:vAlign w:val="center"/>
          </w:tcPr>
          <w:p w:rsidR="00C66888" w:rsidRPr="003D0710" w:rsidRDefault="00C66888"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Общая физическая подготовка (%) </w:t>
            </w:r>
          </w:p>
        </w:tc>
        <w:tc>
          <w:tcPr>
            <w:tcW w:w="851" w:type="dxa"/>
            <w:vMerge w:val="restart"/>
            <w:tcBorders>
              <w:top w:val="single" w:sz="4" w:space="0" w:color="auto"/>
              <w:left w:val="single" w:sz="4" w:space="0" w:color="auto"/>
              <w:right w:val="single" w:sz="4" w:space="0" w:color="auto"/>
            </w:tcBorders>
            <w:vAlign w:val="center"/>
          </w:tcPr>
          <w:p w:rsidR="00C66888"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234</w:t>
            </w:r>
          </w:p>
        </w:tc>
        <w:tc>
          <w:tcPr>
            <w:tcW w:w="850" w:type="dxa"/>
            <w:vMerge w:val="restart"/>
            <w:tcBorders>
              <w:top w:val="single" w:sz="4" w:space="0" w:color="auto"/>
              <w:left w:val="single" w:sz="4" w:space="0" w:color="auto"/>
              <w:right w:val="single" w:sz="4" w:space="0" w:color="auto"/>
            </w:tcBorders>
            <w:vAlign w:val="center"/>
          </w:tcPr>
          <w:p w:rsidR="00C66888"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w:t>
            </w:r>
          </w:p>
        </w:tc>
        <w:tc>
          <w:tcPr>
            <w:tcW w:w="993" w:type="dxa"/>
            <w:vMerge w:val="restart"/>
            <w:tcBorders>
              <w:top w:val="single" w:sz="4" w:space="0" w:color="auto"/>
              <w:left w:val="single" w:sz="4" w:space="0" w:color="auto"/>
              <w:right w:val="single" w:sz="4" w:space="0" w:color="auto"/>
            </w:tcBorders>
            <w:vAlign w:val="center"/>
          </w:tcPr>
          <w:p w:rsidR="00C66888"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262</w:t>
            </w:r>
          </w:p>
        </w:tc>
        <w:tc>
          <w:tcPr>
            <w:tcW w:w="1103" w:type="dxa"/>
            <w:tcBorders>
              <w:top w:val="single" w:sz="4" w:space="0" w:color="auto"/>
              <w:left w:val="single" w:sz="4" w:space="0" w:color="auto"/>
              <w:bottom w:val="single" w:sz="4" w:space="0" w:color="auto"/>
              <w:right w:val="single" w:sz="4" w:space="0" w:color="auto"/>
            </w:tcBorders>
            <w:vAlign w:val="center"/>
          </w:tcPr>
          <w:p w:rsidR="00C66888"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w:t>
            </w:r>
          </w:p>
        </w:tc>
        <w:tc>
          <w:tcPr>
            <w:tcW w:w="905" w:type="dxa"/>
            <w:tcBorders>
              <w:top w:val="single" w:sz="4" w:space="0" w:color="auto"/>
              <w:left w:val="single" w:sz="4" w:space="0" w:color="auto"/>
              <w:bottom w:val="single" w:sz="4" w:space="0" w:color="auto"/>
              <w:right w:val="single" w:sz="4" w:space="0" w:color="auto"/>
            </w:tcBorders>
            <w:vAlign w:val="center"/>
          </w:tcPr>
          <w:p w:rsidR="00C66888"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193</w:t>
            </w:r>
          </w:p>
        </w:tc>
        <w:tc>
          <w:tcPr>
            <w:tcW w:w="1110" w:type="dxa"/>
            <w:tcBorders>
              <w:top w:val="single" w:sz="4" w:space="0" w:color="auto"/>
              <w:left w:val="single" w:sz="4" w:space="0" w:color="auto"/>
              <w:bottom w:val="single" w:sz="4" w:space="0" w:color="auto"/>
              <w:right w:val="single" w:sz="4" w:space="0" w:color="auto"/>
            </w:tcBorders>
            <w:vAlign w:val="center"/>
          </w:tcPr>
          <w:p w:rsidR="00C66888"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226</w:t>
            </w:r>
          </w:p>
        </w:tc>
        <w:tc>
          <w:tcPr>
            <w:tcW w:w="992" w:type="dxa"/>
            <w:tcBorders>
              <w:top w:val="single" w:sz="4" w:space="0" w:color="auto"/>
              <w:left w:val="single" w:sz="4" w:space="0" w:color="auto"/>
              <w:bottom w:val="single" w:sz="4" w:space="0" w:color="auto"/>
              <w:right w:val="single" w:sz="4" w:space="0" w:color="auto"/>
            </w:tcBorders>
            <w:vAlign w:val="center"/>
          </w:tcPr>
          <w:p w:rsidR="00C66888"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w:t>
            </w:r>
          </w:p>
        </w:tc>
        <w:tc>
          <w:tcPr>
            <w:tcW w:w="1134" w:type="dxa"/>
            <w:tcBorders>
              <w:top w:val="single" w:sz="4" w:space="0" w:color="auto"/>
              <w:left w:val="single" w:sz="4" w:space="0" w:color="auto"/>
              <w:bottom w:val="single" w:sz="4" w:space="0" w:color="auto"/>
              <w:right w:val="single" w:sz="4" w:space="0" w:color="auto"/>
            </w:tcBorders>
            <w:vAlign w:val="center"/>
          </w:tcPr>
          <w:p w:rsidR="00C66888"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206</w:t>
            </w:r>
          </w:p>
        </w:tc>
        <w:tc>
          <w:tcPr>
            <w:tcW w:w="1276" w:type="dxa"/>
            <w:tcBorders>
              <w:top w:val="single" w:sz="4" w:space="0" w:color="auto"/>
              <w:left w:val="single" w:sz="4" w:space="0" w:color="auto"/>
              <w:bottom w:val="single" w:sz="4" w:space="0" w:color="auto"/>
              <w:right w:val="single" w:sz="4" w:space="0" w:color="auto"/>
            </w:tcBorders>
            <w:vAlign w:val="center"/>
          </w:tcPr>
          <w:p w:rsidR="00C66888" w:rsidRPr="007D724F" w:rsidRDefault="007D724F"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D724F">
              <w:rPr>
                <w:rFonts w:ascii="Times New Roman" w:eastAsia="Times New Roman" w:hAnsi="Times New Roman" w:cs="Times New Roman"/>
                <w:sz w:val="24"/>
                <w:szCs w:val="24"/>
                <w:lang w:eastAsia="ru-RU"/>
              </w:rPr>
              <w:t>188</w:t>
            </w:r>
          </w:p>
        </w:tc>
        <w:tc>
          <w:tcPr>
            <w:tcW w:w="1276" w:type="dxa"/>
            <w:tcBorders>
              <w:top w:val="single" w:sz="4" w:space="0" w:color="auto"/>
              <w:left w:val="single" w:sz="4" w:space="0" w:color="auto"/>
              <w:bottom w:val="single" w:sz="4" w:space="0" w:color="auto"/>
              <w:right w:val="single" w:sz="4" w:space="0" w:color="auto"/>
            </w:tcBorders>
            <w:vAlign w:val="center"/>
          </w:tcPr>
          <w:p w:rsidR="00C66888" w:rsidRPr="007D724F" w:rsidRDefault="00C66888" w:rsidP="007D724F">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D724F">
              <w:rPr>
                <w:rFonts w:ascii="Times New Roman" w:eastAsia="Times New Roman" w:hAnsi="Times New Roman" w:cs="Times New Roman"/>
                <w:sz w:val="24"/>
                <w:szCs w:val="24"/>
                <w:lang w:eastAsia="ru-RU"/>
              </w:rPr>
              <w:t>2</w:t>
            </w:r>
            <w:r w:rsidR="007D724F" w:rsidRPr="007D724F">
              <w:rPr>
                <w:rFonts w:ascii="Times New Roman" w:eastAsia="Times New Roman" w:hAnsi="Times New Roman" w:cs="Times New Roman"/>
                <w:sz w:val="24"/>
                <w:szCs w:val="24"/>
                <w:lang w:eastAsia="ru-RU"/>
              </w:rPr>
              <w:t>06</w:t>
            </w:r>
          </w:p>
        </w:tc>
        <w:tc>
          <w:tcPr>
            <w:tcW w:w="1529" w:type="dxa"/>
            <w:tcBorders>
              <w:top w:val="single" w:sz="4" w:space="0" w:color="auto"/>
              <w:left w:val="single" w:sz="4" w:space="0" w:color="auto"/>
              <w:bottom w:val="single" w:sz="4" w:space="0" w:color="auto"/>
              <w:right w:val="single" w:sz="4" w:space="0" w:color="auto"/>
            </w:tcBorders>
            <w:vAlign w:val="center"/>
          </w:tcPr>
          <w:p w:rsidR="00C66888" w:rsidRPr="007D724F" w:rsidRDefault="005324B5"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D724F">
              <w:rPr>
                <w:rFonts w:ascii="Times New Roman" w:eastAsia="Times New Roman" w:hAnsi="Times New Roman" w:cs="Times New Roman"/>
                <w:sz w:val="24"/>
                <w:szCs w:val="24"/>
                <w:lang w:eastAsia="ru-RU"/>
              </w:rPr>
              <w:t>18</w:t>
            </w:r>
            <w:r w:rsidR="007D724F" w:rsidRPr="007D724F">
              <w:rPr>
                <w:rFonts w:ascii="Times New Roman" w:eastAsia="Times New Roman" w:hAnsi="Times New Roman" w:cs="Times New Roman"/>
                <w:sz w:val="24"/>
                <w:szCs w:val="24"/>
                <w:lang w:eastAsia="ru-RU"/>
              </w:rPr>
              <w:t>8</w:t>
            </w:r>
          </w:p>
        </w:tc>
      </w:tr>
      <w:tr w:rsidR="00C66888" w:rsidRPr="003D0710" w:rsidTr="00C66888">
        <w:tc>
          <w:tcPr>
            <w:tcW w:w="510" w:type="dxa"/>
            <w:tcBorders>
              <w:top w:val="single" w:sz="4" w:space="0" w:color="auto"/>
              <w:left w:val="single" w:sz="4" w:space="0" w:color="auto"/>
              <w:bottom w:val="single" w:sz="4" w:space="0" w:color="auto"/>
              <w:right w:val="single" w:sz="4" w:space="0" w:color="auto"/>
            </w:tcBorders>
            <w:vAlign w:val="center"/>
          </w:tcPr>
          <w:p w:rsidR="00C66888" w:rsidRPr="003D0710" w:rsidRDefault="00C66888"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2. </w:t>
            </w:r>
          </w:p>
        </w:tc>
        <w:tc>
          <w:tcPr>
            <w:tcW w:w="3034" w:type="dxa"/>
            <w:tcBorders>
              <w:top w:val="single" w:sz="4" w:space="0" w:color="auto"/>
              <w:left w:val="single" w:sz="4" w:space="0" w:color="auto"/>
              <w:bottom w:val="single" w:sz="4" w:space="0" w:color="auto"/>
              <w:right w:val="single" w:sz="4" w:space="0" w:color="auto"/>
            </w:tcBorders>
            <w:vAlign w:val="center"/>
          </w:tcPr>
          <w:p w:rsidR="00C66888" w:rsidRPr="003D0710" w:rsidRDefault="00C66888"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Специальная физическая подготовка (%) </w:t>
            </w:r>
          </w:p>
        </w:tc>
        <w:tc>
          <w:tcPr>
            <w:tcW w:w="851" w:type="dxa"/>
            <w:vMerge/>
            <w:tcBorders>
              <w:left w:val="single" w:sz="4" w:space="0" w:color="auto"/>
              <w:bottom w:val="single" w:sz="4" w:space="0" w:color="auto"/>
              <w:right w:val="single" w:sz="4" w:space="0" w:color="auto"/>
            </w:tcBorders>
            <w:vAlign w:val="center"/>
          </w:tcPr>
          <w:p w:rsidR="00C66888"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0" w:type="dxa"/>
            <w:vMerge/>
            <w:tcBorders>
              <w:left w:val="single" w:sz="4" w:space="0" w:color="auto"/>
              <w:bottom w:val="single" w:sz="4" w:space="0" w:color="auto"/>
              <w:right w:val="single" w:sz="4" w:space="0" w:color="auto"/>
            </w:tcBorders>
            <w:vAlign w:val="center"/>
          </w:tcPr>
          <w:p w:rsidR="00C66888"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993" w:type="dxa"/>
            <w:vMerge/>
            <w:tcBorders>
              <w:left w:val="single" w:sz="4" w:space="0" w:color="auto"/>
              <w:bottom w:val="single" w:sz="4" w:space="0" w:color="auto"/>
              <w:right w:val="single" w:sz="4" w:space="0" w:color="auto"/>
            </w:tcBorders>
            <w:vAlign w:val="center"/>
          </w:tcPr>
          <w:p w:rsidR="00C66888"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03" w:type="dxa"/>
            <w:tcBorders>
              <w:top w:val="single" w:sz="4" w:space="0" w:color="auto"/>
              <w:left w:val="single" w:sz="4" w:space="0" w:color="auto"/>
              <w:bottom w:val="single" w:sz="4" w:space="0" w:color="auto"/>
              <w:right w:val="single" w:sz="4" w:space="0" w:color="auto"/>
            </w:tcBorders>
            <w:vAlign w:val="center"/>
          </w:tcPr>
          <w:p w:rsidR="00C66888"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w:t>
            </w:r>
          </w:p>
        </w:tc>
        <w:tc>
          <w:tcPr>
            <w:tcW w:w="905" w:type="dxa"/>
            <w:tcBorders>
              <w:top w:val="single" w:sz="4" w:space="0" w:color="auto"/>
              <w:left w:val="single" w:sz="4" w:space="0" w:color="auto"/>
              <w:bottom w:val="single" w:sz="4" w:space="0" w:color="auto"/>
              <w:right w:val="single" w:sz="4" w:space="0" w:color="auto"/>
            </w:tcBorders>
            <w:vAlign w:val="center"/>
          </w:tcPr>
          <w:p w:rsidR="00C66888"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c>
          <w:tcPr>
            <w:tcW w:w="1110" w:type="dxa"/>
            <w:tcBorders>
              <w:top w:val="single" w:sz="4" w:space="0" w:color="auto"/>
              <w:left w:val="single" w:sz="4" w:space="0" w:color="auto"/>
              <w:bottom w:val="single" w:sz="4" w:space="0" w:color="auto"/>
              <w:right w:val="single" w:sz="4" w:space="0" w:color="auto"/>
            </w:tcBorders>
            <w:vAlign w:val="center"/>
          </w:tcPr>
          <w:p w:rsidR="00C66888"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w:t>
            </w:r>
          </w:p>
        </w:tc>
        <w:tc>
          <w:tcPr>
            <w:tcW w:w="992" w:type="dxa"/>
            <w:tcBorders>
              <w:top w:val="single" w:sz="4" w:space="0" w:color="auto"/>
              <w:left w:val="single" w:sz="4" w:space="0" w:color="auto"/>
              <w:bottom w:val="single" w:sz="4" w:space="0" w:color="auto"/>
              <w:right w:val="single" w:sz="4" w:space="0" w:color="auto"/>
            </w:tcBorders>
            <w:vAlign w:val="center"/>
          </w:tcPr>
          <w:p w:rsidR="00C66888"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208</w:t>
            </w:r>
          </w:p>
        </w:tc>
        <w:tc>
          <w:tcPr>
            <w:tcW w:w="1134" w:type="dxa"/>
            <w:tcBorders>
              <w:top w:val="single" w:sz="4" w:space="0" w:color="auto"/>
              <w:left w:val="single" w:sz="4" w:space="0" w:color="auto"/>
              <w:bottom w:val="single" w:sz="4" w:space="0" w:color="auto"/>
              <w:right w:val="single" w:sz="4" w:space="0" w:color="auto"/>
            </w:tcBorders>
            <w:vAlign w:val="center"/>
          </w:tcPr>
          <w:p w:rsidR="00C66888"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234</w:t>
            </w:r>
          </w:p>
        </w:tc>
        <w:tc>
          <w:tcPr>
            <w:tcW w:w="1276" w:type="dxa"/>
            <w:tcBorders>
              <w:top w:val="single" w:sz="4" w:space="0" w:color="auto"/>
              <w:left w:val="single" w:sz="4" w:space="0" w:color="auto"/>
              <w:bottom w:val="single" w:sz="4" w:space="0" w:color="auto"/>
              <w:right w:val="single" w:sz="4" w:space="0" w:color="auto"/>
            </w:tcBorders>
            <w:vAlign w:val="center"/>
          </w:tcPr>
          <w:p w:rsidR="00C66888" w:rsidRPr="008A1564" w:rsidRDefault="008A1564"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8A1564">
              <w:rPr>
                <w:rFonts w:ascii="Times New Roman" w:eastAsia="Times New Roman" w:hAnsi="Times New Roman" w:cs="Times New Roman"/>
                <w:sz w:val="24"/>
                <w:szCs w:val="24"/>
                <w:lang w:eastAsia="ru-RU"/>
              </w:rPr>
              <w:t>2</w:t>
            </w:r>
            <w:r w:rsidR="00C66888" w:rsidRPr="008A1564">
              <w:rPr>
                <w:rFonts w:ascii="Times New Roman" w:eastAsia="Times New Roman" w:hAnsi="Times New Roman" w:cs="Times New Roman"/>
                <w:sz w:val="24"/>
                <w:szCs w:val="24"/>
                <w:lang w:eastAsia="ru-RU"/>
              </w:rPr>
              <w:t>7</w:t>
            </w:r>
            <w:r w:rsidRPr="008A1564">
              <w:rPr>
                <w:rFonts w:ascii="Times New Roman" w:eastAsia="Times New Roman"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C66888" w:rsidRPr="008A1564" w:rsidRDefault="00C66888" w:rsidP="008A156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8A1564">
              <w:rPr>
                <w:rFonts w:ascii="Times New Roman" w:eastAsia="Times New Roman" w:hAnsi="Times New Roman" w:cs="Times New Roman"/>
                <w:sz w:val="24"/>
                <w:szCs w:val="24"/>
                <w:lang w:eastAsia="ru-RU"/>
              </w:rPr>
              <w:t>2</w:t>
            </w:r>
            <w:r w:rsidR="008A1564" w:rsidRPr="008A1564">
              <w:rPr>
                <w:rFonts w:ascii="Times New Roman" w:eastAsia="Times New Roman" w:hAnsi="Times New Roman" w:cs="Times New Roman"/>
                <w:sz w:val="24"/>
                <w:szCs w:val="24"/>
                <w:lang w:eastAsia="ru-RU"/>
              </w:rPr>
              <w:t>98</w:t>
            </w:r>
          </w:p>
        </w:tc>
        <w:tc>
          <w:tcPr>
            <w:tcW w:w="1529" w:type="dxa"/>
            <w:tcBorders>
              <w:top w:val="single" w:sz="4" w:space="0" w:color="auto"/>
              <w:left w:val="single" w:sz="4" w:space="0" w:color="auto"/>
              <w:bottom w:val="single" w:sz="4" w:space="0" w:color="auto"/>
              <w:right w:val="single" w:sz="4" w:space="0" w:color="auto"/>
            </w:tcBorders>
            <w:vAlign w:val="center"/>
          </w:tcPr>
          <w:p w:rsidR="00C66888" w:rsidRPr="008A1564" w:rsidRDefault="005324B5" w:rsidP="008A156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8A1564">
              <w:rPr>
                <w:rFonts w:ascii="Times New Roman" w:eastAsia="Times New Roman" w:hAnsi="Times New Roman" w:cs="Times New Roman"/>
                <w:sz w:val="24"/>
                <w:szCs w:val="24"/>
                <w:lang w:eastAsia="ru-RU"/>
              </w:rPr>
              <w:t>3</w:t>
            </w:r>
            <w:r w:rsidR="008A1564" w:rsidRPr="008A1564">
              <w:rPr>
                <w:rFonts w:ascii="Times New Roman" w:eastAsia="Times New Roman" w:hAnsi="Times New Roman" w:cs="Times New Roman"/>
                <w:sz w:val="24"/>
                <w:szCs w:val="24"/>
                <w:lang w:eastAsia="ru-RU"/>
              </w:rPr>
              <w:t>24</w:t>
            </w:r>
          </w:p>
        </w:tc>
      </w:tr>
      <w:tr w:rsidR="00885C5F" w:rsidRPr="003D0710" w:rsidTr="00C66888">
        <w:tc>
          <w:tcPr>
            <w:tcW w:w="510"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3. </w:t>
            </w:r>
          </w:p>
        </w:tc>
        <w:tc>
          <w:tcPr>
            <w:tcW w:w="3034"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Спортивны</w:t>
            </w:r>
            <w:r>
              <w:rPr>
                <w:rFonts w:ascii="Times New Roman" w:eastAsia="Times New Roman" w:hAnsi="Times New Roman" w:cs="Times New Roman"/>
                <w:sz w:val="24"/>
                <w:szCs w:val="24"/>
                <w:lang w:eastAsia="ru-RU"/>
              </w:rPr>
              <w:t>е</w:t>
            </w:r>
            <w:r w:rsidRPr="003D071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соревнования</w:t>
            </w:r>
            <w:r w:rsidRPr="003D0710">
              <w:rPr>
                <w:rFonts w:ascii="Times New Roman" w:eastAsia="Times New Roman" w:hAnsi="Times New Roman" w:cs="Times New Roman"/>
                <w:sz w:val="24"/>
                <w:szCs w:val="24"/>
                <w:lang w:eastAsia="ru-RU"/>
              </w:rPr>
              <w:t xml:space="preserve"> (%) </w:t>
            </w:r>
          </w:p>
        </w:tc>
        <w:tc>
          <w:tcPr>
            <w:tcW w:w="851"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03"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905"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110"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992"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1276" w:type="dxa"/>
            <w:tcBorders>
              <w:top w:val="single" w:sz="4" w:space="0" w:color="auto"/>
              <w:left w:val="single" w:sz="4" w:space="0" w:color="auto"/>
              <w:bottom w:val="single" w:sz="4" w:space="0" w:color="auto"/>
              <w:right w:val="single" w:sz="4" w:space="0" w:color="auto"/>
            </w:tcBorders>
            <w:vAlign w:val="center"/>
          </w:tcPr>
          <w:p w:rsidR="00885C5F" w:rsidRPr="008A1564" w:rsidRDefault="008A1564"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8A1564">
              <w:rPr>
                <w:rFonts w:ascii="Times New Roman" w:eastAsia="Times New Roman" w:hAnsi="Times New Roman" w:cs="Times New Roman"/>
                <w:sz w:val="24"/>
                <w:szCs w:val="24"/>
                <w:lang w:eastAsia="ru-RU"/>
              </w:rPr>
              <w:t>62</w:t>
            </w:r>
          </w:p>
        </w:tc>
        <w:tc>
          <w:tcPr>
            <w:tcW w:w="1276" w:type="dxa"/>
            <w:tcBorders>
              <w:top w:val="single" w:sz="4" w:space="0" w:color="auto"/>
              <w:left w:val="single" w:sz="4" w:space="0" w:color="auto"/>
              <w:bottom w:val="single" w:sz="4" w:space="0" w:color="auto"/>
              <w:right w:val="single" w:sz="4" w:space="0" w:color="auto"/>
            </w:tcBorders>
            <w:vAlign w:val="center"/>
          </w:tcPr>
          <w:p w:rsidR="00885C5F" w:rsidRPr="008A1564" w:rsidRDefault="008A1564"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8A1564">
              <w:rPr>
                <w:rFonts w:ascii="Times New Roman" w:eastAsia="Times New Roman" w:hAnsi="Times New Roman" w:cs="Times New Roman"/>
                <w:sz w:val="24"/>
                <w:szCs w:val="24"/>
                <w:lang w:eastAsia="ru-RU"/>
              </w:rPr>
              <w:t>69</w:t>
            </w:r>
          </w:p>
        </w:tc>
        <w:tc>
          <w:tcPr>
            <w:tcW w:w="1529" w:type="dxa"/>
            <w:tcBorders>
              <w:top w:val="single" w:sz="4" w:space="0" w:color="auto"/>
              <w:left w:val="single" w:sz="4" w:space="0" w:color="auto"/>
              <w:bottom w:val="single" w:sz="4" w:space="0" w:color="auto"/>
              <w:right w:val="single" w:sz="4" w:space="0" w:color="auto"/>
            </w:tcBorders>
            <w:vAlign w:val="center"/>
          </w:tcPr>
          <w:p w:rsidR="00885C5F" w:rsidRPr="008A1564" w:rsidRDefault="008A1564"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8A1564">
              <w:rPr>
                <w:rFonts w:ascii="Times New Roman" w:eastAsia="Times New Roman" w:hAnsi="Times New Roman" w:cs="Times New Roman"/>
                <w:sz w:val="24"/>
                <w:szCs w:val="24"/>
                <w:lang w:eastAsia="ru-RU"/>
              </w:rPr>
              <w:t>87</w:t>
            </w:r>
          </w:p>
        </w:tc>
      </w:tr>
      <w:tr w:rsidR="00885C5F" w:rsidRPr="003D0710" w:rsidTr="00C66888">
        <w:tc>
          <w:tcPr>
            <w:tcW w:w="510"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4. </w:t>
            </w:r>
          </w:p>
        </w:tc>
        <w:tc>
          <w:tcPr>
            <w:tcW w:w="3034"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Техническая подготовка (%) </w:t>
            </w:r>
          </w:p>
        </w:tc>
        <w:tc>
          <w:tcPr>
            <w:tcW w:w="851"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850"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993"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1103"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w:t>
            </w:r>
          </w:p>
        </w:tc>
        <w:tc>
          <w:tcPr>
            <w:tcW w:w="905"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c>
          <w:tcPr>
            <w:tcW w:w="1110"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w:t>
            </w:r>
          </w:p>
        </w:tc>
        <w:tc>
          <w:tcPr>
            <w:tcW w:w="992"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w:t>
            </w:r>
          </w:p>
        </w:tc>
        <w:tc>
          <w:tcPr>
            <w:tcW w:w="1134"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243</w:t>
            </w:r>
          </w:p>
        </w:tc>
        <w:tc>
          <w:tcPr>
            <w:tcW w:w="1276" w:type="dxa"/>
            <w:tcBorders>
              <w:top w:val="single" w:sz="4" w:space="0" w:color="auto"/>
              <w:left w:val="single" w:sz="4" w:space="0" w:color="auto"/>
              <w:bottom w:val="single" w:sz="4" w:space="0" w:color="auto"/>
              <w:right w:val="single" w:sz="4" w:space="0" w:color="auto"/>
            </w:tcBorders>
            <w:vAlign w:val="center"/>
          </w:tcPr>
          <w:p w:rsidR="00885C5F" w:rsidRPr="008A1564" w:rsidRDefault="00C66888" w:rsidP="008A156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8A1564">
              <w:rPr>
                <w:rFonts w:ascii="Times New Roman" w:eastAsia="Times New Roman" w:hAnsi="Times New Roman" w:cs="Times New Roman"/>
                <w:sz w:val="24"/>
                <w:szCs w:val="24"/>
                <w:lang w:eastAsia="ru-RU"/>
              </w:rPr>
              <w:t>2</w:t>
            </w:r>
            <w:r w:rsidR="008A1564" w:rsidRPr="008A1564">
              <w:rPr>
                <w:rFonts w:ascii="Times New Roman" w:eastAsia="Times New Roman" w:hAnsi="Times New Roman" w:cs="Times New Roman"/>
                <w:sz w:val="24"/>
                <w:szCs w:val="24"/>
                <w:lang w:eastAsia="ru-RU"/>
              </w:rPr>
              <w:t>92</w:t>
            </w:r>
          </w:p>
        </w:tc>
        <w:tc>
          <w:tcPr>
            <w:tcW w:w="1276" w:type="dxa"/>
            <w:tcBorders>
              <w:top w:val="single" w:sz="4" w:space="0" w:color="auto"/>
              <w:left w:val="single" w:sz="4" w:space="0" w:color="auto"/>
              <w:bottom w:val="single" w:sz="4" w:space="0" w:color="auto"/>
              <w:right w:val="single" w:sz="4" w:space="0" w:color="auto"/>
            </w:tcBorders>
            <w:vAlign w:val="center"/>
          </w:tcPr>
          <w:p w:rsidR="00885C5F" w:rsidRPr="008A1564" w:rsidRDefault="00C66888" w:rsidP="008A156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8A1564">
              <w:rPr>
                <w:rFonts w:ascii="Times New Roman" w:eastAsia="Times New Roman" w:hAnsi="Times New Roman" w:cs="Times New Roman"/>
                <w:sz w:val="24"/>
                <w:szCs w:val="24"/>
                <w:lang w:eastAsia="ru-RU"/>
              </w:rPr>
              <w:t>3</w:t>
            </w:r>
            <w:r w:rsidR="008A1564" w:rsidRPr="008A1564">
              <w:rPr>
                <w:rFonts w:ascii="Times New Roman" w:eastAsia="Times New Roman" w:hAnsi="Times New Roman" w:cs="Times New Roman"/>
                <w:sz w:val="24"/>
                <w:szCs w:val="24"/>
                <w:lang w:eastAsia="ru-RU"/>
              </w:rPr>
              <w:t>20</w:t>
            </w:r>
          </w:p>
        </w:tc>
        <w:tc>
          <w:tcPr>
            <w:tcW w:w="1529" w:type="dxa"/>
            <w:tcBorders>
              <w:top w:val="single" w:sz="4" w:space="0" w:color="auto"/>
              <w:left w:val="single" w:sz="4" w:space="0" w:color="auto"/>
              <w:bottom w:val="single" w:sz="4" w:space="0" w:color="auto"/>
              <w:right w:val="single" w:sz="4" w:space="0" w:color="auto"/>
            </w:tcBorders>
            <w:vAlign w:val="center"/>
          </w:tcPr>
          <w:p w:rsidR="00885C5F" w:rsidRPr="008A1564" w:rsidRDefault="005324B5" w:rsidP="008A156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8A1564">
              <w:rPr>
                <w:rFonts w:ascii="Times New Roman" w:eastAsia="Times New Roman" w:hAnsi="Times New Roman" w:cs="Times New Roman"/>
                <w:sz w:val="24"/>
                <w:szCs w:val="24"/>
                <w:lang w:eastAsia="ru-RU"/>
              </w:rPr>
              <w:t>3</w:t>
            </w:r>
            <w:r w:rsidR="008A1564" w:rsidRPr="008A1564">
              <w:rPr>
                <w:rFonts w:ascii="Times New Roman" w:eastAsia="Times New Roman" w:hAnsi="Times New Roman" w:cs="Times New Roman"/>
                <w:sz w:val="24"/>
                <w:szCs w:val="24"/>
                <w:lang w:eastAsia="ru-RU"/>
              </w:rPr>
              <w:t>24</w:t>
            </w:r>
          </w:p>
        </w:tc>
      </w:tr>
      <w:tr w:rsidR="00885C5F" w:rsidRPr="003D0710" w:rsidTr="00C66888">
        <w:tc>
          <w:tcPr>
            <w:tcW w:w="510"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5. </w:t>
            </w:r>
          </w:p>
        </w:tc>
        <w:tc>
          <w:tcPr>
            <w:tcW w:w="3034"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3D0710">
              <w:rPr>
                <w:rFonts w:ascii="Times New Roman" w:eastAsia="Times New Roman" w:hAnsi="Times New Roman" w:cs="Times New Roman"/>
                <w:sz w:val="24"/>
                <w:szCs w:val="24"/>
                <w:lang w:eastAsia="ru-RU"/>
              </w:rPr>
              <w:t xml:space="preserve">актическая, теоретическая, психологическая (%) </w:t>
            </w:r>
          </w:p>
        </w:tc>
        <w:tc>
          <w:tcPr>
            <w:tcW w:w="851"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850" w:type="dxa"/>
            <w:tcBorders>
              <w:top w:val="single" w:sz="4" w:space="0" w:color="auto"/>
              <w:left w:val="single" w:sz="4" w:space="0" w:color="auto"/>
              <w:bottom w:val="single" w:sz="4" w:space="0" w:color="auto"/>
              <w:right w:val="single" w:sz="4" w:space="0" w:color="auto"/>
            </w:tcBorders>
            <w:vAlign w:val="center"/>
          </w:tcPr>
          <w:p w:rsidR="00885C5F"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993"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103"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905"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1110"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992"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p>
        </w:tc>
        <w:tc>
          <w:tcPr>
            <w:tcW w:w="1134"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tc>
        <w:tc>
          <w:tcPr>
            <w:tcW w:w="1276" w:type="dxa"/>
            <w:tcBorders>
              <w:top w:val="single" w:sz="4" w:space="0" w:color="auto"/>
              <w:left w:val="single" w:sz="4" w:space="0" w:color="auto"/>
              <w:bottom w:val="single" w:sz="4" w:space="0" w:color="auto"/>
              <w:right w:val="single" w:sz="4" w:space="0" w:color="auto"/>
            </w:tcBorders>
            <w:vAlign w:val="center"/>
          </w:tcPr>
          <w:p w:rsidR="00885C5F" w:rsidRPr="008A1564" w:rsidRDefault="00C66888" w:rsidP="008A156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8A1564">
              <w:rPr>
                <w:rFonts w:ascii="Times New Roman" w:eastAsia="Times New Roman" w:hAnsi="Times New Roman" w:cs="Times New Roman"/>
                <w:sz w:val="24"/>
                <w:szCs w:val="24"/>
                <w:lang w:eastAsia="ru-RU"/>
              </w:rPr>
              <w:t>1</w:t>
            </w:r>
            <w:r w:rsidR="008A1564" w:rsidRPr="008A1564">
              <w:rPr>
                <w:rFonts w:ascii="Times New Roman" w:eastAsia="Times New Roman" w:hAnsi="Times New Roman" w:cs="Times New Roman"/>
                <w:sz w:val="24"/>
                <w:szCs w:val="24"/>
                <w:lang w:eastAsia="ru-RU"/>
              </w:rPr>
              <w:t>14</w:t>
            </w:r>
          </w:p>
        </w:tc>
        <w:tc>
          <w:tcPr>
            <w:tcW w:w="1276" w:type="dxa"/>
            <w:tcBorders>
              <w:top w:val="single" w:sz="4" w:space="0" w:color="auto"/>
              <w:left w:val="single" w:sz="4" w:space="0" w:color="auto"/>
              <w:bottom w:val="single" w:sz="4" w:space="0" w:color="auto"/>
              <w:right w:val="single" w:sz="4" w:space="0" w:color="auto"/>
            </w:tcBorders>
            <w:vAlign w:val="center"/>
          </w:tcPr>
          <w:p w:rsidR="00885C5F" w:rsidRPr="008A1564" w:rsidRDefault="00C66888" w:rsidP="008A156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8A1564">
              <w:rPr>
                <w:rFonts w:ascii="Times New Roman" w:eastAsia="Times New Roman" w:hAnsi="Times New Roman" w:cs="Times New Roman"/>
                <w:sz w:val="24"/>
                <w:szCs w:val="24"/>
                <w:lang w:eastAsia="ru-RU"/>
              </w:rPr>
              <w:t>1</w:t>
            </w:r>
            <w:r w:rsidR="008A1564" w:rsidRPr="008A1564">
              <w:rPr>
                <w:rFonts w:ascii="Times New Roman" w:eastAsia="Times New Roman" w:hAnsi="Times New Roman" w:cs="Times New Roman"/>
                <w:sz w:val="24"/>
                <w:szCs w:val="24"/>
                <w:lang w:eastAsia="ru-RU"/>
              </w:rPr>
              <w:t>26</w:t>
            </w:r>
          </w:p>
        </w:tc>
        <w:tc>
          <w:tcPr>
            <w:tcW w:w="1529" w:type="dxa"/>
            <w:tcBorders>
              <w:top w:val="single" w:sz="4" w:space="0" w:color="auto"/>
              <w:left w:val="single" w:sz="4" w:space="0" w:color="auto"/>
              <w:bottom w:val="single" w:sz="4" w:space="0" w:color="auto"/>
              <w:right w:val="single" w:sz="4" w:space="0" w:color="auto"/>
            </w:tcBorders>
            <w:vAlign w:val="center"/>
          </w:tcPr>
          <w:p w:rsidR="00885C5F" w:rsidRPr="008A1564" w:rsidRDefault="005324B5" w:rsidP="008A156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8A1564">
              <w:rPr>
                <w:rFonts w:ascii="Times New Roman" w:eastAsia="Times New Roman" w:hAnsi="Times New Roman" w:cs="Times New Roman"/>
                <w:sz w:val="24"/>
                <w:szCs w:val="24"/>
                <w:lang w:eastAsia="ru-RU"/>
              </w:rPr>
              <w:t>2</w:t>
            </w:r>
            <w:r w:rsidR="008A1564" w:rsidRPr="008A1564">
              <w:rPr>
                <w:rFonts w:ascii="Times New Roman" w:eastAsia="Times New Roman" w:hAnsi="Times New Roman" w:cs="Times New Roman"/>
                <w:sz w:val="24"/>
                <w:szCs w:val="24"/>
                <w:lang w:eastAsia="ru-RU"/>
              </w:rPr>
              <w:t>00</w:t>
            </w:r>
          </w:p>
        </w:tc>
      </w:tr>
      <w:tr w:rsidR="00885C5F" w:rsidRPr="003D0710" w:rsidTr="00C66888">
        <w:tc>
          <w:tcPr>
            <w:tcW w:w="510"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6. </w:t>
            </w:r>
          </w:p>
        </w:tc>
        <w:tc>
          <w:tcPr>
            <w:tcW w:w="3034"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Инструкторская и судейская практика (%) </w:t>
            </w:r>
          </w:p>
        </w:tc>
        <w:tc>
          <w:tcPr>
            <w:tcW w:w="851"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03"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905"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110"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992"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1276" w:type="dxa"/>
            <w:tcBorders>
              <w:top w:val="single" w:sz="4" w:space="0" w:color="auto"/>
              <w:left w:val="single" w:sz="4" w:space="0" w:color="auto"/>
              <w:bottom w:val="single" w:sz="4" w:space="0" w:color="auto"/>
              <w:right w:val="single" w:sz="4" w:space="0" w:color="auto"/>
            </w:tcBorders>
            <w:vAlign w:val="center"/>
          </w:tcPr>
          <w:p w:rsidR="00885C5F" w:rsidRPr="008A1564" w:rsidRDefault="008A1564"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8A1564">
              <w:rPr>
                <w:rFonts w:ascii="Times New Roman" w:eastAsia="Times New Roman" w:hAnsi="Times New Roman" w:cs="Times New Roman"/>
                <w:sz w:val="24"/>
                <w:szCs w:val="24"/>
                <w:lang w:eastAsia="ru-RU"/>
              </w:rPr>
              <w:t>62</w:t>
            </w:r>
          </w:p>
        </w:tc>
        <w:tc>
          <w:tcPr>
            <w:tcW w:w="1276" w:type="dxa"/>
            <w:tcBorders>
              <w:top w:val="single" w:sz="4" w:space="0" w:color="auto"/>
              <w:left w:val="single" w:sz="4" w:space="0" w:color="auto"/>
              <w:bottom w:val="single" w:sz="4" w:space="0" w:color="auto"/>
              <w:right w:val="single" w:sz="4" w:space="0" w:color="auto"/>
            </w:tcBorders>
            <w:vAlign w:val="center"/>
          </w:tcPr>
          <w:p w:rsidR="00885C5F" w:rsidRPr="008A1564"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8A1564">
              <w:rPr>
                <w:rFonts w:ascii="Times New Roman" w:eastAsia="Times New Roman" w:hAnsi="Times New Roman" w:cs="Times New Roman"/>
                <w:sz w:val="24"/>
                <w:szCs w:val="24"/>
                <w:lang w:eastAsia="ru-RU"/>
              </w:rPr>
              <w:t>6</w:t>
            </w:r>
            <w:r w:rsidR="008A1564" w:rsidRPr="008A1564">
              <w:rPr>
                <w:rFonts w:ascii="Times New Roman" w:eastAsia="Times New Roman" w:hAnsi="Times New Roman" w:cs="Times New Roman"/>
                <w:sz w:val="24"/>
                <w:szCs w:val="24"/>
                <w:lang w:eastAsia="ru-RU"/>
              </w:rPr>
              <w:t>8</w:t>
            </w:r>
          </w:p>
        </w:tc>
        <w:tc>
          <w:tcPr>
            <w:tcW w:w="1529" w:type="dxa"/>
            <w:tcBorders>
              <w:top w:val="single" w:sz="4" w:space="0" w:color="auto"/>
              <w:left w:val="single" w:sz="4" w:space="0" w:color="auto"/>
              <w:bottom w:val="single" w:sz="4" w:space="0" w:color="auto"/>
              <w:right w:val="single" w:sz="4" w:space="0" w:color="auto"/>
            </w:tcBorders>
            <w:vAlign w:val="center"/>
          </w:tcPr>
          <w:p w:rsidR="00885C5F" w:rsidRPr="008A1564" w:rsidRDefault="005324B5" w:rsidP="008A156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8A1564">
              <w:rPr>
                <w:rFonts w:ascii="Times New Roman" w:eastAsia="Times New Roman" w:hAnsi="Times New Roman" w:cs="Times New Roman"/>
                <w:sz w:val="24"/>
                <w:szCs w:val="24"/>
                <w:lang w:eastAsia="ru-RU"/>
              </w:rPr>
              <w:t>5</w:t>
            </w:r>
            <w:r w:rsidR="008A1564" w:rsidRPr="008A1564">
              <w:rPr>
                <w:rFonts w:ascii="Times New Roman" w:eastAsia="Times New Roman" w:hAnsi="Times New Roman" w:cs="Times New Roman"/>
                <w:sz w:val="24"/>
                <w:szCs w:val="24"/>
                <w:lang w:eastAsia="ru-RU"/>
              </w:rPr>
              <w:t>0</w:t>
            </w:r>
          </w:p>
        </w:tc>
      </w:tr>
      <w:tr w:rsidR="00885C5F" w:rsidRPr="003D0710" w:rsidTr="00C66888">
        <w:tc>
          <w:tcPr>
            <w:tcW w:w="510"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7. </w:t>
            </w:r>
          </w:p>
        </w:tc>
        <w:tc>
          <w:tcPr>
            <w:tcW w:w="3034"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Медицинские, медико-биологические, восстановительные мероприятия, тестирование и контроль (%) </w:t>
            </w:r>
          </w:p>
        </w:tc>
        <w:tc>
          <w:tcPr>
            <w:tcW w:w="851"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03"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905"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110"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992"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1134"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1276" w:type="dxa"/>
            <w:tcBorders>
              <w:top w:val="single" w:sz="4" w:space="0" w:color="auto"/>
              <w:left w:val="single" w:sz="4" w:space="0" w:color="auto"/>
              <w:bottom w:val="single" w:sz="4" w:space="0" w:color="auto"/>
              <w:right w:val="single" w:sz="4" w:space="0" w:color="auto"/>
            </w:tcBorders>
            <w:vAlign w:val="center"/>
          </w:tcPr>
          <w:p w:rsidR="00885C5F" w:rsidRPr="008A1564" w:rsidRDefault="008A1564"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8A1564">
              <w:rPr>
                <w:rFonts w:ascii="Times New Roman" w:eastAsia="Times New Roman" w:hAnsi="Times New Roman" w:cs="Times New Roman"/>
                <w:sz w:val="24"/>
                <w:szCs w:val="24"/>
                <w:lang w:eastAsia="ru-RU"/>
              </w:rPr>
              <w:t>52</w:t>
            </w:r>
          </w:p>
        </w:tc>
        <w:tc>
          <w:tcPr>
            <w:tcW w:w="1276" w:type="dxa"/>
            <w:tcBorders>
              <w:top w:val="single" w:sz="4" w:space="0" w:color="auto"/>
              <w:left w:val="single" w:sz="4" w:space="0" w:color="auto"/>
              <w:bottom w:val="single" w:sz="4" w:space="0" w:color="auto"/>
              <w:right w:val="single" w:sz="4" w:space="0" w:color="auto"/>
            </w:tcBorders>
            <w:vAlign w:val="center"/>
          </w:tcPr>
          <w:p w:rsidR="00885C5F" w:rsidRPr="008A1564" w:rsidRDefault="008A1564"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8A1564">
              <w:rPr>
                <w:rFonts w:ascii="Times New Roman" w:eastAsia="Times New Roman" w:hAnsi="Times New Roman" w:cs="Times New Roman"/>
                <w:sz w:val="24"/>
                <w:szCs w:val="24"/>
                <w:lang w:eastAsia="ru-RU"/>
              </w:rPr>
              <w:t>57</w:t>
            </w:r>
          </w:p>
        </w:tc>
        <w:tc>
          <w:tcPr>
            <w:tcW w:w="1529" w:type="dxa"/>
            <w:tcBorders>
              <w:top w:val="single" w:sz="4" w:space="0" w:color="auto"/>
              <w:left w:val="single" w:sz="4" w:space="0" w:color="auto"/>
              <w:bottom w:val="single" w:sz="4" w:space="0" w:color="auto"/>
              <w:right w:val="single" w:sz="4" w:space="0" w:color="auto"/>
            </w:tcBorders>
            <w:vAlign w:val="center"/>
          </w:tcPr>
          <w:p w:rsidR="00885C5F" w:rsidRPr="008A1564" w:rsidRDefault="005324B5"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8A1564">
              <w:rPr>
                <w:rFonts w:ascii="Times New Roman" w:eastAsia="Times New Roman" w:hAnsi="Times New Roman" w:cs="Times New Roman"/>
                <w:sz w:val="24"/>
                <w:szCs w:val="24"/>
                <w:lang w:eastAsia="ru-RU"/>
              </w:rPr>
              <w:t>7</w:t>
            </w:r>
            <w:r w:rsidR="008A1564" w:rsidRPr="008A1564">
              <w:rPr>
                <w:rFonts w:ascii="Times New Roman" w:eastAsia="Times New Roman" w:hAnsi="Times New Roman" w:cs="Times New Roman"/>
                <w:sz w:val="24"/>
                <w:szCs w:val="24"/>
                <w:lang w:eastAsia="ru-RU"/>
              </w:rPr>
              <w:t>5</w:t>
            </w:r>
          </w:p>
        </w:tc>
      </w:tr>
      <w:tr w:rsidR="00C66888" w:rsidRPr="003D0710" w:rsidTr="00C66888">
        <w:tc>
          <w:tcPr>
            <w:tcW w:w="510" w:type="dxa"/>
            <w:tcBorders>
              <w:top w:val="single" w:sz="4" w:space="0" w:color="auto"/>
              <w:left w:val="single" w:sz="4" w:space="0" w:color="auto"/>
              <w:bottom w:val="single" w:sz="4" w:space="0" w:color="auto"/>
              <w:right w:val="single" w:sz="4" w:space="0" w:color="auto"/>
            </w:tcBorders>
            <w:vAlign w:val="center"/>
          </w:tcPr>
          <w:p w:rsidR="00C66888" w:rsidRPr="003D0710" w:rsidRDefault="00C66888"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3034" w:type="dxa"/>
            <w:tcBorders>
              <w:top w:val="single" w:sz="4" w:space="0" w:color="auto"/>
              <w:left w:val="single" w:sz="4" w:space="0" w:color="auto"/>
              <w:bottom w:val="single" w:sz="4" w:space="0" w:color="auto"/>
              <w:right w:val="single" w:sz="4" w:space="0" w:color="auto"/>
            </w:tcBorders>
            <w:vAlign w:val="center"/>
          </w:tcPr>
          <w:p w:rsidR="00C66888" w:rsidRPr="00C66888" w:rsidRDefault="00C66888" w:rsidP="000F3AA2">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C66888">
              <w:rPr>
                <w:rFonts w:ascii="Times New Roman" w:eastAsia="Times New Roman" w:hAnsi="Times New Roman" w:cs="Times New Roman"/>
                <w:b/>
                <w:sz w:val="24"/>
                <w:szCs w:val="24"/>
                <w:lang w:eastAsia="ru-RU"/>
              </w:rPr>
              <w:t>ИТОГО:</w:t>
            </w:r>
          </w:p>
        </w:tc>
        <w:tc>
          <w:tcPr>
            <w:tcW w:w="851" w:type="dxa"/>
            <w:tcBorders>
              <w:top w:val="single" w:sz="4" w:space="0" w:color="auto"/>
              <w:left w:val="single" w:sz="4" w:space="0" w:color="auto"/>
              <w:bottom w:val="single" w:sz="4" w:space="0" w:color="auto"/>
              <w:right w:val="single" w:sz="4" w:space="0" w:color="auto"/>
            </w:tcBorders>
            <w:vAlign w:val="center"/>
          </w:tcPr>
          <w:p w:rsidR="00C66888" w:rsidRPr="00C66888" w:rsidRDefault="00C66888" w:rsidP="00C66888">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312</w:t>
            </w:r>
          </w:p>
        </w:tc>
        <w:tc>
          <w:tcPr>
            <w:tcW w:w="850" w:type="dxa"/>
            <w:tcBorders>
              <w:top w:val="single" w:sz="4" w:space="0" w:color="auto"/>
              <w:left w:val="single" w:sz="4" w:space="0" w:color="auto"/>
              <w:bottom w:val="single" w:sz="4" w:space="0" w:color="auto"/>
              <w:right w:val="single" w:sz="4" w:space="0" w:color="auto"/>
            </w:tcBorders>
            <w:vAlign w:val="center"/>
          </w:tcPr>
          <w:p w:rsidR="00C66888" w:rsidRPr="00C66888" w:rsidRDefault="00C66888" w:rsidP="00C66888">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312</w:t>
            </w:r>
          </w:p>
        </w:tc>
        <w:tc>
          <w:tcPr>
            <w:tcW w:w="993" w:type="dxa"/>
            <w:tcBorders>
              <w:top w:val="single" w:sz="4" w:space="0" w:color="auto"/>
              <w:left w:val="single" w:sz="4" w:space="0" w:color="auto"/>
              <w:bottom w:val="single" w:sz="4" w:space="0" w:color="auto"/>
              <w:right w:val="single" w:sz="4" w:space="0" w:color="auto"/>
            </w:tcBorders>
            <w:vAlign w:val="center"/>
          </w:tcPr>
          <w:p w:rsidR="00C66888" w:rsidRPr="00C66888" w:rsidRDefault="00C66888" w:rsidP="00C66888">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364</w:t>
            </w:r>
          </w:p>
        </w:tc>
        <w:tc>
          <w:tcPr>
            <w:tcW w:w="1103" w:type="dxa"/>
            <w:tcBorders>
              <w:top w:val="single" w:sz="4" w:space="0" w:color="auto"/>
              <w:left w:val="single" w:sz="4" w:space="0" w:color="auto"/>
              <w:bottom w:val="single" w:sz="4" w:space="0" w:color="auto"/>
              <w:right w:val="single" w:sz="4" w:space="0" w:color="auto"/>
            </w:tcBorders>
            <w:vAlign w:val="center"/>
          </w:tcPr>
          <w:p w:rsidR="00C66888" w:rsidRPr="00C66888" w:rsidRDefault="00C66888" w:rsidP="00C66888">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520</w:t>
            </w:r>
          </w:p>
        </w:tc>
        <w:tc>
          <w:tcPr>
            <w:tcW w:w="905" w:type="dxa"/>
            <w:tcBorders>
              <w:top w:val="single" w:sz="4" w:space="0" w:color="auto"/>
              <w:left w:val="single" w:sz="4" w:space="0" w:color="auto"/>
              <w:bottom w:val="single" w:sz="4" w:space="0" w:color="auto"/>
              <w:right w:val="single" w:sz="4" w:space="0" w:color="auto"/>
            </w:tcBorders>
            <w:vAlign w:val="center"/>
          </w:tcPr>
          <w:p w:rsidR="00C66888" w:rsidRPr="00C66888" w:rsidRDefault="00C66888" w:rsidP="00C66888">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624</w:t>
            </w:r>
          </w:p>
        </w:tc>
        <w:tc>
          <w:tcPr>
            <w:tcW w:w="1110" w:type="dxa"/>
            <w:tcBorders>
              <w:top w:val="single" w:sz="4" w:space="0" w:color="auto"/>
              <w:left w:val="single" w:sz="4" w:space="0" w:color="auto"/>
              <w:bottom w:val="single" w:sz="4" w:space="0" w:color="auto"/>
              <w:right w:val="single" w:sz="4" w:space="0" w:color="auto"/>
            </w:tcBorders>
            <w:vAlign w:val="center"/>
          </w:tcPr>
          <w:p w:rsidR="00C66888" w:rsidRPr="00C66888" w:rsidRDefault="00C66888" w:rsidP="00C66888">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728</w:t>
            </w:r>
          </w:p>
        </w:tc>
        <w:tc>
          <w:tcPr>
            <w:tcW w:w="992" w:type="dxa"/>
            <w:tcBorders>
              <w:top w:val="single" w:sz="4" w:space="0" w:color="auto"/>
              <w:left w:val="single" w:sz="4" w:space="0" w:color="auto"/>
              <w:bottom w:val="single" w:sz="4" w:space="0" w:color="auto"/>
              <w:right w:val="single" w:sz="4" w:space="0" w:color="auto"/>
            </w:tcBorders>
            <w:vAlign w:val="center"/>
          </w:tcPr>
          <w:p w:rsidR="00C66888" w:rsidRPr="00C66888" w:rsidRDefault="00C66888" w:rsidP="00C66888">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832</w:t>
            </w:r>
          </w:p>
        </w:tc>
        <w:tc>
          <w:tcPr>
            <w:tcW w:w="1134" w:type="dxa"/>
            <w:tcBorders>
              <w:top w:val="single" w:sz="4" w:space="0" w:color="auto"/>
              <w:left w:val="single" w:sz="4" w:space="0" w:color="auto"/>
              <w:bottom w:val="single" w:sz="4" w:space="0" w:color="auto"/>
              <w:right w:val="single" w:sz="4" w:space="0" w:color="auto"/>
            </w:tcBorders>
            <w:vAlign w:val="center"/>
          </w:tcPr>
          <w:p w:rsidR="00C66888" w:rsidRPr="00C66888" w:rsidRDefault="00C66888" w:rsidP="00C66888">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936</w:t>
            </w:r>
          </w:p>
        </w:tc>
        <w:tc>
          <w:tcPr>
            <w:tcW w:w="1276" w:type="dxa"/>
            <w:tcBorders>
              <w:top w:val="single" w:sz="4" w:space="0" w:color="auto"/>
              <w:left w:val="single" w:sz="4" w:space="0" w:color="auto"/>
              <w:bottom w:val="single" w:sz="4" w:space="0" w:color="auto"/>
              <w:right w:val="single" w:sz="4" w:space="0" w:color="auto"/>
            </w:tcBorders>
            <w:vAlign w:val="center"/>
          </w:tcPr>
          <w:p w:rsidR="00C66888" w:rsidRPr="00C66888" w:rsidRDefault="007D724F" w:rsidP="007D724F">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r w:rsidR="00C66888">
              <w:rPr>
                <w:rFonts w:ascii="Times New Roman" w:eastAsia="Times New Roman" w:hAnsi="Times New Roman" w:cs="Times New Roman"/>
                <w:b/>
                <w:sz w:val="24"/>
                <w:szCs w:val="24"/>
                <w:lang w:eastAsia="ru-RU"/>
              </w:rPr>
              <w:t>4</w:t>
            </w:r>
            <w:r>
              <w:rPr>
                <w:rFonts w:ascii="Times New Roman" w:eastAsia="Times New Roman" w:hAnsi="Times New Roman" w:cs="Times New Roman"/>
                <w:b/>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C66888" w:rsidRPr="00C66888" w:rsidRDefault="00C66888" w:rsidP="007D724F">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7D724F">
              <w:rPr>
                <w:rFonts w:ascii="Times New Roman" w:eastAsia="Times New Roman" w:hAnsi="Times New Roman" w:cs="Times New Roman"/>
                <w:b/>
                <w:sz w:val="24"/>
                <w:szCs w:val="24"/>
                <w:lang w:eastAsia="ru-RU"/>
              </w:rPr>
              <w:t>144</w:t>
            </w:r>
          </w:p>
        </w:tc>
        <w:tc>
          <w:tcPr>
            <w:tcW w:w="1529" w:type="dxa"/>
            <w:tcBorders>
              <w:top w:val="single" w:sz="4" w:space="0" w:color="auto"/>
              <w:left w:val="single" w:sz="4" w:space="0" w:color="auto"/>
              <w:bottom w:val="single" w:sz="4" w:space="0" w:color="auto"/>
              <w:right w:val="single" w:sz="4" w:space="0" w:color="auto"/>
            </w:tcBorders>
            <w:vAlign w:val="center"/>
          </w:tcPr>
          <w:p w:rsidR="00C66888" w:rsidRPr="00C66888" w:rsidRDefault="005324B5" w:rsidP="007D724F">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7D724F">
              <w:rPr>
                <w:rFonts w:ascii="Times New Roman" w:eastAsia="Times New Roman" w:hAnsi="Times New Roman" w:cs="Times New Roman"/>
                <w:b/>
                <w:sz w:val="24"/>
                <w:szCs w:val="24"/>
                <w:lang w:eastAsia="ru-RU"/>
              </w:rPr>
              <w:t>248</w:t>
            </w:r>
          </w:p>
        </w:tc>
      </w:tr>
    </w:tbl>
    <w:p w:rsidR="00A27042" w:rsidRPr="00A27042" w:rsidRDefault="00357927" w:rsidP="00A27042">
      <w:pPr>
        <w:tabs>
          <w:tab w:val="left" w:pos="1276"/>
        </w:tabs>
        <w:spacing w:after="0" w:line="240" w:lineRule="auto"/>
        <w:jc w:val="both"/>
        <w:rPr>
          <w:rFonts w:ascii="Times New Roman" w:hAnsi="Times New Roman" w:cs="Times New Roman"/>
          <w:sz w:val="20"/>
          <w:szCs w:val="20"/>
        </w:rPr>
      </w:pPr>
      <w:r w:rsidRPr="00A27042">
        <w:rPr>
          <w:rFonts w:ascii="Times New Roman" w:hAnsi="Times New Roman" w:cs="Times New Roman"/>
          <w:bCs/>
          <w:sz w:val="28"/>
          <w:szCs w:val="28"/>
        </w:rPr>
        <w:t xml:space="preserve"> </w:t>
      </w:r>
    </w:p>
    <w:p w:rsidR="00292525" w:rsidRDefault="00292525" w:rsidP="00494D01">
      <w:pPr>
        <w:pStyle w:val="a8"/>
        <w:tabs>
          <w:tab w:val="left" w:pos="0"/>
          <w:tab w:val="left" w:pos="1276"/>
        </w:tabs>
        <w:contextualSpacing/>
        <w:jc w:val="both"/>
        <w:rPr>
          <w:rFonts w:ascii="Times New Roman" w:hAnsi="Times New Roman" w:cs="Times New Roman"/>
          <w:sz w:val="28"/>
          <w:szCs w:val="28"/>
        </w:rPr>
        <w:sectPr w:rsidR="00292525" w:rsidSect="00D72FE5">
          <w:pgSz w:w="16838" w:h="11906" w:orient="landscape"/>
          <w:pgMar w:top="567" w:right="1134" w:bottom="426" w:left="1134" w:header="709" w:footer="709" w:gutter="0"/>
          <w:cols w:space="720"/>
          <w:docGrid w:linePitch="299"/>
        </w:sectPr>
      </w:pPr>
    </w:p>
    <w:p w:rsidR="00426CD7" w:rsidRDefault="005925F2" w:rsidP="00D3394B">
      <w:pPr>
        <w:pStyle w:val="a8"/>
        <w:numPr>
          <w:ilvl w:val="0"/>
          <w:numId w:val="19"/>
        </w:numPr>
        <w:tabs>
          <w:tab w:val="left" w:pos="0"/>
          <w:tab w:val="left" w:pos="284"/>
        </w:tabs>
        <w:ind w:left="0" w:firstLine="0"/>
        <w:contextualSpacing/>
        <w:jc w:val="center"/>
        <w:rPr>
          <w:rFonts w:ascii="Times New Roman" w:hAnsi="Times New Roman" w:cs="Times New Roman"/>
          <w:sz w:val="28"/>
          <w:szCs w:val="28"/>
        </w:rPr>
      </w:pPr>
      <w:r w:rsidRPr="00A27042">
        <w:rPr>
          <w:rFonts w:ascii="Times New Roman" w:hAnsi="Times New Roman" w:cs="Times New Roman"/>
          <w:sz w:val="28"/>
          <w:szCs w:val="28"/>
        </w:rPr>
        <w:lastRenderedPageBreak/>
        <w:t>Календарный план воспитательной работы</w:t>
      </w:r>
      <w:r w:rsidR="00A27042" w:rsidRPr="00A27042">
        <w:rPr>
          <w:rFonts w:ascii="Times New Roman" w:hAnsi="Times New Roman" w:cs="Times New Roman"/>
          <w:sz w:val="28"/>
          <w:szCs w:val="28"/>
        </w:rPr>
        <w:t>.</w:t>
      </w:r>
    </w:p>
    <w:p w:rsidR="00A27042" w:rsidRPr="00A27042" w:rsidRDefault="00A27042" w:rsidP="00A27042">
      <w:pPr>
        <w:pStyle w:val="a8"/>
        <w:tabs>
          <w:tab w:val="left" w:pos="0"/>
          <w:tab w:val="left" w:pos="1276"/>
        </w:tabs>
        <w:ind w:left="1418"/>
        <w:contextualSpacing/>
        <w:jc w:val="both"/>
        <w:rPr>
          <w:rFonts w:ascii="Times New Roman" w:hAnsi="Times New Roman" w:cs="Times New Roman"/>
          <w:sz w:val="28"/>
          <w:szCs w:val="28"/>
        </w:rPr>
      </w:pPr>
    </w:p>
    <w:p w:rsidR="00426CD7" w:rsidRPr="00426CD7" w:rsidRDefault="00426CD7" w:rsidP="00426CD7">
      <w:pPr>
        <w:pStyle w:val="a8"/>
        <w:ind w:firstLine="709"/>
        <w:jc w:val="both"/>
        <w:rPr>
          <w:rFonts w:ascii="Times New Roman" w:hAnsi="Times New Roman" w:cs="Times New Roman"/>
          <w:sz w:val="28"/>
          <w:szCs w:val="28"/>
        </w:rPr>
      </w:pPr>
      <w:r w:rsidRPr="00426CD7">
        <w:rPr>
          <w:rFonts w:ascii="Times New Roman" w:hAnsi="Times New Roman" w:cs="Times New Roman"/>
          <w:sz w:val="28"/>
          <w:szCs w:val="28"/>
        </w:rPr>
        <w:t>Главной задачей в занятиях с юными спортсменами является воспитание высоких моральных качеств, преданности России, чувства коллективизма, дисциплинированности и трудолюбия. Важную роль в нравственном воспитании юных спортсменов играет непосредственно спортивная деятельность, которая предоставляет большие возможности для воспитания всех этих качеств.</w:t>
      </w:r>
    </w:p>
    <w:p w:rsidR="00426CD7" w:rsidRPr="00426CD7" w:rsidRDefault="00426CD7" w:rsidP="00426CD7">
      <w:pPr>
        <w:pStyle w:val="a8"/>
        <w:ind w:firstLine="709"/>
        <w:jc w:val="both"/>
        <w:rPr>
          <w:rFonts w:ascii="Times New Roman" w:hAnsi="Times New Roman" w:cs="Times New Roman"/>
          <w:sz w:val="28"/>
          <w:szCs w:val="28"/>
        </w:rPr>
      </w:pPr>
      <w:r w:rsidRPr="00426CD7">
        <w:rPr>
          <w:rFonts w:ascii="Times New Roman" w:hAnsi="Times New Roman" w:cs="Times New Roman"/>
          <w:sz w:val="28"/>
          <w:szCs w:val="28"/>
        </w:rPr>
        <w:t>Центральной фигурой во всей воспитательной работе является тренер- преподаватель, который не ограничивает свои воспитательные функции лишь руководством поведением спортсмена во время тренировочных занятий и соревнований. Успешность воспитания юных спортсменов во многом определяется способностью тренера повседневно сочетать задачи спортивной подготовки и нравственного воспитания. Воспитание дисциплинированности следует начинать с первых занятий. Строгое соблюдение правил тренировки и участия в соревнованиях, четкое исполнение указаний тренера, отличное поведение на тренировочных занятиях, в школе и дома – на все это должен постоянно обращать внимание тренер. Важно с самого начала спортивных занятий воспитывать спортивное трудолюбие – способность преодолевать специфические трудности, что достигается, прежде всего, систематическим выполнением тренировочных заданий, связанных с возрастающими нагрузками. На конкретных примерах нужно убеждать юного спортсмена, что успех в современном спорте зависит, прежде всего, от трудолюбия. Вместе с тем, в работе с детьми необходимо придерживаться строгой последовательности в увеличении нагрузок. В процессе занятий</w:t>
      </w:r>
      <w:r>
        <w:rPr>
          <w:rFonts w:ascii="Times New Roman" w:hAnsi="Times New Roman" w:cs="Times New Roman"/>
          <w:sz w:val="28"/>
          <w:szCs w:val="28"/>
        </w:rPr>
        <w:t>,</w:t>
      </w:r>
      <w:r w:rsidRPr="00426CD7">
        <w:rPr>
          <w:rFonts w:ascii="Times New Roman" w:hAnsi="Times New Roman" w:cs="Times New Roman"/>
          <w:sz w:val="28"/>
          <w:szCs w:val="28"/>
        </w:rPr>
        <w:t xml:space="preserve"> все более важное значение приобретает интеллектуальное воспитание, основными задачами которого являются: овладение учащимися специальными знаниями в области спортивной тренировки, гигиены и других дисциплин.</w:t>
      </w:r>
    </w:p>
    <w:p w:rsidR="00426CD7" w:rsidRPr="00426CD7" w:rsidRDefault="00426CD7" w:rsidP="00426CD7">
      <w:pPr>
        <w:pStyle w:val="a8"/>
        <w:ind w:firstLine="709"/>
        <w:jc w:val="both"/>
        <w:rPr>
          <w:rFonts w:ascii="Times New Roman" w:hAnsi="Times New Roman" w:cs="Times New Roman"/>
          <w:sz w:val="28"/>
          <w:szCs w:val="28"/>
        </w:rPr>
      </w:pPr>
      <w:r w:rsidRPr="00426CD7">
        <w:rPr>
          <w:rFonts w:ascii="Times New Roman" w:hAnsi="Times New Roman" w:cs="Times New Roman"/>
          <w:sz w:val="28"/>
          <w:szCs w:val="28"/>
        </w:rPr>
        <w:t>Ведущее место в формировании нравственного сознания юных спортсменов принадлежит методам убеждения. Убеждение во всех случаях должно быть доказательным, для чего нужны тщательно подобранные аналоги, сравнения, примеры. Формулировку общих принципов поведения нужно подкреплять ссылками на конкретные данные, на опыт самого занимающегося.</w:t>
      </w:r>
    </w:p>
    <w:p w:rsidR="00426CD7" w:rsidRPr="00426CD7" w:rsidRDefault="00426CD7" w:rsidP="00426CD7">
      <w:pPr>
        <w:pStyle w:val="a8"/>
        <w:ind w:firstLine="709"/>
        <w:jc w:val="both"/>
        <w:rPr>
          <w:rFonts w:ascii="Times New Roman" w:hAnsi="Times New Roman" w:cs="Times New Roman"/>
          <w:sz w:val="28"/>
          <w:szCs w:val="28"/>
        </w:rPr>
      </w:pPr>
      <w:r w:rsidRPr="00426CD7">
        <w:rPr>
          <w:rFonts w:ascii="Times New Roman" w:hAnsi="Times New Roman" w:cs="Times New Roman"/>
          <w:sz w:val="28"/>
          <w:szCs w:val="28"/>
        </w:rPr>
        <w:t>Воспитание волевых качеств – одна из важнейших задач в деятельности тренера- преподавателя. Волевые качества формируются в процессе сознательного преодоления трудностей объективного и субъективного характера. Для их преодоления используются необычные для юного спортсмена волевые напряжения. Поэтому основным методом воспитания волевых качеств является метод постепенного усложнения задач, решаемых в процессе тренировочных занятий и соревнований.</w:t>
      </w:r>
    </w:p>
    <w:p w:rsidR="00426CD7" w:rsidRPr="00426CD7" w:rsidRDefault="00426CD7" w:rsidP="00426CD7">
      <w:pPr>
        <w:pStyle w:val="a8"/>
        <w:ind w:firstLine="709"/>
        <w:jc w:val="both"/>
        <w:rPr>
          <w:rFonts w:ascii="Times New Roman" w:hAnsi="Times New Roman" w:cs="Times New Roman"/>
          <w:sz w:val="28"/>
          <w:szCs w:val="28"/>
        </w:rPr>
      </w:pPr>
      <w:r w:rsidRPr="00426CD7">
        <w:rPr>
          <w:rFonts w:ascii="Times New Roman" w:hAnsi="Times New Roman" w:cs="Times New Roman"/>
          <w:sz w:val="28"/>
          <w:szCs w:val="28"/>
        </w:rPr>
        <w:t xml:space="preserve">Спортивный коллектив является важным фактором нравственного формирования личности юного спортсмена. В коллективе спортсмен развивается всесторонне – в нравственном, умственном и физическом отношении, где возникают и проявляются разнообразные отношения: спортсмена к своему коллективу, между членами коллектива, между спортивными коллективами. При решении задач по сплочению спортивного коллектива и воспитанию чувства коллективизма </w:t>
      </w:r>
      <w:r w:rsidRPr="00426CD7">
        <w:rPr>
          <w:rFonts w:ascii="Times New Roman" w:hAnsi="Times New Roman" w:cs="Times New Roman"/>
          <w:sz w:val="28"/>
          <w:szCs w:val="28"/>
        </w:rPr>
        <w:lastRenderedPageBreak/>
        <w:t>целесообразно использовать выпуск стенных газет и спортивных листков, проведение походов и тематических вечеров, спортивных праздников, создавать хорошие условия для общественно полезной деятельности</w:t>
      </w:r>
      <w:r w:rsidR="00CE6A4F">
        <w:rPr>
          <w:rFonts w:ascii="Times New Roman" w:hAnsi="Times New Roman" w:cs="Times New Roman"/>
          <w:sz w:val="28"/>
          <w:szCs w:val="28"/>
        </w:rPr>
        <w:t>.</w:t>
      </w:r>
    </w:p>
    <w:p w:rsidR="00426CD7" w:rsidRPr="004524A5" w:rsidRDefault="00426CD7" w:rsidP="00426CD7">
      <w:pPr>
        <w:pStyle w:val="a8"/>
        <w:tabs>
          <w:tab w:val="left" w:pos="0"/>
          <w:tab w:val="left" w:pos="1276"/>
        </w:tabs>
        <w:ind w:left="709"/>
        <w:contextualSpacing/>
        <w:jc w:val="both"/>
        <w:rPr>
          <w:rFonts w:ascii="Times New Roman" w:hAnsi="Times New Roman" w:cs="Times New Roman"/>
          <w:sz w:val="20"/>
          <w:szCs w:val="20"/>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977"/>
        <w:gridCol w:w="3827"/>
        <w:gridCol w:w="2693"/>
      </w:tblGrid>
      <w:tr w:rsidR="00CE6A4F" w:rsidRPr="00341785" w:rsidTr="000F3AA2">
        <w:trPr>
          <w:trHeight w:val="275"/>
        </w:trPr>
        <w:tc>
          <w:tcPr>
            <w:tcW w:w="709" w:type="dxa"/>
            <w:tcBorders>
              <w:right w:val="single" w:sz="4" w:space="0" w:color="auto"/>
            </w:tcBorders>
          </w:tcPr>
          <w:p w:rsidR="00CE6A4F" w:rsidRPr="00341785" w:rsidRDefault="00CE6A4F" w:rsidP="00CE6A4F">
            <w:pPr>
              <w:pStyle w:val="TableParagraph"/>
              <w:contextualSpacing/>
              <w:jc w:val="center"/>
              <w:rPr>
                <w:bCs/>
                <w:sz w:val="24"/>
                <w:szCs w:val="24"/>
                <w:lang w:val="ru-RU"/>
              </w:rPr>
            </w:pPr>
            <w:r w:rsidRPr="00341785">
              <w:rPr>
                <w:bCs/>
                <w:sz w:val="24"/>
                <w:szCs w:val="24"/>
                <w:lang w:val="ru-RU"/>
              </w:rPr>
              <w:t>№ п/п</w:t>
            </w:r>
          </w:p>
        </w:tc>
        <w:tc>
          <w:tcPr>
            <w:tcW w:w="2977" w:type="dxa"/>
            <w:tcBorders>
              <w:left w:val="single" w:sz="4" w:space="0" w:color="auto"/>
            </w:tcBorders>
          </w:tcPr>
          <w:p w:rsidR="00CE6A4F" w:rsidRPr="00341785" w:rsidRDefault="00CE6A4F" w:rsidP="00CE6A4F">
            <w:pPr>
              <w:pStyle w:val="TableParagraph"/>
              <w:ind w:left="142"/>
              <w:contextualSpacing/>
              <w:jc w:val="center"/>
              <w:rPr>
                <w:bCs/>
                <w:sz w:val="24"/>
                <w:szCs w:val="24"/>
              </w:rPr>
            </w:pPr>
            <w:r w:rsidRPr="00341785">
              <w:rPr>
                <w:bCs/>
                <w:sz w:val="24"/>
                <w:szCs w:val="24"/>
              </w:rPr>
              <w:t>Направление</w:t>
            </w:r>
            <w:r w:rsidRPr="00341785">
              <w:rPr>
                <w:bCs/>
                <w:spacing w:val="-5"/>
                <w:sz w:val="24"/>
                <w:szCs w:val="24"/>
              </w:rPr>
              <w:t xml:space="preserve"> </w:t>
            </w:r>
            <w:r w:rsidRPr="00341785">
              <w:rPr>
                <w:bCs/>
                <w:sz w:val="24"/>
                <w:szCs w:val="24"/>
              </w:rPr>
              <w:t>работы</w:t>
            </w:r>
          </w:p>
        </w:tc>
        <w:tc>
          <w:tcPr>
            <w:tcW w:w="3827" w:type="dxa"/>
          </w:tcPr>
          <w:p w:rsidR="00CE6A4F" w:rsidRPr="00341785" w:rsidRDefault="00CE6A4F" w:rsidP="00CE6A4F">
            <w:pPr>
              <w:pStyle w:val="TableParagraph"/>
              <w:ind w:left="142"/>
              <w:contextualSpacing/>
              <w:jc w:val="center"/>
              <w:rPr>
                <w:bCs/>
                <w:sz w:val="24"/>
                <w:szCs w:val="24"/>
              </w:rPr>
            </w:pPr>
            <w:r w:rsidRPr="00341785">
              <w:rPr>
                <w:bCs/>
                <w:sz w:val="24"/>
                <w:szCs w:val="24"/>
              </w:rPr>
              <w:t>Мероприятия</w:t>
            </w:r>
          </w:p>
        </w:tc>
        <w:tc>
          <w:tcPr>
            <w:tcW w:w="2693" w:type="dxa"/>
          </w:tcPr>
          <w:p w:rsidR="00CE6A4F" w:rsidRPr="00341785" w:rsidRDefault="00CE6A4F" w:rsidP="00CE6A4F">
            <w:pPr>
              <w:pStyle w:val="TableParagraph"/>
              <w:ind w:left="142"/>
              <w:contextualSpacing/>
              <w:jc w:val="center"/>
              <w:rPr>
                <w:bCs/>
                <w:sz w:val="24"/>
                <w:szCs w:val="24"/>
              </w:rPr>
            </w:pPr>
            <w:r w:rsidRPr="00341785">
              <w:rPr>
                <w:bCs/>
                <w:sz w:val="24"/>
                <w:szCs w:val="24"/>
              </w:rPr>
              <w:t>Сроки</w:t>
            </w:r>
            <w:r w:rsidRPr="00341785">
              <w:rPr>
                <w:bCs/>
                <w:spacing w:val="-4"/>
                <w:sz w:val="24"/>
                <w:szCs w:val="24"/>
              </w:rPr>
              <w:t xml:space="preserve"> </w:t>
            </w:r>
            <w:r w:rsidRPr="00341785">
              <w:rPr>
                <w:bCs/>
                <w:sz w:val="24"/>
                <w:szCs w:val="24"/>
              </w:rPr>
              <w:t>проведения</w:t>
            </w:r>
          </w:p>
        </w:tc>
      </w:tr>
      <w:tr w:rsidR="00CE6A4F" w:rsidRPr="00341785" w:rsidTr="000F3AA2">
        <w:trPr>
          <w:trHeight w:val="275"/>
        </w:trPr>
        <w:tc>
          <w:tcPr>
            <w:tcW w:w="709" w:type="dxa"/>
            <w:tcBorders>
              <w:right w:val="single" w:sz="4" w:space="0" w:color="auto"/>
            </w:tcBorders>
          </w:tcPr>
          <w:p w:rsidR="00CE6A4F" w:rsidRPr="00CE6A4F" w:rsidRDefault="00CE6A4F" w:rsidP="00CE6A4F">
            <w:pPr>
              <w:pStyle w:val="TableParagraph"/>
              <w:ind w:left="142"/>
              <w:contextualSpacing/>
              <w:rPr>
                <w:b/>
                <w:bCs/>
                <w:sz w:val="24"/>
                <w:szCs w:val="24"/>
                <w:lang w:val="ru-RU"/>
              </w:rPr>
            </w:pPr>
            <w:r w:rsidRPr="00CE6A4F">
              <w:rPr>
                <w:b/>
                <w:bCs/>
                <w:sz w:val="24"/>
                <w:szCs w:val="24"/>
                <w:lang w:val="ru-RU"/>
              </w:rPr>
              <w:t>1.</w:t>
            </w:r>
          </w:p>
        </w:tc>
        <w:tc>
          <w:tcPr>
            <w:tcW w:w="9497" w:type="dxa"/>
            <w:gridSpan w:val="3"/>
            <w:tcBorders>
              <w:left w:val="single" w:sz="4" w:space="0" w:color="auto"/>
            </w:tcBorders>
          </w:tcPr>
          <w:p w:rsidR="00CE6A4F" w:rsidRPr="00C06170" w:rsidRDefault="00CE6A4F" w:rsidP="00CE6A4F">
            <w:pPr>
              <w:pStyle w:val="TableParagraph"/>
              <w:ind w:left="142"/>
              <w:contextualSpacing/>
              <w:jc w:val="center"/>
              <w:rPr>
                <w:b/>
                <w:i/>
                <w:sz w:val="24"/>
                <w:szCs w:val="24"/>
                <w:lang w:val="ru-RU"/>
              </w:rPr>
            </w:pPr>
            <w:r w:rsidRPr="00C06170">
              <w:rPr>
                <w:b/>
                <w:bCs/>
                <w:i/>
                <w:sz w:val="24"/>
                <w:szCs w:val="24"/>
                <w:lang w:val="ru-RU"/>
              </w:rPr>
              <w:t>Профориентационная деятельность</w:t>
            </w:r>
          </w:p>
        </w:tc>
      </w:tr>
      <w:tr w:rsidR="00CE6A4F" w:rsidRPr="00341785" w:rsidTr="001136AB">
        <w:trPr>
          <w:trHeight w:val="543"/>
        </w:trPr>
        <w:tc>
          <w:tcPr>
            <w:tcW w:w="709" w:type="dxa"/>
            <w:tcBorders>
              <w:right w:val="single" w:sz="4" w:space="0" w:color="auto"/>
            </w:tcBorders>
          </w:tcPr>
          <w:p w:rsidR="00CE6A4F" w:rsidRPr="00341785" w:rsidRDefault="00CE6A4F" w:rsidP="00CE6A4F">
            <w:pPr>
              <w:pStyle w:val="TableParagraph"/>
              <w:ind w:left="142"/>
              <w:contextualSpacing/>
              <w:rPr>
                <w:sz w:val="24"/>
                <w:szCs w:val="24"/>
                <w:lang w:val="ru-RU"/>
              </w:rPr>
            </w:pPr>
            <w:r w:rsidRPr="00341785">
              <w:rPr>
                <w:sz w:val="24"/>
                <w:szCs w:val="24"/>
                <w:lang w:val="ru-RU"/>
              </w:rPr>
              <w:t>1.1.</w:t>
            </w:r>
          </w:p>
        </w:tc>
        <w:tc>
          <w:tcPr>
            <w:tcW w:w="2977" w:type="dxa"/>
            <w:tcBorders>
              <w:left w:val="single" w:sz="4" w:space="0" w:color="auto"/>
            </w:tcBorders>
          </w:tcPr>
          <w:p w:rsidR="00CE6A4F" w:rsidRPr="00AB2748" w:rsidRDefault="00CE6A4F" w:rsidP="00CE6A4F">
            <w:pPr>
              <w:pStyle w:val="TableParagraph"/>
              <w:contextualSpacing/>
              <w:rPr>
                <w:sz w:val="24"/>
                <w:szCs w:val="24"/>
                <w:lang w:val="ru-RU"/>
              </w:rPr>
            </w:pPr>
            <w:r>
              <w:rPr>
                <w:sz w:val="24"/>
                <w:szCs w:val="24"/>
                <w:lang w:val="ru-RU"/>
              </w:rPr>
              <w:t>Судейская практика</w:t>
            </w:r>
          </w:p>
        </w:tc>
        <w:tc>
          <w:tcPr>
            <w:tcW w:w="3827" w:type="dxa"/>
          </w:tcPr>
          <w:p w:rsidR="00CE6A4F" w:rsidRDefault="00CE6A4F" w:rsidP="00CE6A4F">
            <w:pPr>
              <w:pStyle w:val="TableParagraph"/>
              <w:ind w:left="139" w:right="144"/>
              <w:contextualSpacing/>
              <w:jc w:val="both"/>
              <w:rPr>
                <w:color w:val="000000"/>
                <w:sz w:val="21"/>
                <w:szCs w:val="21"/>
                <w:lang w:val="ru-RU"/>
              </w:rPr>
            </w:pPr>
            <w:r>
              <w:rPr>
                <w:color w:val="000000"/>
                <w:sz w:val="21"/>
                <w:szCs w:val="21"/>
                <w:lang w:val="ru-RU"/>
              </w:rPr>
              <w:t xml:space="preserve">  Участие в спортивных соревнованиях в рамках которых предусмотрено:</w:t>
            </w:r>
          </w:p>
          <w:p w:rsidR="00CE6A4F" w:rsidRDefault="00CE6A4F" w:rsidP="00CE6A4F">
            <w:pPr>
              <w:pStyle w:val="TableParagraph"/>
              <w:ind w:left="139" w:right="144"/>
              <w:contextualSpacing/>
              <w:jc w:val="both"/>
              <w:rPr>
                <w:color w:val="000000"/>
                <w:sz w:val="21"/>
                <w:szCs w:val="21"/>
                <w:lang w:val="ru-RU"/>
              </w:rPr>
            </w:pPr>
            <w:r>
              <w:rPr>
                <w:color w:val="000000"/>
                <w:sz w:val="21"/>
                <w:szCs w:val="21"/>
                <w:lang w:val="ru-RU"/>
              </w:rPr>
              <w:t>- практическое и теоретическое изучение и применение правил вида спорта, термины;</w:t>
            </w:r>
          </w:p>
          <w:p w:rsidR="00CE6A4F" w:rsidRDefault="00CE6A4F" w:rsidP="00CE6A4F">
            <w:pPr>
              <w:pStyle w:val="TableParagraph"/>
              <w:ind w:left="139" w:right="144"/>
              <w:contextualSpacing/>
              <w:jc w:val="both"/>
              <w:rPr>
                <w:color w:val="000000"/>
                <w:sz w:val="21"/>
                <w:szCs w:val="21"/>
                <w:lang w:val="ru-RU"/>
              </w:rPr>
            </w:pPr>
            <w:r>
              <w:rPr>
                <w:color w:val="000000"/>
                <w:sz w:val="21"/>
                <w:szCs w:val="21"/>
                <w:lang w:val="ru-RU"/>
              </w:rPr>
              <w:t>- приобретение навыков судейства и проведения соревнований в качестве помощника спортивного судьи и помощника секретаря;</w:t>
            </w:r>
          </w:p>
          <w:p w:rsidR="00CE6A4F" w:rsidRDefault="00CE6A4F" w:rsidP="00CE6A4F">
            <w:pPr>
              <w:pStyle w:val="TableParagraph"/>
              <w:ind w:left="139" w:right="144"/>
              <w:contextualSpacing/>
              <w:jc w:val="both"/>
              <w:rPr>
                <w:color w:val="000000"/>
                <w:sz w:val="21"/>
                <w:szCs w:val="21"/>
                <w:lang w:val="ru-RU"/>
              </w:rPr>
            </w:pPr>
            <w:r>
              <w:rPr>
                <w:color w:val="000000"/>
                <w:sz w:val="21"/>
                <w:szCs w:val="21"/>
                <w:lang w:val="ru-RU"/>
              </w:rPr>
              <w:t>-приобретение навыков самостоятельного судейства;</w:t>
            </w:r>
          </w:p>
          <w:p w:rsidR="00CE6A4F" w:rsidRPr="00AB2748" w:rsidRDefault="00CE6A4F" w:rsidP="00CE6A4F">
            <w:pPr>
              <w:pStyle w:val="TableParagraph"/>
              <w:ind w:left="139" w:right="144"/>
              <w:contextualSpacing/>
              <w:jc w:val="both"/>
              <w:rPr>
                <w:color w:val="000000"/>
                <w:sz w:val="21"/>
                <w:szCs w:val="21"/>
                <w:lang w:val="ru-RU"/>
              </w:rPr>
            </w:pPr>
            <w:r>
              <w:rPr>
                <w:color w:val="000000"/>
                <w:sz w:val="21"/>
                <w:szCs w:val="21"/>
                <w:lang w:val="ru-RU"/>
              </w:rPr>
              <w:t>- формирование уважительного отношения к решениям спортивных судей.</w:t>
            </w:r>
          </w:p>
        </w:tc>
        <w:tc>
          <w:tcPr>
            <w:tcW w:w="2693" w:type="dxa"/>
          </w:tcPr>
          <w:p w:rsidR="00CE6A4F" w:rsidRDefault="00CE6A4F" w:rsidP="00CE6A4F">
            <w:pPr>
              <w:pStyle w:val="TableParagraph"/>
              <w:ind w:left="142"/>
              <w:contextualSpacing/>
              <w:rPr>
                <w:sz w:val="24"/>
                <w:szCs w:val="24"/>
                <w:lang w:val="ru-RU"/>
              </w:rPr>
            </w:pPr>
          </w:p>
          <w:p w:rsidR="00CE6A4F" w:rsidRDefault="00CE6A4F" w:rsidP="00CE6A4F">
            <w:pPr>
              <w:pStyle w:val="TableParagraph"/>
              <w:ind w:left="142"/>
              <w:contextualSpacing/>
              <w:rPr>
                <w:sz w:val="24"/>
                <w:szCs w:val="24"/>
                <w:lang w:val="ru-RU"/>
              </w:rPr>
            </w:pPr>
          </w:p>
          <w:p w:rsidR="00CE6A4F" w:rsidRPr="00AB2748" w:rsidRDefault="00CE6A4F" w:rsidP="00CE6A4F">
            <w:pPr>
              <w:pStyle w:val="TableParagraph"/>
              <w:ind w:left="142"/>
              <w:contextualSpacing/>
              <w:rPr>
                <w:sz w:val="24"/>
                <w:szCs w:val="24"/>
                <w:lang w:val="ru-RU"/>
              </w:rPr>
            </w:pPr>
            <w:r>
              <w:rPr>
                <w:sz w:val="24"/>
                <w:szCs w:val="24"/>
                <w:lang w:val="ru-RU"/>
              </w:rPr>
              <w:t>В течение года</w:t>
            </w:r>
          </w:p>
        </w:tc>
      </w:tr>
      <w:tr w:rsidR="00CE6A4F" w:rsidRPr="00341785" w:rsidTr="000F3AA2">
        <w:trPr>
          <w:trHeight w:val="275"/>
        </w:trPr>
        <w:tc>
          <w:tcPr>
            <w:tcW w:w="709" w:type="dxa"/>
            <w:tcBorders>
              <w:right w:val="single" w:sz="4" w:space="0" w:color="auto"/>
            </w:tcBorders>
          </w:tcPr>
          <w:p w:rsidR="00CE6A4F" w:rsidRPr="00426CD7" w:rsidRDefault="00CE6A4F" w:rsidP="00CE6A4F">
            <w:pPr>
              <w:pStyle w:val="TableParagraph"/>
              <w:ind w:left="142"/>
              <w:contextualSpacing/>
              <w:rPr>
                <w:sz w:val="24"/>
                <w:szCs w:val="24"/>
                <w:lang w:val="ru-RU"/>
              </w:rPr>
            </w:pPr>
            <w:r>
              <w:rPr>
                <w:sz w:val="24"/>
                <w:szCs w:val="24"/>
                <w:lang w:val="ru-RU"/>
              </w:rPr>
              <w:t>1.2.</w:t>
            </w:r>
          </w:p>
        </w:tc>
        <w:tc>
          <w:tcPr>
            <w:tcW w:w="2977" w:type="dxa"/>
            <w:tcBorders>
              <w:left w:val="single" w:sz="4" w:space="0" w:color="auto"/>
            </w:tcBorders>
          </w:tcPr>
          <w:p w:rsidR="00CE6A4F" w:rsidRPr="00AB2748" w:rsidRDefault="00CE6A4F" w:rsidP="00CE6A4F">
            <w:pPr>
              <w:pStyle w:val="TableParagraph"/>
              <w:ind w:left="142"/>
              <w:contextualSpacing/>
              <w:rPr>
                <w:sz w:val="24"/>
                <w:szCs w:val="24"/>
                <w:lang w:val="ru-RU"/>
              </w:rPr>
            </w:pPr>
            <w:r>
              <w:rPr>
                <w:sz w:val="24"/>
                <w:szCs w:val="24"/>
                <w:lang w:val="ru-RU"/>
              </w:rPr>
              <w:t>Инструкторская практика</w:t>
            </w:r>
          </w:p>
        </w:tc>
        <w:tc>
          <w:tcPr>
            <w:tcW w:w="3827" w:type="dxa"/>
          </w:tcPr>
          <w:p w:rsidR="00CE6A4F" w:rsidRDefault="00CE6A4F" w:rsidP="00CE6A4F">
            <w:pPr>
              <w:pStyle w:val="TableParagraph"/>
              <w:ind w:left="139" w:right="144"/>
              <w:contextualSpacing/>
              <w:jc w:val="both"/>
              <w:rPr>
                <w:color w:val="000000"/>
                <w:sz w:val="21"/>
                <w:szCs w:val="21"/>
                <w:lang w:val="ru-RU"/>
              </w:rPr>
            </w:pPr>
            <w:r>
              <w:rPr>
                <w:color w:val="000000"/>
                <w:sz w:val="21"/>
                <w:szCs w:val="21"/>
                <w:lang w:val="ru-RU"/>
              </w:rPr>
              <w:t>Учебно-тренировочные занятия в рамках которых предусмотрено:</w:t>
            </w:r>
          </w:p>
          <w:p w:rsidR="00CE6A4F" w:rsidRDefault="00CE6A4F" w:rsidP="00CE6A4F">
            <w:pPr>
              <w:pStyle w:val="TableParagraph"/>
              <w:ind w:left="139" w:right="144"/>
              <w:contextualSpacing/>
              <w:jc w:val="both"/>
              <w:rPr>
                <w:color w:val="000000"/>
                <w:sz w:val="21"/>
                <w:szCs w:val="21"/>
                <w:lang w:val="ru-RU"/>
              </w:rPr>
            </w:pPr>
            <w:r>
              <w:rPr>
                <w:color w:val="000000"/>
                <w:sz w:val="21"/>
                <w:szCs w:val="21"/>
                <w:lang w:val="ru-RU"/>
              </w:rPr>
              <w:t>- освоение навыков организации и проведения учебно-тренировочных занятий в качестве помощника тренера-преподавателя;</w:t>
            </w:r>
          </w:p>
          <w:p w:rsidR="00CE6A4F" w:rsidRDefault="00CE6A4F" w:rsidP="00CE6A4F">
            <w:pPr>
              <w:pStyle w:val="TableParagraph"/>
              <w:ind w:left="139" w:right="144"/>
              <w:contextualSpacing/>
              <w:jc w:val="both"/>
              <w:rPr>
                <w:color w:val="000000"/>
                <w:sz w:val="21"/>
                <w:szCs w:val="21"/>
                <w:lang w:val="ru-RU"/>
              </w:rPr>
            </w:pPr>
            <w:r>
              <w:rPr>
                <w:color w:val="000000"/>
                <w:sz w:val="21"/>
                <w:szCs w:val="21"/>
                <w:lang w:val="ru-RU"/>
              </w:rPr>
              <w:t>- составление конспекта занятия с учетом поставленных задач;</w:t>
            </w:r>
          </w:p>
          <w:p w:rsidR="00CE6A4F" w:rsidRDefault="00CE6A4F" w:rsidP="00CE6A4F">
            <w:pPr>
              <w:pStyle w:val="TableParagraph"/>
              <w:ind w:left="139" w:right="144"/>
              <w:contextualSpacing/>
              <w:jc w:val="both"/>
              <w:rPr>
                <w:color w:val="000000"/>
                <w:sz w:val="21"/>
                <w:szCs w:val="21"/>
                <w:lang w:val="ru-RU"/>
              </w:rPr>
            </w:pPr>
            <w:r>
              <w:rPr>
                <w:color w:val="000000"/>
                <w:sz w:val="21"/>
                <w:szCs w:val="21"/>
                <w:lang w:val="ru-RU"/>
              </w:rPr>
              <w:t>-формирование навыков наставничества;</w:t>
            </w:r>
          </w:p>
          <w:p w:rsidR="00CE6A4F" w:rsidRDefault="00CE6A4F" w:rsidP="00CE6A4F">
            <w:pPr>
              <w:pStyle w:val="TableParagraph"/>
              <w:ind w:left="139" w:right="144"/>
              <w:contextualSpacing/>
              <w:jc w:val="both"/>
              <w:rPr>
                <w:color w:val="000000"/>
                <w:sz w:val="21"/>
                <w:szCs w:val="21"/>
                <w:lang w:val="ru-RU"/>
              </w:rPr>
            </w:pPr>
            <w:r>
              <w:rPr>
                <w:color w:val="000000"/>
                <w:sz w:val="21"/>
                <w:szCs w:val="21"/>
                <w:lang w:val="ru-RU"/>
              </w:rPr>
              <w:t>- формирование сознательного отношения к учебно-тренировочному и соревновательному процессам;</w:t>
            </w:r>
          </w:p>
          <w:p w:rsidR="00CE6A4F" w:rsidRPr="00AB2748" w:rsidRDefault="00CE6A4F" w:rsidP="00CE6A4F">
            <w:pPr>
              <w:pStyle w:val="TableParagraph"/>
              <w:ind w:left="139" w:right="144"/>
              <w:contextualSpacing/>
              <w:jc w:val="both"/>
              <w:rPr>
                <w:color w:val="000000"/>
                <w:sz w:val="21"/>
                <w:szCs w:val="21"/>
                <w:lang w:val="ru-RU"/>
              </w:rPr>
            </w:pPr>
            <w:r>
              <w:rPr>
                <w:color w:val="000000"/>
                <w:sz w:val="21"/>
                <w:szCs w:val="21"/>
                <w:lang w:val="ru-RU"/>
              </w:rPr>
              <w:t>-формирование склонности к педагогической работе</w:t>
            </w:r>
          </w:p>
        </w:tc>
        <w:tc>
          <w:tcPr>
            <w:tcW w:w="2693" w:type="dxa"/>
          </w:tcPr>
          <w:p w:rsidR="00CE6A4F" w:rsidRPr="00AB2748" w:rsidRDefault="00CE6A4F" w:rsidP="00CE6A4F">
            <w:pPr>
              <w:pStyle w:val="TableParagraph"/>
              <w:ind w:left="142"/>
              <w:contextualSpacing/>
              <w:rPr>
                <w:sz w:val="24"/>
                <w:szCs w:val="24"/>
                <w:lang w:val="ru-RU"/>
              </w:rPr>
            </w:pPr>
          </w:p>
        </w:tc>
      </w:tr>
      <w:tr w:rsidR="00CE6A4F" w:rsidRPr="00341785" w:rsidTr="000F3AA2">
        <w:trPr>
          <w:trHeight w:val="275"/>
        </w:trPr>
        <w:tc>
          <w:tcPr>
            <w:tcW w:w="709" w:type="dxa"/>
            <w:tcBorders>
              <w:right w:val="single" w:sz="4" w:space="0" w:color="auto"/>
            </w:tcBorders>
          </w:tcPr>
          <w:p w:rsidR="00CE6A4F" w:rsidRPr="00BE1E02" w:rsidRDefault="00CE6A4F" w:rsidP="00CE6A4F">
            <w:pPr>
              <w:pStyle w:val="TableParagraph"/>
              <w:ind w:left="142"/>
              <w:contextualSpacing/>
              <w:rPr>
                <w:b/>
                <w:bCs/>
                <w:sz w:val="24"/>
                <w:szCs w:val="24"/>
                <w:lang w:val="ru-RU"/>
              </w:rPr>
            </w:pPr>
            <w:r w:rsidRPr="00BE1E02">
              <w:rPr>
                <w:b/>
                <w:bCs/>
                <w:sz w:val="24"/>
                <w:szCs w:val="24"/>
                <w:lang w:val="ru-RU"/>
              </w:rPr>
              <w:t>2.</w:t>
            </w:r>
          </w:p>
        </w:tc>
        <w:tc>
          <w:tcPr>
            <w:tcW w:w="9497" w:type="dxa"/>
            <w:gridSpan w:val="3"/>
            <w:tcBorders>
              <w:left w:val="single" w:sz="4" w:space="0" w:color="auto"/>
            </w:tcBorders>
          </w:tcPr>
          <w:p w:rsidR="00CE6A4F" w:rsidRPr="00BE1E02" w:rsidRDefault="00CE6A4F" w:rsidP="00CE6A4F">
            <w:pPr>
              <w:pStyle w:val="TableParagraph"/>
              <w:ind w:left="142"/>
              <w:contextualSpacing/>
              <w:jc w:val="center"/>
              <w:rPr>
                <w:b/>
                <w:sz w:val="24"/>
                <w:szCs w:val="24"/>
              </w:rPr>
            </w:pPr>
            <w:r w:rsidRPr="00BE1E02">
              <w:rPr>
                <w:b/>
                <w:bCs/>
                <w:sz w:val="24"/>
                <w:szCs w:val="24"/>
                <w:lang w:val="ru-RU"/>
              </w:rPr>
              <w:t>Здоровье сбережение</w:t>
            </w:r>
          </w:p>
        </w:tc>
      </w:tr>
      <w:tr w:rsidR="00CE6A4F" w:rsidRPr="00341785" w:rsidTr="000F3AA2">
        <w:trPr>
          <w:trHeight w:val="275"/>
        </w:trPr>
        <w:tc>
          <w:tcPr>
            <w:tcW w:w="709" w:type="dxa"/>
            <w:tcBorders>
              <w:right w:val="single" w:sz="4" w:space="0" w:color="auto"/>
            </w:tcBorders>
          </w:tcPr>
          <w:p w:rsidR="00CE6A4F" w:rsidRPr="00341785" w:rsidRDefault="00CE6A4F" w:rsidP="00CE6A4F">
            <w:pPr>
              <w:pStyle w:val="TableParagraph"/>
              <w:ind w:left="142"/>
              <w:contextualSpacing/>
              <w:rPr>
                <w:bCs/>
                <w:sz w:val="24"/>
                <w:szCs w:val="24"/>
                <w:lang w:val="ru-RU"/>
              </w:rPr>
            </w:pPr>
            <w:r w:rsidRPr="00341785">
              <w:rPr>
                <w:bCs/>
                <w:sz w:val="24"/>
                <w:szCs w:val="24"/>
                <w:lang w:val="ru-RU"/>
              </w:rPr>
              <w:t>2.1.</w:t>
            </w:r>
          </w:p>
        </w:tc>
        <w:tc>
          <w:tcPr>
            <w:tcW w:w="2977" w:type="dxa"/>
            <w:tcBorders>
              <w:left w:val="single" w:sz="4" w:space="0" w:color="auto"/>
            </w:tcBorders>
          </w:tcPr>
          <w:p w:rsidR="00CE6A4F" w:rsidRPr="00AB2748" w:rsidRDefault="00CE6A4F" w:rsidP="00CE6A4F">
            <w:pPr>
              <w:pStyle w:val="TableParagraph"/>
              <w:contextualSpacing/>
              <w:rPr>
                <w:bCs/>
                <w:sz w:val="24"/>
                <w:szCs w:val="24"/>
                <w:lang w:val="ru-RU"/>
              </w:rPr>
            </w:pPr>
            <w:r w:rsidRPr="00AB2748">
              <w:rPr>
                <w:bCs/>
                <w:sz w:val="24"/>
                <w:szCs w:val="24"/>
                <w:lang w:val="ru-RU"/>
              </w:rPr>
              <w:t xml:space="preserve"> </w:t>
            </w:r>
            <w:r>
              <w:rPr>
                <w:bCs/>
                <w:sz w:val="24"/>
                <w:szCs w:val="24"/>
                <w:lang w:val="ru-RU"/>
              </w:rPr>
              <w:t>Организация и проведение мероприятий, направленных на формирование ЗОЖ</w:t>
            </w:r>
          </w:p>
        </w:tc>
        <w:tc>
          <w:tcPr>
            <w:tcW w:w="3827" w:type="dxa"/>
          </w:tcPr>
          <w:p w:rsidR="00CE6A4F" w:rsidRDefault="00CE6A4F" w:rsidP="00CE6A4F">
            <w:pPr>
              <w:pStyle w:val="TableParagraph"/>
              <w:ind w:left="142"/>
              <w:contextualSpacing/>
              <w:rPr>
                <w:sz w:val="24"/>
                <w:szCs w:val="24"/>
                <w:lang w:val="ru-RU"/>
              </w:rPr>
            </w:pPr>
            <w:r>
              <w:rPr>
                <w:sz w:val="24"/>
                <w:szCs w:val="24"/>
                <w:lang w:val="ru-RU"/>
              </w:rPr>
              <w:t>Дни здоровья и спорта в рамках которых предусмотрено:</w:t>
            </w:r>
          </w:p>
          <w:p w:rsidR="00CE6A4F" w:rsidRDefault="00CE6A4F" w:rsidP="00CE6A4F">
            <w:pPr>
              <w:pStyle w:val="TableParagraph"/>
              <w:ind w:left="142"/>
              <w:contextualSpacing/>
              <w:rPr>
                <w:sz w:val="24"/>
                <w:szCs w:val="24"/>
                <w:lang w:val="ru-RU"/>
              </w:rPr>
            </w:pPr>
            <w:r>
              <w:rPr>
                <w:sz w:val="24"/>
                <w:szCs w:val="24"/>
                <w:lang w:val="ru-RU"/>
              </w:rPr>
              <w:t>-формирование знаний и умений в проведении дней здоровья и спорта, спортивных праздников (написание Положений, регламентов, ведение протокола);</w:t>
            </w:r>
          </w:p>
          <w:p w:rsidR="00CE6A4F" w:rsidRPr="00AB2748" w:rsidRDefault="00CE6A4F" w:rsidP="00CE6A4F">
            <w:pPr>
              <w:pStyle w:val="TableParagraph"/>
              <w:ind w:left="142"/>
              <w:contextualSpacing/>
              <w:rPr>
                <w:sz w:val="24"/>
                <w:szCs w:val="24"/>
                <w:lang w:val="ru-RU"/>
              </w:rPr>
            </w:pPr>
            <w:r>
              <w:rPr>
                <w:sz w:val="24"/>
                <w:szCs w:val="24"/>
                <w:lang w:val="ru-RU"/>
              </w:rPr>
              <w:t>-подготовка пропагандистских акций по формированию ЗОЖ</w:t>
            </w:r>
          </w:p>
        </w:tc>
        <w:tc>
          <w:tcPr>
            <w:tcW w:w="2693" w:type="dxa"/>
          </w:tcPr>
          <w:p w:rsidR="00CE6A4F" w:rsidRPr="00AB2748" w:rsidRDefault="00CE6A4F" w:rsidP="00CE6A4F">
            <w:pPr>
              <w:pStyle w:val="TableParagraph"/>
              <w:contextualSpacing/>
              <w:rPr>
                <w:sz w:val="24"/>
                <w:szCs w:val="24"/>
                <w:lang w:val="ru-RU"/>
              </w:rPr>
            </w:pPr>
            <w:r>
              <w:rPr>
                <w:sz w:val="24"/>
                <w:szCs w:val="24"/>
                <w:lang w:val="ru-RU"/>
              </w:rPr>
              <w:t xml:space="preserve">  В течение года</w:t>
            </w:r>
          </w:p>
        </w:tc>
      </w:tr>
      <w:tr w:rsidR="00CE6A4F" w:rsidRPr="00341785" w:rsidTr="000F3AA2">
        <w:trPr>
          <w:trHeight w:val="275"/>
        </w:trPr>
        <w:tc>
          <w:tcPr>
            <w:tcW w:w="709" w:type="dxa"/>
            <w:tcBorders>
              <w:right w:val="single" w:sz="4" w:space="0" w:color="auto"/>
            </w:tcBorders>
          </w:tcPr>
          <w:p w:rsidR="00CE6A4F" w:rsidRPr="00BE1E02" w:rsidRDefault="00CE6A4F" w:rsidP="00CE6A4F">
            <w:pPr>
              <w:pStyle w:val="TableParagraph"/>
              <w:ind w:left="142"/>
              <w:contextualSpacing/>
              <w:rPr>
                <w:bCs/>
                <w:sz w:val="24"/>
                <w:szCs w:val="24"/>
                <w:lang w:val="ru-RU"/>
              </w:rPr>
            </w:pPr>
            <w:r>
              <w:rPr>
                <w:bCs/>
                <w:sz w:val="24"/>
                <w:szCs w:val="24"/>
                <w:lang w:val="ru-RU"/>
              </w:rPr>
              <w:t>2.2.</w:t>
            </w:r>
          </w:p>
        </w:tc>
        <w:tc>
          <w:tcPr>
            <w:tcW w:w="9497" w:type="dxa"/>
            <w:gridSpan w:val="3"/>
            <w:tcBorders>
              <w:left w:val="single" w:sz="4" w:space="0" w:color="auto"/>
            </w:tcBorders>
          </w:tcPr>
          <w:p w:rsidR="00CE6A4F" w:rsidRPr="00BE1E02" w:rsidRDefault="00CE6A4F" w:rsidP="00CE6A4F">
            <w:pPr>
              <w:pStyle w:val="TableParagraph"/>
              <w:ind w:left="142"/>
              <w:contextualSpacing/>
              <w:rPr>
                <w:bCs/>
                <w:sz w:val="24"/>
                <w:szCs w:val="24"/>
                <w:lang w:val="ru-RU"/>
              </w:rPr>
            </w:pPr>
            <w:r>
              <w:rPr>
                <w:bCs/>
                <w:sz w:val="24"/>
                <w:szCs w:val="24"/>
                <w:lang w:val="ru-RU"/>
              </w:rPr>
              <w:t>Режим питания и отдыха</w:t>
            </w:r>
          </w:p>
        </w:tc>
      </w:tr>
      <w:tr w:rsidR="00CE6A4F" w:rsidRPr="00341785" w:rsidTr="003A599D">
        <w:trPr>
          <w:trHeight w:val="275"/>
        </w:trPr>
        <w:tc>
          <w:tcPr>
            <w:tcW w:w="709" w:type="dxa"/>
            <w:tcBorders>
              <w:right w:val="single" w:sz="4" w:space="0" w:color="auto"/>
            </w:tcBorders>
          </w:tcPr>
          <w:p w:rsidR="00CE6A4F" w:rsidRPr="00CE6A4F" w:rsidRDefault="00CE6A4F" w:rsidP="00CE6A4F">
            <w:pPr>
              <w:pStyle w:val="TableParagraph"/>
              <w:ind w:left="142"/>
              <w:contextualSpacing/>
              <w:rPr>
                <w:b/>
                <w:sz w:val="24"/>
                <w:szCs w:val="24"/>
                <w:lang w:val="ru-RU"/>
              </w:rPr>
            </w:pPr>
            <w:r w:rsidRPr="00CE6A4F">
              <w:rPr>
                <w:b/>
                <w:sz w:val="24"/>
                <w:szCs w:val="24"/>
                <w:lang w:val="ru-RU"/>
              </w:rPr>
              <w:t>3.</w:t>
            </w:r>
          </w:p>
        </w:tc>
        <w:tc>
          <w:tcPr>
            <w:tcW w:w="9497" w:type="dxa"/>
            <w:gridSpan w:val="3"/>
            <w:tcBorders>
              <w:left w:val="single" w:sz="4" w:space="0" w:color="auto"/>
            </w:tcBorders>
          </w:tcPr>
          <w:p w:rsidR="00CE6A4F" w:rsidRPr="00341785" w:rsidRDefault="00CE6A4F" w:rsidP="00CE6A4F">
            <w:pPr>
              <w:pStyle w:val="TableParagraph"/>
              <w:contextualSpacing/>
              <w:jc w:val="center"/>
              <w:rPr>
                <w:sz w:val="24"/>
                <w:szCs w:val="24"/>
                <w:lang w:val="ru-RU"/>
              </w:rPr>
            </w:pPr>
            <w:r w:rsidRPr="00C06170">
              <w:rPr>
                <w:b/>
                <w:i/>
                <w:sz w:val="24"/>
                <w:szCs w:val="24"/>
                <w:lang w:val="ru-RU"/>
              </w:rPr>
              <w:t>Патриотическое воспитание</w:t>
            </w:r>
          </w:p>
        </w:tc>
      </w:tr>
      <w:tr w:rsidR="00CE6A4F" w:rsidRPr="00341785" w:rsidTr="000F3AA2">
        <w:trPr>
          <w:trHeight w:val="275"/>
        </w:trPr>
        <w:tc>
          <w:tcPr>
            <w:tcW w:w="709" w:type="dxa"/>
            <w:tcBorders>
              <w:right w:val="single" w:sz="4" w:space="0" w:color="auto"/>
            </w:tcBorders>
          </w:tcPr>
          <w:p w:rsidR="00CE6A4F" w:rsidRPr="00341785" w:rsidRDefault="00CE6A4F" w:rsidP="00CE6A4F">
            <w:pPr>
              <w:pStyle w:val="TableParagraph"/>
              <w:ind w:left="142"/>
              <w:contextualSpacing/>
              <w:rPr>
                <w:bCs/>
                <w:sz w:val="24"/>
                <w:szCs w:val="24"/>
                <w:lang w:val="ru-RU"/>
              </w:rPr>
            </w:pPr>
            <w:r w:rsidRPr="00341785">
              <w:rPr>
                <w:bCs/>
                <w:sz w:val="24"/>
                <w:szCs w:val="24"/>
                <w:lang w:val="ru-RU"/>
              </w:rPr>
              <w:t>3.1.</w:t>
            </w:r>
          </w:p>
        </w:tc>
        <w:tc>
          <w:tcPr>
            <w:tcW w:w="9497" w:type="dxa"/>
            <w:gridSpan w:val="3"/>
            <w:tcBorders>
              <w:left w:val="single" w:sz="4" w:space="0" w:color="auto"/>
            </w:tcBorders>
          </w:tcPr>
          <w:p w:rsidR="00CE6A4F" w:rsidRPr="00AB2748" w:rsidRDefault="00CE6A4F" w:rsidP="00CE6A4F">
            <w:pPr>
              <w:pStyle w:val="TableParagraph"/>
              <w:contextualSpacing/>
              <w:jc w:val="both"/>
              <w:rPr>
                <w:bCs/>
                <w:sz w:val="24"/>
                <w:szCs w:val="24"/>
                <w:lang w:val="ru-RU"/>
              </w:rPr>
            </w:pPr>
            <w:r>
              <w:rPr>
                <w:sz w:val="24"/>
                <w:szCs w:val="24"/>
                <w:lang w:val="ru-RU"/>
              </w:rPr>
              <w:t>Теоретическая подготовка (воспитание патриотизма, чувства ответственности перед Родиной, гордости за свою Родину, уважение государственных символов,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r>
      <w:tr w:rsidR="00CE6A4F" w:rsidRPr="00341785" w:rsidTr="000F3AA2">
        <w:trPr>
          <w:trHeight w:val="275"/>
        </w:trPr>
        <w:tc>
          <w:tcPr>
            <w:tcW w:w="709" w:type="dxa"/>
            <w:tcBorders>
              <w:right w:val="single" w:sz="4" w:space="0" w:color="auto"/>
            </w:tcBorders>
          </w:tcPr>
          <w:p w:rsidR="00CE6A4F" w:rsidRPr="00BC12FF" w:rsidRDefault="00CE6A4F" w:rsidP="00CE6A4F">
            <w:pPr>
              <w:pStyle w:val="TableParagraph"/>
              <w:ind w:left="142"/>
              <w:contextualSpacing/>
              <w:rPr>
                <w:bCs/>
                <w:sz w:val="24"/>
                <w:szCs w:val="24"/>
                <w:lang w:val="ru-RU"/>
              </w:rPr>
            </w:pPr>
            <w:r>
              <w:rPr>
                <w:bCs/>
                <w:sz w:val="24"/>
                <w:szCs w:val="24"/>
                <w:lang w:val="ru-RU"/>
              </w:rPr>
              <w:t>3.2.</w:t>
            </w:r>
          </w:p>
        </w:tc>
        <w:tc>
          <w:tcPr>
            <w:tcW w:w="2977" w:type="dxa"/>
            <w:tcBorders>
              <w:left w:val="single" w:sz="4" w:space="0" w:color="auto"/>
            </w:tcBorders>
          </w:tcPr>
          <w:p w:rsidR="00CE6A4F" w:rsidRPr="00BC12FF" w:rsidRDefault="00CE6A4F" w:rsidP="00CE6A4F">
            <w:pPr>
              <w:pStyle w:val="TableParagraph"/>
              <w:contextualSpacing/>
              <w:jc w:val="both"/>
              <w:rPr>
                <w:sz w:val="24"/>
                <w:szCs w:val="24"/>
                <w:lang w:val="ru-RU"/>
              </w:rPr>
            </w:pPr>
            <w:r>
              <w:rPr>
                <w:bCs/>
                <w:sz w:val="24"/>
                <w:szCs w:val="24"/>
                <w:lang w:val="ru-RU"/>
              </w:rPr>
              <w:t xml:space="preserve">Практическая подготовка (участие в физкультурных  </w:t>
            </w:r>
            <w:r>
              <w:rPr>
                <w:bCs/>
                <w:sz w:val="24"/>
                <w:szCs w:val="24"/>
                <w:lang w:val="ru-RU"/>
              </w:rPr>
              <w:lastRenderedPageBreak/>
              <w:t>мероприятиях и спортивных соревнованиях и иных мероприятиях)</w:t>
            </w:r>
          </w:p>
        </w:tc>
        <w:tc>
          <w:tcPr>
            <w:tcW w:w="3827" w:type="dxa"/>
          </w:tcPr>
          <w:p w:rsidR="00CE6A4F" w:rsidRDefault="00CE6A4F" w:rsidP="00CE6A4F">
            <w:pPr>
              <w:pStyle w:val="TableParagraph"/>
              <w:ind w:left="142"/>
              <w:contextualSpacing/>
              <w:rPr>
                <w:sz w:val="24"/>
                <w:szCs w:val="24"/>
                <w:lang w:val="ru-RU"/>
              </w:rPr>
            </w:pPr>
            <w:r>
              <w:rPr>
                <w:sz w:val="24"/>
                <w:szCs w:val="24"/>
                <w:lang w:val="ru-RU"/>
              </w:rPr>
              <w:lastRenderedPageBreak/>
              <w:t>Участие в:</w:t>
            </w:r>
          </w:p>
          <w:p w:rsidR="00CE6A4F" w:rsidRDefault="00CE6A4F" w:rsidP="00CE6A4F">
            <w:pPr>
              <w:pStyle w:val="TableParagraph"/>
              <w:ind w:left="142"/>
              <w:contextualSpacing/>
              <w:rPr>
                <w:sz w:val="24"/>
                <w:szCs w:val="24"/>
                <w:lang w:val="ru-RU"/>
              </w:rPr>
            </w:pPr>
            <w:r>
              <w:rPr>
                <w:sz w:val="24"/>
                <w:szCs w:val="24"/>
                <w:lang w:val="ru-RU"/>
              </w:rPr>
              <w:t>-физкультурных и спортивно-</w:t>
            </w:r>
            <w:r>
              <w:rPr>
                <w:sz w:val="24"/>
                <w:szCs w:val="24"/>
                <w:lang w:val="ru-RU"/>
              </w:rPr>
              <w:lastRenderedPageBreak/>
              <w:t>массовых мероприятиях, спортивных соревнованиях, в том числе в парадах, награждения на указанных мероприятиях;</w:t>
            </w:r>
          </w:p>
          <w:p w:rsidR="00CE6A4F" w:rsidRPr="00BC12FF" w:rsidRDefault="00CE6A4F" w:rsidP="00CE6A4F">
            <w:pPr>
              <w:pStyle w:val="TableParagraph"/>
              <w:ind w:left="142"/>
              <w:contextualSpacing/>
              <w:rPr>
                <w:sz w:val="24"/>
                <w:szCs w:val="24"/>
                <w:lang w:val="ru-RU"/>
              </w:rPr>
            </w:pPr>
            <w:r>
              <w:rPr>
                <w:sz w:val="24"/>
                <w:szCs w:val="24"/>
                <w:lang w:val="ru-RU"/>
              </w:rPr>
              <w:t>-тематических физкультурно-спортивных праздниках</w:t>
            </w:r>
          </w:p>
        </w:tc>
        <w:tc>
          <w:tcPr>
            <w:tcW w:w="2693" w:type="dxa"/>
          </w:tcPr>
          <w:p w:rsidR="00CE6A4F" w:rsidRPr="00BC12FF" w:rsidRDefault="00CE6A4F" w:rsidP="00CE6A4F">
            <w:pPr>
              <w:pStyle w:val="TableParagraph"/>
              <w:contextualSpacing/>
              <w:rPr>
                <w:sz w:val="24"/>
                <w:szCs w:val="24"/>
                <w:lang w:val="ru-RU"/>
              </w:rPr>
            </w:pPr>
            <w:r>
              <w:rPr>
                <w:sz w:val="24"/>
                <w:szCs w:val="24"/>
                <w:lang w:val="ru-RU"/>
              </w:rPr>
              <w:lastRenderedPageBreak/>
              <w:t>В течение года</w:t>
            </w:r>
          </w:p>
        </w:tc>
      </w:tr>
    </w:tbl>
    <w:p w:rsidR="005324B5" w:rsidRPr="005324B5" w:rsidRDefault="005324B5" w:rsidP="005324B5">
      <w:pPr>
        <w:pStyle w:val="a8"/>
        <w:tabs>
          <w:tab w:val="left" w:pos="0"/>
          <w:tab w:val="left" w:pos="1276"/>
        </w:tabs>
        <w:ind w:left="851"/>
        <w:contextualSpacing/>
        <w:jc w:val="both"/>
        <w:rPr>
          <w:rFonts w:ascii="Times New Roman" w:hAnsi="Times New Roman" w:cs="Times New Roman"/>
          <w:sz w:val="28"/>
          <w:szCs w:val="28"/>
          <w:lang w:eastAsia="ru-RU"/>
        </w:rPr>
      </w:pPr>
    </w:p>
    <w:p w:rsidR="00A27042" w:rsidRPr="00F1445A" w:rsidRDefault="005925F2" w:rsidP="00803A39">
      <w:pPr>
        <w:pStyle w:val="a8"/>
        <w:numPr>
          <w:ilvl w:val="0"/>
          <w:numId w:val="19"/>
        </w:numPr>
        <w:tabs>
          <w:tab w:val="left" w:pos="0"/>
          <w:tab w:val="left" w:pos="426"/>
        </w:tabs>
        <w:ind w:left="0" w:firstLine="0"/>
        <w:contextualSpacing/>
        <w:jc w:val="center"/>
        <w:rPr>
          <w:rFonts w:ascii="Times New Roman" w:hAnsi="Times New Roman" w:cs="Times New Roman"/>
          <w:sz w:val="28"/>
          <w:szCs w:val="28"/>
          <w:lang w:eastAsia="ru-RU"/>
        </w:rPr>
      </w:pPr>
      <w:r w:rsidRPr="00A27042">
        <w:rPr>
          <w:rFonts w:ascii="Times New Roman" w:hAnsi="Times New Roman" w:cs="Times New Roman"/>
          <w:bCs/>
          <w:sz w:val="28"/>
          <w:szCs w:val="28"/>
        </w:rPr>
        <w:t xml:space="preserve">План мероприятий, направленный на предотвращение допинга в спорте </w:t>
      </w:r>
      <w:r w:rsidRPr="00A27042">
        <w:rPr>
          <w:rFonts w:ascii="Times New Roman" w:hAnsi="Times New Roman" w:cs="Times New Roman"/>
          <w:bCs/>
          <w:sz w:val="28"/>
          <w:szCs w:val="28"/>
        </w:rPr>
        <w:br/>
        <w:t>и борьбу с ним</w:t>
      </w:r>
      <w:r w:rsidR="00A27042">
        <w:rPr>
          <w:rFonts w:ascii="Times New Roman" w:hAnsi="Times New Roman" w:cs="Times New Roman"/>
          <w:bCs/>
          <w:sz w:val="28"/>
          <w:szCs w:val="28"/>
        </w:rPr>
        <w:t>.</w:t>
      </w:r>
    </w:p>
    <w:p w:rsidR="00F1445A" w:rsidRPr="00A27042" w:rsidRDefault="00F1445A" w:rsidP="00803A39">
      <w:pPr>
        <w:pStyle w:val="a8"/>
        <w:tabs>
          <w:tab w:val="left" w:pos="0"/>
          <w:tab w:val="left" w:pos="1276"/>
        </w:tabs>
        <w:ind w:left="851"/>
        <w:contextualSpacing/>
        <w:jc w:val="center"/>
        <w:rPr>
          <w:rFonts w:ascii="Times New Roman" w:hAnsi="Times New Roman" w:cs="Times New Roman"/>
          <w:sz w:val="28"/>
          <w:szCs w:val="28"/>
          <w:lang w:eastAsia="ru-RU"/>
        </w:rPr>
      </w:pPr>
    </w:p>
    <w:p w:rsidR="00B90D87" w:rsidRPr="00A27042" w:rsidRDefault="00B90D87" w:rsidP="00A27042">
      <w:pPr>
        <w:pStyle w:val="a8"/>
        <w:tabs>
          <w:tab w:val="left" w:pos="0"/>
          <w:tab w:val="left" w:pos="1276"/>
        </w:tabs>
        <w:ind w:firstLine="851"/>
        <w:contextualSpacing/>
        <w:jc w:val="both"/>
        <w:rPr>
          <w:rFonts w:ascii="Times New Roman" w:hAnsi="Times New Roman" w:cs="Times New Roman"/>
          <w:sz w:val="28"/>
          <w:szCs w:val="28"/>
          <w:lang w:eastAsia="ru-RU"/>
        </w:rPr>
      </w:pPr>
      <w:r w:rsidRPr="00A27042">
        <w:rPr>
          <w:rFonts w:ascii="Times New Roman" w:hAnsi="Times New Roman" w:cs="Times New Roman"/>
          <w:sz w:val="28"/>
          <w:szCs w:val="28"/>
          <w:lang w:eastAsia="ru-RU"/>
        </w:rPr>
        <w:t>На сегодняшний день применение допинга стало одной из самых актуальных проблем в мировом спортивном движении. Понятие «допинг» введено в спорт в 1865 г. И долгое время связывалось со стимуляцией лошадей при проведении скачек. Первоначально под допингом понималось использование субстанций, искусственно повышающих эффективность выступлений. Наиболее полной можно считать определение допинга, данное Международным конгрессом по спортивной медицине (Страсбург, 1965 г.): «Допинг - это введение в организм человека любым путем вещества, чуждого этому организму, какой-либо физиологической субстанции в ненормальном количестве или какого- либо вещества неестественным путем для того, чтобы искусственно и нечестно повысить результат спортсмена во время выступления на соревнованиях». В узком смысле слова, данное определение не потеряло своего значения и сегодня, хотя с точки зрения противодействия нечестным подходам к достижению высоких спортивных результатов является неполным и недостаточным. Организация, ориентированная исключительно на работу по противодействию допингу в спорте во всем мире - Всемирное антидопинговое агентство (В АД А). Всемирный антидопинговый Кодекс ВАДА определяет допинг как нарушение одного или нескольких антидопинговых правил. К нарушениям антидопинговых правил Кодекс ВАДА относит:</w:t>
      </w:r>
    </w:p>
    <w:p w:rsidR="00B90D87" w:rsidRPr="00822877" w:rsidRDefault="00B90D87" w:rsidP="00B90D87">
      <w:pPr>
        <w:pStyle w:val="a8"/>
        <w:ind w:firstLine="851"/>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 наличие запрещенной субстанции, или ее метаболитов, или маркеров в пробе, взятой у спортсмена;</w:t>
      </w:r>
    </w:p>
    <w:p w:rsidR="00B90D87" w:rsidRPr="00822877" w:rsidRDefault="00B90D87" w:rsidP="00B90D87">
      <w:pPr>
        <w:pStyle w:val="a8"/>
        <w:ind w:firstLine="851"/>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 использование или попытка использования спортсменом запрещенной субстанции или запрещенного метода;</w:t>
      </w:r>
    </w:p>
    <w:p w:rsidR="00B90D87" w:rsidRPr="00822877" w:rsidRDefault="00B90D87" w:rsidP="00B90D87">
      <w:pPr>
        <w:pStyle w:val="a8"/>
        <w:ind w:firstLine="851"/>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 отказ или непредставление проб без уважительной причины после получения официального уведомления или любое другое уклонение от сдачи проб;</w:t>
      </w:r>
    </w:p>
    <w:p w:rsidR="00B90D87" w:rsidRPr="00822877" w:rsidRDefault="00B90D87" w:rsidP="00B90D87">
      <w:pPr>
        <w:pStyle w:val="a8"/>
        <w:ind w:firstLine="851"/>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 нарушение существующих требований относительно доступности спортсмена для взятия у него проб во время внесоревновательного периода, включая непредставление информации о местонахождении спортсмена и пропуски тестов;</w:t>
      </w:r>
    </w:p>
    <w:p w:rsidR="00B90D87" w:rsidRPr="00822877" w:rsidRDefault="00B90D87" w:rsidP="00B90D87">
      <w:pPr>
        <w:pStyle w:val="a8"/>
        <w:ind w:firstLine="851"/>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 фальсификация или попытка фальсификации в любой составляющей допинг-контроля;</w:t>
      </w:r>
    </w:p>
    <w:p w:rsidR="00B90D87" w:rsidRPr="00822877" w:rsidRDefault="00B90D87" w:rsidP="00B90D87">
      <w:pPr>
        <w:pStyle w:val="a8"/>
        <w:ind w:firstLine="851"/>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 обладание запрещенными субстанциями и запрещенными методами;</w:t>
      </w:r>
    </w:p>
    <w:p w:rsidR="00B90D87" w:rsidRPr="00822877" w:rsidRDefault="00B90D87" w:rsidP="00B90D87">
      <w:pPr>
        <w:pStyle w:val="a8"/>
        <w:ind w:firstLine="851"/>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 распространение или попытка распространения запрещенной субстанции или</w:t>
      </w:r>
      <w:r w:rsidR="008510BE"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запрещенного метода;</w:t>
      </w:r>
    </w:p>
    <w:p w:rsidR="00B90D87" w:rsidRPr="00822877" w:rsidRDefault="00B90D87" w:rsidP="00B90D87">
      <w:pPr>
        <w:pStyle w:val="a8"/>
        <w:ind w:firstLine="851"/>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 назначение или попытка назначения спортсмену запрещенного метода или</w:t>
      </w:r>
      <w:r w:rsidR="008510BE"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запрещенной субстанции, помощь, потворство, подстрекательство, пособничество,</w:t>
      </w:r>
      <w:r w:rsidR="008510BE"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сокрытие или любой другой вид соучастия.</w:t>
      </w:r>
    </w:p>
    <w:p w:rsidR="00B90D87" w:rsidRPr="00822877" w:rsidRDefault="00B90D87" w:rsidP="00B90D87">
      <w:pPr>
        <w:pStyle w:val="a8"/>
        <w:ind w:firstLine="851"/>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lastRenderedPageBreak/>
        <w:t>Кодекс ВАДА принимает правило строгой ответственности, введенное</w:t>
      </w:r>
      <w:r w:rsidR="008510BE"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Антидопинговым кодексом олимпийского движения. Согласно данному принципу,</w:t>
      </w:r>
      <w:r w:rsidR="008510BE"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ответственность лежит на спортсмене, поэтому обнаружение в пробе спортсмена</w:t>
      </w:r>
      <w:r w:rsidR="008510BE"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запрещенной субстанции всегда определяется как нарушение антидопинговых правил.</w:t>
      </w:r>
    </w:p>
    <w:p w:rsidR="00B90D87" w:rsidRPr="00822877" w:rsidRDefault="00B90D87" w:rsidP="00B90D87">
      <w:pPr>
        <w:pStyle w:val="a8"/>
        <w:ind w:firstLine="851"/>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При работе необходимо применять доступную форму подачи материала с активным</w:t>
      </w:r>
      <w:r w:rsidR="008510BE"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использованием фактов, цифр, жизненных примеров из разных видов спорта.</w:t>
      </w:r>
      <w:r w:rsidR="008510BE"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Использование плакатов, фильмов, презентаций, наглядных пособий, в том числе</w:t>
      </w:r>
      <w:r w:rsidR="008510BE"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медицинских макетов, демонстрирующих последствия применения допинга для здоровья,</w:t>
      </w:r>
      <w:r w:rsidR="008510BE"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позволит более эффективно донести до легкоатлетов материал. Важно делать акцент на</w:t>
      </w:r>
      <w:r w:rsidR="008510BE"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этические принципы, повышение значимости честного спорта, уважение соперника,</w:t>
      </w:r>
      <w:r w:rsidR="008510BE"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отойти от принципа «победа любой ценой».</w:t>
      </w:r>
    </w:p>
    <w:p w:rsidR="00B90D87" w:rsidRPr="00822877" w:rsidRDefault="00B90D87" w:rsidP="00B90D87">
      <w:pPr>
        <w:pStyle w:val="a8"/>
        <w:ind w:firstLine="851"/>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В целях повышения уровня осведомленности спортсменов в вопросах антидопинга</w:t>
      </w:r>
      <w:r w:rsidR="008510BE"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можно использовать методические семинары. Рекомендуемые темы:</w:t>
      </w:r>
    </w:p>
    <w:p w:rsidR="00B90D87" w:rsidRPr="00822877" w:rsidRDefault="00B90D87" w:rsidP="00B90D87">
      <w:pPr>
        <w:pStyle w:val="a8"/>
        <w:ind w:firstLine="851"/>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1) последствия применения допинга для здоровья;</w:t>
      </w:r>
    </w:p>
    <w:p w:rsidR="00B90D87" w:rsidRPr="00822877" w:rsidRDefault="00B90D87" w:rsidP="00B90D87">
      <w:pPr>
        <w:pStyle w:val="a8"/>
        <w:ind w:firstLine="851"/>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2) последствия применения допинга для (спортивной) карьеры;</w:t>
      </w:r>
    </w:p>
    <w:p w:rsidR="00B90D87" w:rsidRPr="00822877" w:rsidRDefault="00B90D87" w:rsidP="00B90D87">
      <w:pPr>
        <w:pStyle w:val="a8"/>
        <w:ind w:firstLine="851"/>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3) антидопинговые правила;</w:t>
      </w:r>
    </w:p>
    <w:p w:rsidR="00B90D87" w:rsidRPr="00822877" w:rsidRDefault="00B90D87" w:rsidP="00B90D87">
      <w:pPr>
        <w:pStyle w:val="a8"/>
        <w:ind w:firstLine="851"/>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4) принципы честной игры.</w:t>
      </w:r>
    </w:p>
    <w:p w:rsidR="008510BE" w:rsidRPr="00B90D87" w:rsidRDefault="008510BE" w:rsidP="00B90D87">
      <w:pPr>
        <w:pStyle w:val="a8"/>
        <w:ind w:firstLine="851"/>
        <w:jc w:val="both"/>
        <w:rPr>
          <w:rFonts w:ascii="Times New Roman" w:hAnsi="Times New Roman" w:cs="Times New Roman"/>
          <w:sz w:val="24"/>
          <w:szCs w:val="24"/>
          <w:lang w:eastAsia="ru-RU"/>
        </w:rPr>
      </w:pPr>
    </w:p>
    <w:p w:rsidR="00480753" w:rsidRDefault="00480753" w:rsidP="00204003">
      <w:pPr>
        <w:shd w:val="clear" w:color="auto" w:fill="FFFFFF"/>
        <w:spacing w:after="0" w:line="240" w:lineRule="auto"/>
        <w:jc w:val="center"/>
        <w:rPr>
          <w:rFonts w:ascii="YS Text" w:eastAsia="Times New Roman" w:hAnsi="YS Text" w:cs="Times New Roman"/>
          <w:color w:val="000000"/>
          <w:sz w:val="23"/>
          <w:szCs w:val="23"/>
          <w:lang w:eastAsia="ru-RU"/>
        </w:rPr>
        <w:sectPr w:rsidR="00480753" w:rsidSect="00D72FE5">
          <w:pgSz w:w="11906" w:h="16838"/>
          <w:pgMar w:top="1134" w:right="567" w:bottom="1134" w:left="1134" w:header="709" w:footer="709" w:gutter="0"/>
          <w:cols w:space="720"/>
          <w:docGrid w:linePitch="299"/>
        </w:sectPr>
      </w:pPr>
    </w:p>
    <w:p w:rsidR="00480753" w:rsidRDefault="00480753" w:rsidP="00204003">
      <w:pPr>
        <w:shd w:val="clear" w:color="auto" w:fill="FFFFFF"/>
        <w:spacing w:after="0" w:line="240" w:lineRule="auto"/>
        <w:jc w:val="center"/>
        <w:rPr>
          <w:rFonts w:ascii="YS Text" w:eastAsia="Times New Roman" w:hAnsi="YS Text" w:cs="Times New Roman"/>
          <w:color w:val="000000"/>
          <w:sz w:val="23"/>
          <w:szCs w:val="23"/>
          <w:lang w:eastAsia="ru-RU"/>
        </w:rPr>
      </w:pPr>
    </w:p>
    <w:p w:rsidR="00204003" w:rsidRPr="00204003" w:rsidRDefault="00204003" w:rsidP="00204003">
      <w:pPr>
        <w:shd w:val="clear" w:color="auto" w:fill="FFFFFF"/>
        <w:spacing w:after="0" w:line="240" w:lineRule="auto"/>
        <w:jc w:val="center"/>
        <w:rPr>
          <w:rFonts w:ascii="YS Text" w:eastAsia="Times New Roman" w:hAnsi="YS Text" w:cs="Times New Roman"/>
          <w:color w:val="000000"/>
          <w:sz w:val="23"/>
          <w:szCs w:val="23"/>
          <w:lang w:eastAsia="ru-RU"/>
        </w:rPr>
      </w:pPr>
      <w:r w:rsidRPr="00204003">
        <w:rPr>
          <w:rFonts w:ascii="YS Text" w:eastAsia="Times New Roman" w:hAnsi="YS Text" w:cs="Times New Roman"/>
          <w:color w:val="000000"/>
          <w:sz w:val="23"/>
          <w:szCs w:val="23"/>
          <w:lang w:eastAsia="ru-RU"/>
        </w:rPr>
        <w:t>План мероприятий</w:t>
      </w:r>
    </w:p>
    <w:p w:rsidR="00204003" w:rsidRPr="00204003" w:rsidRDefault="00480753" w:rsidP="00204003">
      <w:pPr>
        <w:shd w:val="clear" w:color="auto" w:fill="FFFFFF"/>
        <w:spacing w:after="0" w:line="240" w:lineRule="auto"/>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п</w:t>
      </w:r>
      <w:r w:rsidR="00204003" w:rsidRPr="00204003">
        <w:rPr>
          <w:rFonts w:ascii="YS Text" w:eastAsia="Times New Roman" w:hAnsi="YS Text" w:cs="Times New Roman"/>
          <w:color w:val="000000"/>
          <w:sz w:val="23"/>
          <w:szCs w:val="23"/>
          <w:lang w:eastAsia="ru-RU"/>
        </w:rPr>
        <w:t>о организации и проведению допингового контроля и антидопингового</w:t>
      </w:r>
    </w:p>
    <w:p w:rsidR="00204003" w:rsidRPr="00204003" w:rsidRDefault="00204003" w:rsidP="00204003">
      <w:pPr>
        <w:shd w:val="clear" w:color="auto" w:fill="FFFFFF"/>
        <w:spacing w:after="0" w:line="240" w:lineRule="auto"/>
        <w:jc w:val="center"/>
        <w:rPr>
          <w:rFonts w:ascii="YS Text" w:eastAsia="Times New Roman" w:hAnsi="YS Text" w:cs="Times New Roman"/>
          <w:color w:val="000000"/>
          <w:sz w:val="23"/>
          <w:szCs w:val="23"/>
          <w:lang w:eastAsia="ru-RU"/>
        </w:rPr>
      </w:pPr>
      <w:r w:rsidRPr="00204003">
        <w:rPr>
          <w:rFonts w:ascii="YS Text" w:eastAsia="Times New Roman" w:hAnsi="YS Text" w:cs="Times New Roman"/>
          <w:color w:val="000000"/>
          <w:sz w:val="23"/>
          <w:szCs w:val="23"/>
          <w:lang w:eastAsia="ru-RU"/>
        </w:rPr>
        <w:t>обеспечения спортсменов.</w:t>
      </w:r>
    </w:p>
    <w:tbl>
      <w:tblPr>
        <w:tblStyle w:val="a9"/>
        <w:tblW w:w="15168" w:type="dxa"/>
        <w:tblInd w:w="108" w:type="dxa"/>
        <w:tblLayout w:type="fixed"/>
        <w:tblLook w:val="04A0" w:firstRow="1" w:lastRow="0" w:firstColumn="1" w:lastColumn="0" w:noHBand="0" w:noVBand="1"/>
      </w:tblPr>
      <w:tblGrid>
        <w:gridCol w:w="1985"/>
        <w:gridCol w:w="5670"/>
        <w:gridCol w:w="1843"/>
        <w:gridCol w:w="5670"/>
      </w:tblGrid>
      <w:tr w:rsidR="004524A5" w:rsidRPr="00341785" w:rsidTr="000F3AA2">
        <w:trPr>
          <w:trHeight w:val="20"/>
        </w:trPr>
        <w:tc>
          <w:tcPr>
            <w:tcW w:w="1985" w:type="dxa"/>
            <w:vAlign w:val="center"/>
          </w:tcPr>
          <w:p w:rsidR="004524A5" w:rsidRPr="00341785" w:rsidRDefault="004524A5" w:rsidP="000F3AA2">
            <w:pPr>
              <w:contextualSpacing/>
              <w:jc w:val="center"/>
              <w:rPr>
                <w:rFonts w:ascii="Times New Roman" w:hAnsi="Times New Roman" w:cs="Times New Roman"/>
                <w:sz w:val="24"/>
                <w:szCs w:val="24"/>
              </w:rPr>
            </w:pPr>
            <w:r w:rsidRPr="00341785">
              <w:rPr>
                <w:rFonts w:ascii="Times New Roman" w:hAnsi="Times New Roman" w:cs="Times New Roman"/>
                <w:sz w:val="24"/>
                <w:szCs w:val="24"/>
              </w:rPr>
              <w:t>Этап спортивной подготовки</w:t>
            </w:r>
          </w:p>
        </w:tc>
        <w:tc>
          <w:tcPr>
            <w:tcW w:w="5670" w:type="dxa"/>
            <w:vAlign w:val="center"/>
          </w:tcPr>
          <w:p w:rsidR="004524A5" w:rsidRPr="00341785" w:rsidRDefault="004524A5" w:rsidP="000F3AA2">
            <w:pPr>
              <w:contextualSpacing/>
              <w:jc w:val="center"/>
              <w:rPr>
                <w:rFonts w:ascii="Times New Roman" w:hAnsi="Times New Roman" w:cs="Times New Roman"/>
                <w:sz w:val="24"/>
                <w:szCs w:val="24"/>
              </w:rPr>
            </w:pPr>
            <w:r w:rsidRPr="00341785">
              <w:rPr>
                <w:rFonts w:ascii="Times New Roman" w:hAnsi="Times New Roman" w:cs="Times New Roman"/>
                <w:sz w:val="24"/>
                <w:szCs w:val="24"/>
              </w:rPr>
              <w:t>Содержание мероприятия и его форма</w:t>
            </w:r>
          </w:p>
        </w:tc>
        <w:tc>
          <w:tcPr>
            <w:tcW w:w="1843" w:type="dxa"/>
            <w:vAlign w:val="center"/>
          </w:tcPr>
          <w:p w:rsidR="004524A5" w:rsidRPr="00341785" w:rsidRDefault="004524A5" w:rsidP="000F3AA2">
            <w:pPr>
              <w:contextualSpacing/>
              <w:jc w:val="center"/>
              <w:rPr>
                <w:rFonts w:ascii="Times New Roman" w:hAnsi="Times New Roman" w:cs="Times New Roman"/>
                <w:sz w:val="24"/>
                <w:szCs w:val="24"/>
              </w:rPr>
            </w:pPr>
            <w:r w:rsidRPr="00341785">
              <w:rPr>
                <w:rFonts w:ascii="Times New Roman" w:hAnsi="Times New Roman" w:cs="Times New Roman"/>
                <w:sz w:val="24"/>
                <w:szCs w:val="24"/>
              </w:rPr>
              <w:t>Сроки проведения</w:t>
            </w:r>
          </w:p>
        </w:tc>
        <w:tc>
          <w:tcPr>
            <w:tcW w:w="5670" w:type="dxa"/>
            <w:vAlign w:val="center"/>
          </w:tcPr>
          <w:p w:rsidR="004524A5" w:rsidRPr="00341785" w:rsidRDefault="004524A5" w:rsidP="000F3AA2">
            <w:pPr>
              <w:contextualSpacing/>
              <w:jc w:val="center"/>
              <w:rPr>
                <w:rFonts w:ascii="Times New Roman" w:hAnsi="Times New Roman" w:cs="Times New Roman"/>
                <w:sz w:val="24"/>
                <w:szCs w:val="24"/>
              </w:rPr>
            </w:pPr>
            <w:r w:rsidRPr="00341785">
              <w:rPr>
                <w:rFonts w:ascii="Times New Roman" w:hAnsi="Times New Roman" w:cs="Times New Roman"/>
                <w:sz w:val="24"/>
                <w:szCs w:val="24"/>
              </w:rPr>
              <w:t>Рекомендации по проведению мероприятий</w:t>
            </w:r>
          </w:p>
        </w:tc>
      </w:tr>
      <w:tr w:rsidR="00BD44F0" w:rsidRPr="00341785" w:rsidTr="0030432F">
        <w:trPr>
          <w:trHeight w:val="20"/>
        </w:trPr>
        <w:tc>
          <w:tcPr>
            <w:tcW w:w="1985" w:type="dxa"/>
            <w:vMerge w:val="restart"/>
            <w:vAlign w:val="center"/>
          </w:tcPr>
          <w:p w:rsidR="00BD44F0" w:rsidRPr="00341785" w:rsidRDefault="00BD44F0" w:rsidP="000F3AA2">
            <w:pPr>
              <w:contextualSpacing/>
              <w:jc w:val="center"/>
              <w:rPr>
                <w:rFonts w:ascii="Times New Roman" w:hAnsi="Times New Roman" w:cs="Times New Roman"/>
                <w:sz w:val="24"/>
                <w:szCs w:val="24"/>
              </w:rPr>
            </w:pPr>
            <w:r w:rsidRPr="00341785">
              <w:rPr>
                <w:rFonts w:ascii="Times New Roman" w:hAnsi="Times New Roman" w:cs="Times New Roman"/>
                <w:sz w:val="24"/>
                <w:szCs w:val="24"/>
              </w:rPr>
              <w:t>Этап начальной подготовки</w:t>
            </w:r>
          </w:p>
        </w:tc>
        <w:tc>
          <w:tcPr>
            <w:tcW w:w="5670" w:type="dxa"/>
          </w:tcPr>
          <w:p w:rsidR="00BD44F0" w:rsidRPr="00341785" w:rsidRDefault="00BD44F0" w:rsidP="0030432F">
            <w:pPr>
              <w:shd w:val="clear" w:color="auto" w:fill="FFFFFF"/>
              <w:rPr>
                <w:rFonts w:ascii="Times New Roman" w:hAnsi="Times New Roman" w:cs="Times New Roman"/>
                <w:sz w:val="24"/>
                <w:szCs w:val="24"/>
              </w:rPr>
            </w:pPr>
            <w:r w:rsidRPr="00204003">
              <w:rPr>
                <w:rFonts w:ascii="YS Text" w:eastAsia="Times New Roman" w:hAnsi="YS Text" w:cs="Times New Roman"/>
                <w:color w:val="000000"/>
                <w:sz w:val="23"/>
                <w:szCs w:val="23"/>
                <w:lang w:eastAsia="ru-RU"/>
              </w:rPr>
              <w:t>Веселые старты</w:t>
            </w:r>
            <w:r>
              <w:rPr>
                <w:rFonts w:ascii="YS Text" w:eastAsia="Times New Roman" w:hAnsi="YS Text" w:cs="Times New Roman"/>
                <w:color w:val="000000"/>
                <w:sz w:val="23"/>
                <w:szCs w:val="23"/>
                <w:lang w:val="en-US" w:eastAsia="ru-RU"/>
              </w:rPr>
              <w:t xml:space="preserve"> </w:t>
            </w:r>
            <w:r w:rsidRPr="00204003">
              <w:rPr>
                <w:rFonts w:ascii="YS Text" w:eastAsia="Times New Roman" w:hAnsi="YS Text" w:cs="Times New Roman"/>
                <w:color w:val="000000"/>
                <w:sz w:val="23"/>
                <w:szCs w:val="23"/>
                <w:lang w:eastAsia="ru-RU"/>
              </w:rPr>
              <w:t>«Честная игра»</w:t>
            </w:r>
          </w:p>
        </w:tc>
        <w:tc>
          <w:tcPr>
            <w:tcW w:w="1843" w:type="dxa"/>
          </w:tcPr>
          <w:p w:rsidR="00BD44F0" w:rsidRPr="00204003" w:rsidRDefault="00BD44F0" w:rsidP="0030432F">
            <w:pPr>
              <w:shd w:val="clear" w:color="auto" w:fill="FFFFFF"/>
              <w:rPr>
                <w:rFonts w:ascii="YS Text" w:eastAsia="Times New Roman" w:hAnsi="YS Text" w:cs="Times New Roman"/>
                <w:color w:val="000000"/>
                <w:sz w:val="23"/>
                <w:szCs w:val="23"/>
                <w:lang w:eastAsia="ru-RU"/>
              </w:rPr>
            </w:pPr>
            <w:r w:rsidRPr="00204003">
              <w:rPr>
                <w:rFonts w:ascii="YS Text" w:eastAsia="Times New Roman" w:hAnsi="YS Text" w:cs="Times New Roman"/>
                <w:color w:val="000000"/>
                <w:sz w:val="23"/>
                <w:szCs w:val="23"/>
                <w:lang w:eastAsia="ru-RU"/>
              </w:rPr>
              <w:t>1 раз в год</w:t>
            </w:r>
            <w:r w:rsidRPr="0069202D">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(февраль или март)</w:t>
            </w:r>
          </w:p>
          <w:p w:rsidR="00BD44F0" w:rsidRPr="00204003" w:rsidRDefault="00BD44F0" w:rsidP="0030432F">
            <w:pPr>
              <w:shd w:val="clear" w:color="auto" w:fill="FFFFFF"/>
              <w:rPr>
                <w:rFonts w:ascii="YS Text" w:eastAsia="Times New Roman" w:hAnsi="YS Text" w:cs="Times New Roman"/>
                <w:color w:val="000000"/>
                <w:sz w:val="23"/>
                <w:szCs w:val="23"/>
                <w:lang w:eastAsia="ru-RU"/>
              </w:rPr>
            </w:pPr>
          </w:p>
          <w:p w:rsidR="00BD44F0" w:rsidRPr="00341785" w:rsidRDefault="00BD44F0" w:rsidP="0030432F">
            <w:pPr>
              <w:contextualSpacing/>
              <w:rPr>
                <w:rFonts w:ascii="Times New Roman" w:hAnsi="Times New Roman" w:cs="Times New Roman"/>
                <w:sz w:val="24"/>
                <w:szCs w:val="24"/>
              </w:rPr>
            </w:pPr>
          </w:p>
        </w:tc>
        <w:tc>
          <w:tcPr>
            <w:tcW w:w="5670" w:type="dxa"/>
          </w:tcPr>
          <w:p w:rsidR="00BD44F0" w:rsidRPr="00204003" w:rsidRDefault="00BD44F0" w:rsidP="0030432F">
            <w:pPr>
              <w:shd w:val="clear" w:color="auto" w:fill="FFFFFF"/>
              <w:rPr>
                <w:rFonts w:ascii="YS Text" w:eastAsia="Times New Roman" w:hAnsi="YS Text" w:cs="Times New Roman"/>
                <w:color w:val="000000"/>
                <w:sz w:val="23"/>
                <w:szCs w:val="23"/>
                <w:lang w:eastAsia="ru-RU"/>
              </w:rPr>
            </w:pPr>
            <w:r w:rsidRPr="00204003">
              <w:rPr>
                <w:rFonts w:ascii="YS Text" w:eastAsia="Times New Roman" w:hAnsi="YS Text" w:cs="Times New Roman"/>
                <w:color w:val="000000"/>
                <w:sz w:val="23"/>
                <w:szCs w:val="23"/>
                <w:lang w:eastAsia="ru-RU"/>
              </w:rPr>
              <w:t>К мероприятию составляется</w:t>
            </w:r>
            <w:r w:rsidRPr="0069202D">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программа / сценарий +</w:t>
            </w:r>
          </w:p>
          <w:p w:rsidR="00BD44F0" w:rsidRPr="00341785" w:rsidRDefault="00BD44F0" w:rsidP="0030432F">
            <w:pPr>
              <w:shd w:val="clear" w:color="auto" w:fill="FFFFFF"/>
              <w:rPr>
                <w:rFonts w:ascii="Times New Roman" w:hAnsi="Times New Roman" w:cs="Times New Roman"/>
                <w:sz w:val="24"/>
                <w:szCs w:val="24"/>
              </w:rPr>
            </w:pPr>
            <w:r w:rsidRPr="00204003">
              <w:rPr>
                <w:rFonts w:ascii="YS Text" w:eastAsia="Times New Roman" w:hAnsi="YS Text" w:cs="Times New Roman"/>
                <w:color w:val="000000"/>
                <w:sz w:val="23"/>
                <w:szCs w:val="23"/>
                <w:lang w:eastAsia="ru-RU"/>
              </w:rPr>
              <w:t>фотоотчёт.</w:t>
            </w:r>
          </w:p>
        </w:tc>
      </w:tr>
      <w:tr w:rsidR="00BD44F0" w:rsidRPr="00341785" w:rsidTr="0030432F">
        <w:trPr>
          <w:trHeight w:val="20"/>
        </w:trPr>
        <w:tc>
          <w:tcPr>
            <w:tcW w:w="1985" w:type="dxa"/>
            <w:vMerge/>
            <w:vAlign w:val="center"/>
          </w:tcPr>
          <w:p w:rsidR="00BD44F0" w:rsidRPr="00341785" w:rsidRDefault="00BD44F0" w:rsidP="000F3AA2">
            <w:pPr>
              <w:contextualSpacing/>
              <w:jc w:val="center"/>
              <w:rPr>
                <w:rFonts w:ascii="Times New Roman" w:hAnsi="Times New Roman" w:cs="Times New Roman"/>
                <w:sz w:val="24"/>
                <w:szCs w:val="24"/>
              </w:rPr>
            </w:pPr>
          </w:p>
        </w:tc>
        <w:tc>
          <w:tcPr>
            <w:tcW w:w="5670" w:type="dxa"/>
          </w:tcPr>
          <w:p w:rsidR="00BD44F0" w:rsidRPr="00204003" w:rsidRDefault="00BD44F0" w:rsidP="0030432F">
            <w:pPr>
              <w:shd w:val="clear" w:color="auto" w:fill="FFFFFF"/>
              <w:rPr>
                <w:rFonts w:ascii="YS Text" w:eastAsia="Times New Roman" w:hAnsi="YS Text" w:cs="Times New Roman"/>
                <w:color w:val="000000"/>
                <w:sz w:val="23"/>
                <w:szCs w:val="23"/>
                <w:lang w:eastAsia="ru-RU"/>
              </w:rPr>
            </w:pPr>
            <w:r w:rsidRPr="00204003">
              <w:rPr>
                <w:rFonts w:ascii="YS Text" w:eastAsia="Times New Roman" w:hAnsi="YS Text" w:cs="Times New Roman"/>
                <w:color w:val="000000"/>
                <w:sz w:val="23"/>
                <w:szCs w:val="23"/>
                <w:lang w:eastAsia="ru-RU"/>
              </w:rPr>
              <w:t>Теоретическое занятие</w:t>
            </w:r>
          </w:p>
          <w:p w:rsidR="00BD44F0" w:rsidRPr="00341785" w:rsidRDefault="00BD44F0" w:rsidP="0030432F">
            <w:pPr>
              <w:shd w:val="clear" w:color="auto" w:fill="FFFFFF"/>
              <w:rPr>
                <w:rFonts w:ascii="Times New Roman" w:hAnsi="Times New Roman" w:cs="Times New Roman"/>
                <w:sz w:val="24"/>
                <w:szCs w:val="24"/>
              </w:rPr>
            </w:pPr>
            <w:r w:rsidRPr="00204003">
              <w:rPr>
                <w:rFonts w:ascii="YS Text" w:eastAsia="Times New Roman" w:hAnsi="YS Text" w:cs="Times New Roman"/>
                <w:color w:val="000000"/>
                <w:sz w:val="23"/>
                <w:szCs w:val="23"/>
                <w:lang w:eastAsia="ru-RU"/>
              </w:rPr>
              <w:t>«Ценности спорта. Честная игра»</w:t>
            </w:r>
          </w:p>
        </w:tc>
        <w:tc>
          <w:tcPr>
            <w:tcW w:w="1843" w:type="dxa"/>
          </w:tcPr>
          <w:p w:rsidR="00BD44F0" w:rsidRPr="00341785" w:rsidRDefault="00BD44F0" w:rsidP="0030432F">
            <w:pPr>
              <w:shd w:val="clear" w:color="auto" w:fill="FFFFFF"/>
              <w:rPr>
                <w:rFonts w:ascii="Times New Roman" w:hAnsi="Times New Roman" w:cs="Times New Roman"/>
                <w:sz w:val="24"/>
                <w:szCs w:val="24"/>
              </w:rPr>
            </w:pPr>
            <w:r w:rsidRPr="00204003">
              <w:rPr>
                <w:rFonts w:ascii="YS Text" w:eastAsia="Times New Roman" w:hAnsi="YS Text" w:cs="Times New Roman"/>
                <w:color w:val="000000"/>
                <w:sz w:val="23"/>
                <w:szCs w:val="23"/>
                <w:lang w:eastAsia="ru-RU"/>
              </w:rPr>
              <w:t>1 раз в год (по согласованию)</w:t>
            </w:r>
          </w:p>
        </w:tc>
        <w:tc>
          <w:tcPr>
            <w:tcW w:w="5670" w:type="dxa"/>
          </w:tcPr>
          <w:p w:rsidR="00BD44F0" w:rsidRPr="00341785" w:rsidRDefault="00BD44F0" w:rsidP="0030432F">
            <w:pPr>
              <w:contextualSpacing/>
              <w:rPr>
                <w:rFonts w:ascii="Times New Roman" w:hAnsi="Times New Roman" w:cs="Times New Roman"/>
                <w:sz w:val="24"/>
                <w:szCs w:val="24"/>
              </w:rPr>
            </w:pPr>
          </w:p>
        </w:tc>
      </w:tr>
      <w:tr w:rsidR="00BD44F0" w:rsidRPr="00341785" w:rsidTr="0030432F">
        <w:trPr>
          <w:trHeight w:val="20"/>
        </w:trPr>
        <w:tc>
          <w:tcPr>
            <w:tcW w:w="1985" w:type="dxa"/>
            <w:vMerge/>
            <w:vAlign w:val="center"/>
          </w:tcPr>
          <w:p w:rsidR="00BD44F0" w:rsidRPr="00341785" w:rsidRDefault="00BD44F0" w:rsidP="000F3AA2">
            <w:pPr>
              <w:contextualSpacing/>
              <w:jc w:val="center"/>
              <w:rPr>
                <w:rFonts w:ascii="Times New Roman" w:hAnsi="Times New Roman" w:cs="Times New Roman"/>
                <w:sz w:val="24"/>
                <w:szCs w:val="24"/>
              </w:rPr>
            </w:pPr>
          </w:p>
        </w:tc>
        <w:tc>
          <w:tcPr>
            <w:tcW w:w="5670" w:type="dxa"/>
          </w:tcPr>
          <w:p w:rsidR="00BD44F0" w:rsidRPr="00204003" w:rsidRDefault="00BD44F0" w:rsidP="0030432F">
            <w:pPr>
              <w:shd w:val="clear" w:color="auto" w:fill="FFFFFF"/>
              <w:rPr>
                <w:rFonts w:ascii="YS Text" w:eastAsia="Times New Roman" w:hAnsi="YS Text" w:cs="Times New Roman"/>
                <w:color w:val="000000"/>
                <w:sz w:val="23"/>
                <w:szCs w:val="23"/>
                <w:lang w:eastAsia="ru-RU"/>
              </w:rPr>
            </w:pPr>
            <w:r w:rsidRPr="00204003">
              <w:rPr>
                <w:rFonts w:ascii="YS Text" w:eastAsia="Times New Roman" w:hAnsi="YS Text" w:cs="Times New Roman"/>
                <w:color w:val="000000"/>
                <w:sz w:val="23"/>
                <w:szCs w:val="23"/>
                <w:lang w:eastAsia="ru-RU"/>
              </w:rPr>
              <w:t>Проверка лекарственных препаратов</w:t>
            </w:r>
            <w:r w:rsidRPr="0030432F">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(знакомство с международным стандартом</w:t>
            </w:r>
            <w:r w:rsidRPr="0030432F">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«Запрещенный список»)</w:t>
            </w:r>
          </w:p>
          <w:p w:rsidR="00BD44F0" w:rsidRPr="008A4177" w:rsidRDefault="00BD44F0" w:rsidP="0030432F">
            <w:pPr>
              <w:shd w:val="clear" w:color="auto" w:fill="FFFFFF"/>
              <w:rPr>
                <w:rFonts w:ascii="YS Text" w:eastAsia="Times New Roman" w:hAnsi="YS Text" w:cs="Times New Roman"/>
                <w:color w:val="000000"/>
                <w:sz w:val="23"/>
                <w:szCs w:val="23"/>
                <w:lang w:eastAsia="ru-RU"/>
              </w:rPr>
            </w:pPr>
            <w:r w:rsidRPr="00204003">
              <w:rPr>
                <w:rFonts w:ascii="YS Text" w:eastAsia="Times New Roman" w:hAnsi="YS Text" w:cs="Times New Roman"/>
                <w:color w:val="000000"/>
                <w:sz w:val="23"/>
                <w:szCs w:val="23"/>
                <w:lang w:eastAsia="ru-RU"/>
              </w:rPr>
              <w:t>Использование ресурсов http://list.rusada.ru</w:t>
            </w:r>
          </w:p>
        </w:tc>
        <w:tc>
          <w:tcPr>
            <w:tcW w:w="1843" w:type="dxa"/>
          </w:tcPr>
          <w:p w:rsidR="00BD44F0" w:rsidRPr="00204003" w:rsidRDefault="00BD44F0" w:rsidP="0030432F">
            <w:pPr>
              <w:shd w:val="clear" w:color="auto" w:fill="FFFFFF"/>
              <w:rPr>
                <w:rFonts w:ascii="YS Text" w:eastAsia="Times New Roman" w:hAnsi="YS Text" w:cs="Times New Roman"/>
                <w:color w:val="000000"/>
                <w:sz w:val="23"/>
                <w:szCs w:val="23"/>
                <w:lang w:eastAsia="ru-RU"/>
              </w:rPr>
            </w:pPr>
            <w:r w:rsidRPr="00204003">
              <w:rPr>
                <w:rFonts w:ascii="YS Text" w:eastAsia="Times New Roman" w:hAnsi="YS Text" w:cs="Times New Roman"/>
                <w:color w:val="000000"/>
                <w:sz w:val="23"/>
                <w:szCs w:val="23"/>
                <w:lang w:eastAsia="ru-RU"/>
              </w:rPr>
              <w:t>1 раз в месяц</w:t>
            </w:r>
          </w:p>
          <w:p w:rsidR="00BD44F0" w:rsidRPr="00341785" w:rsidRDefault="00BD44F0" w:rsidP="0030432F">
            <w:pPr>
              <w:contextualSpacing/>
              <w:rPr>
                <w:rFonts w:ascii="Times New Roman" w:hAnsi="Times New Roman" w:cs="Times New Roman"/>
                <w:sz w:val="24"/>
                <w:szCs w:val="24"/>
              </w:rPr>
            </w:pPr>
          </w:p>
        </w:tc>
        <w:tc>
          <w:tcPr>
            <w:tcW w:w="5670" w:type="dxa"/>
          </w:tcPr>
          <w:p w:rsidR="00BD44F0" w:rsidRPr="00204003" w:rsidRDefault="00BD44F0" w:rsidP="0030432F">
            <w:pPr>
              <w:shd w:val="clear" w:color="auto" w:fill="FFFFFF"/>
              <w:rPr>
                <w:rFonts w:ascii="YS Text" w:eastAsia="Times New Roman" w:hAnsi="YS Text" w:cs="Times New Roman"/>
                <w:color w:val="000000"/>
                <w:sz w:val="23"/>
                <w:szCs w:val="23"/>
                <w:lang w:eastAsia="ru-RU"/>
              </w:rPr>
            </w:pPr>
            <w:r w:rsidRPr="00204003">
              <w:rPr>
                <w:rFonts w:ascii="YS Text" w:eastAsia="Times New Roman" w:hAnsi="YS Text" w:cs="Times New Roman"/>
                <w:color w:val="000000"/>
                <w:sz w:val="23"/>
                <w:szCs w:val="23"/>
                <w:lang w:eastAsia="ru-RU"/>
              </w:rPr>
              <w:t>Задача – научить юных</w:t>
            </w:r>
            <w:r w:rsidRPr="0030432F">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спортсменов проверять</w:t>
            </w:r>
            <w:r w:rsidRPr="0030432F">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лекарственные препараты</w:t>
            </w:r>
            <w:r w:rsidRPr="0030432F">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через сервисы по проверке</w:t>
            </w:r>
          </w:p>
          <w:p w:rsidR="00BD44F0" w:rsidRPr="008A4177" w:rsidRDefault="00BD44F0" w:rsidP="0030432F">
            <w:pPr>
              <w:shd w:val="clear" w:color="auto" w:fill="FFFFFF"/>
              <w:rPr>
                <w:rFonts w:ascii="YS Text" w:eastAsia="Times New Roman" w:hAnsi="YS Text" w:cs="Times New Roman"/>
                <w:color w:val="000000"/>
                <w:sz w:val="23"/>
                <w:szCs w:val="23"/>
                <w:lang w:eastAsia="ru-RU"/>
              </w:rPr>
            </w:pPr>
            <w:r w:rsidRPr="00204003">
              <w:rPr>
                <w:rFonts w:ascii="YS Text" w:eastAsia="Times New Roman" w:hAnsi="YS Text" w:cs="Times New Roman"/>
                <w:color w:val="000000"/>
                <w:sz w:val="23"/>
                <w:szCs w:val="23"/>
                <w:lang w:eastAsia="ru-RU"/>
              </w:rPr>
              <w:t>препаратов в виде</w:t>
            </w:r>
            <w:r w:rsidRPr="0030432F">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домашнего задания</w:t>
            </w:r>
            <w:r w:rsidR="000A4439">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(тренер</w:t>
            </w:r>
            <w:r w:rsidRPr="0030432F">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называет 2-3 препарата).</w:t>
            </w:r>
          </w:p>
        </w:tc>
      </w:tr>
      <w:tr w:rsidR="00BD44F0" w:rsidRPr="00341785" w:rsidTr="0030432F">
        <w:trPr>
          <w:trHeight w:val="20"/>
        </w:trPr>
        <w:tc>
          <w:tcPr>
            <w:tcW w:w="1985" w:type="dxa"/>
            <w:vMerge/>
            <w:vAlign w:val="center"/>
          </w:tcPr>
          <w:p w:rsidR="00BD44F0" w:rsidRPr="00341785" w:rsidRDefault="00BD44F0" w:rsidP="000F3AA2">
            <w:pPr>
              <w:contextualSpacing/>
              <w:jc w:val="center"/>
              <w:rPr>
                <w:rFonts w:ascii="Times New Roman" w:hAnsi="Times New Roman" w:cs="Times New Roman"/>
                <w:sz w:val="24"/>
                <w:szCs w:val="24"/>
              </w:rPr>
            </w:pPr>
          </w:p>
        </w:tc>
        <w:tc>
          <w:tcPr>
            <w:tcW w:w="5670" w:type="dxa"/>
          </w:tcPr>
          <w:p w:rsidR="00BD44F0" w:rsidRPr="00341785" w:rsidRDefault="00BD44F0" w:rsidP="0030432F">
            <w:pPr>
              <w:shd w:val="clear" w:color="auto" w:fill="FFFFFF"/>
              <w:rPr>
                <w:rFonts w:ascii="Times New Roman" w:hAnsi="Times New Roman" w:cs="Times New Roman"/>
                <w:sz w:val="24"/>
                <w:szCs w:val="24"/>
              </w:rPr>
            </w:pPr>
            <w:r w:rsidRPr="00204003">
              <w:rPr>
                <w:rFonts w:ascii="YS Text" w:eastAsia="Times New Roman" w:hAnsi="YS Text" w:cs="Times New Roman"/>
                <w:color w:val="000000"/>
                <w:sz w:val="23"/>
                <w:szCs w:val="23"/>
                <w:lang w:eastAsia="ru-RU"/>
              </w:rPr>
              <w:t>Антидопинговая викторина</w:t>
            </w:r>
            <w:r w:rsidRPr="0030432F">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«Играй честно»</w:t>
            </w:r>
          </w:p>
        </w:tc>
        <w:tc>
          <w:tcPr>
            <w:tcW w:w="1843" w:type="dxa"/>
          </w:tcPr>
          <w:p w:rsidR="00BD44F0" w:rsidRPr="00341785" w:rsidRDefault="00BD44F0" w:rsidP="0030432F">
            <w:pPr>
              <w:shd w:val="clear" w:color="auto" w:fill="FFFFFF"/>
              <w:rPr>
                <w:rFonts w:ascii="Times New Roman" w:hAnsi="Times New Roman" w:cs="Times New Roman"/>
                <w:sz w:val="24"/>
                <w:szCs w:val="24"/>
              </w:rPr>
            </w:pPr>
            <w:r w:rsidRPr="00204003">
              <w:rPr>
                <w:rFonts w:ascii="YS Text" w:eastAsia="Times New Roman" w:hAnsi="YS Text" w:cs="Times New Roman"/>
                <w:color w:val="000000"/>
                <w:sz w:val="23"/>
                <w:szCs w:val="23"/>
                <w:lang w:eastAsia="ru-RU"/>
              </w:rPr>
              <w:t>По назначению</w:t>
            </w:r>
          </w:p>
        </w:tc>
        <w:tc>
          <w:tcPr>
            <w:tcW w:w="5670" w:type="dxa"/>
          </w:tcPr>
          <w:p w:rsidR="00BD44F0" w:rsidRPr="00341785" w:rsidRDefault="00BD44F0" w:rsidP="0030432F">
            <w:pPr>
              <w:shd w:val="clear" w:color="auto" w:fill="FFFFFF"/>
              <w:rPr>
                <w:rFonts w:ascii="Times New Roman" w:hAnsi="Times New Roman" w:cs="Times New Roman"/>
                <w:sz w:val="24"/>
                <w:szCs w:val="24"/>
              </w:rPr>
            </w:pPr>
            <w:r w:rsidRPr="00204003">
              <w:rPr>
                <w:rFonts w:ascii="YS Text" w:eastAsia="Times New Roman" w:hAnsi="YS Text" w:cs="Times New Roman"/>
                <w:color w:val="000000"/>
                <w:sz w:val="23"/>
                <w:szCs w:val="23"/>
                <w:lang w:eastAsia="ru-RU"/>
              </w:rPr>
              <w:t>Участие в викторине на крупных спортивных мероприятиях в регионе.</w:t>
            </w:r>
          </w:p>
        </w:tc>
      </w:tr>
      <w:tr w:rsidR="00BD44F0" w:rsidRPr="00341785" w:rsidTr="00BD44F0">
        <w:trPr>
          <w:trHeight w:val="20"/>
        </w:trPr>
        <w:tc>
          <w:tcPr>
            <w:tcW w:w="1985" w:type="dxa"/>
            <w:vMerge/>
            <w:vAlign w:val="center"/>
          </w:tcPr>
          <w:p w:rsidR="00BD44F0" w:rsidRPr="00341785" w:rsidRDefault="00BD44F0" w:rsidP="000F3AA2">
            <w:pPr>
              <w:contextualSpacing/>
              <w:jc w:val="center"/>
              <w:rPr>
                <w:rFonts w:ascii="Times New Roman" w:hAnsi="Times New Roman" w:cs="Times New Roman"/>
                <w:sz w:val="24"/>
                <w:szCs w:val="24"/>
              </w:rPr>
            </w:pPr>
          </w:p>
        </w:tc>
        <w:tc>
          <w:tcPr>
            <w:tcW w:w="5670" w:type="dxa"/>
          </w:tcPr>
          <w:p w:rsidR="00BD44F0" w:rsidRPr="00204003" w:rsidRDefault="00BD44F0" w:rsidP="00BD44F0">
            <w:pPr>
              <w:shd w:val="clear" w:color="auto" w:fill="FFFFFF"/>
              <w:rPr>
                <w:rFonts w:ascii="YS Text" w:eastAsia="Times New Roman" w:hAnsi="YS Text" w:cs="Times New Roman"/>
                <w:color w:val="000000"/>
                <w:sz w:val="23"/>
                <w:szCs w:val="23"/>
                <w:lang w:eastAsia="ru-RU"/>
              </w:rPr>
            </w:pPr>
            <w:r w:rsidRPr="00204003">
              <w:rPr>
                <w:rFonts w:ascii="YS Text" w:eastAsia="Times New Roman" w:hAnsi="YS Text" w:cs="Times New Roman"/>
                <w:color w:val="000000"/>
                <w:sz w:val="23"/>
                <w:szCs w:val="23"/>
                <w:lang w:eastAsia="ru-RU"/>
              </w:rPr>
              <w:t>Онлайн обучение на сайте РУСАДА</w:t>
            </w:r>
          </w:p>
          <w:p w:rsidR="00BD44F0" w:rsidRPr="00204003" w:rsidRDefault="00BD44F0" w:rsidP="00BD44F0">
            <w:pPr>
              <w:shd w:val="clear" w:color="auto" w:fill="FFFFFF"/>
              <w:rPr>
                <w:rFonts w:ascii="YS Text" w:eastAsia="Times New Roman" w:hAnsi="YS Text" w:cs="Times New Roman"/>
                <w:color w:val="000000"/>
                <w:sz w:val="23"/>
                <w:szCs w:val="23"/>
                <w:lang w:eastAsia="ru-RU"/>
              </w:rPr>
            </w:pPr>
          </w:p>
          <w:p w:rsidR="00BD44F0" w:rsidRPr="00204003" w:rsidRDefault="00BD44F0" w:rsidP="00BD44F0">
            <w:pPr>
              <w:shd w:val="clear" w:color="auto" w:fill="FFFFFF"/>
              <w:rPr>
                <w:rFonts w:ascii="YS Text" w:eastAsia="Times New Roman" w:hAnsi="YS Text" w:cs="Times New Roman"/>
                <w:color w:val="000000"/>
                <w:sz w:val="23"/>
                <w:szCs w:val="23"/>
                <w:lang w:eastAsia="ru-RU"/>
              </w:rPr>
            </w:pPr>
          </w:p>
          <w:p w:rsidR="00BD44F0" w:rsidRPr="00204003" w:rsidRDefault="00BD44F0" w:rsidP="00BD44F0">
            <w:pPr>
              <w:shd w:val="clear" w:color="auto" w:fill="FFFFFF"/>
              <w:rPr>
                <w:rFonts w:ascii="YS Text" w:eastAsia="Times New Roman" w:hAnsi="YS Text" w:cs="Times New Roman"/>
                <w:color w:val="000000"/>
                <w:sz w:val="23"/>
                <w:szCs w:val="23"/>
                <w:lang w:eastAsia="ru-RU"/>
              </w:rPr>
            </w:pPr>
          </w:p>
          <w:p w:rsidR="00BD44F0" w:rsidRPr="00341785" w:rsidRDefault="00BD44F0" w:rsidP="00BD44F0">
            <w:pPr>
              <w:shd w:val="clear" w:color="auto" w:fill="FFFFFF"/>
              <w:rPr>
                <w:rFonts w:ascii="Times New Roman" w:hAnsi="Times New Roman" w:cs="Times New Roman"/>
                <w:sz w:val="24"/>
                <w:szCs w:val="24"/>
              </w:rPr>
            </w:pPr>
          </w:p>
        </w:tc>
        <w:tc>
          <w:tcPr>
            <w:tcW w:w="1843" w:type="dxa"/>
          </w:tcPr>
          <w:p w:rsidR="00BD44F0" w:rsidRPr="00341785" w:rsidRDefault="00BD44F0" w:rsidP="00BD44F0">
            <w:pPr>
              <w:shd w:val="clear" w:color="auto" w:fill="FFFFFF"/>
              <w:rPr>
                <w:rFonts w:ascii="Times New Roman" w:hAnsi="Times New Roman" w:cs="Times New Roman"/>
                <w:sz w:val="24"/>
                <w:szCs w:val="24"/>
              </w:rPr>
            </w:pPr>
            <w:r w:rsidRPr="00204003">
              <w:rPr>
                <w:rFonts w:ascii="YS Text" w:eastAsia="Times New Roman" w:hAnsi="YS Text" w:cs="Times New Roman"/>
                <w:color w:val="000000"/>
                <w:sz w:val="23"/>
                <w:szCs w:val="23"/>
                <w:lang w:eastAsia="ru-RU"/>
              </w:rPr>
              <w:t>1 раз в год</w:t>
            </w:r>
            <w:r w:rsidRPr="0030432F">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(при поступлении и далее в январе)</w:t>
            </w:r>
          </w:p>
        </w:tc>
        <w:tc>
          <w:tcPr>
            <w:tcW w:w="5670" w:type="dxa"/>
          </w:tcPr>
          <w:p w:rsidR="00BD44F0" w:rsidRPr="00204003" w:rsidRDefault="00BD44F0" w:rsidP="00BD44F0">
            <w:pPr>
              <w:shd w:val="clear" w:color="auto" w:fill="FFFFFF"/>
              <w:rPr>
                <w:rFonts w:ascii="YS Text" w:eastAsia="Times New Roman" w:hAnsi="YS Text" w:cs="Times New Roman"/>
                <w:color w:val="000000"/>
                <w:sz w:val="23"/>
                <w:szCs w:val="23"/>
                <w:lang w:eastAsia="ru-RU"/>
              </w:rPr>
            </w:pPr>
            <w:r w:rsidRPr="00204003">
              <w:rPr>
                <w:rFonts w:ascii="YS Text" w:eastAsia="Times New Roman" w:hAnsi="YS Text" w:cs="Times New Roman"/>
                <w:color w:val="000000"/>
                <w:sz w:val="23"/>
                <w:szCs w:val="23"/>
                <w:lang w:eastAsia="ru-RU"/>
              </w:rPr>
              <w:t>http://newrusada.triagonal.net для спортсменов 13 лет и</w:t>
            </w:r>
          </w:p>
          <w:p w:rsidR="00BD44F0" w:rsidRPr="00204003" w:rsidRDefault="00BD44F0" w:rsidP="00BD44F0">
            <w:pPr>
              <w:shd w:val="clear" w:color="auto" w:fill="FFFFFF"/>
              <w:rPr>
                <w:rFonts w:ascii="YS Text" w:eastAsia="Times New Roman" w:hAnsi="YS Text" w:cs="Times New Roman"/>
                <w:color w:val="000000"/>
                <w:sz w:val="23"/>
                <w:szCs w:val="23"/>
                <w:lang w:eastAsia="ru-RU"/>
              </w:rPr>
            </w:pPr>
            <w:r w:rsidRPr="00204003">
              <w:rPr>
                <w:rFonts w:ascii="YS Text" w:eastAsia="Times New Roman" w:hAnsi="YS Text" w:cs="Times New Roman"/>
                <w:color w:val="000000"/>
                <w:sz w:val="23"/>
                <w:szCs w:val="23"/>
                <w:lang w:eastAsia="ru-RU"/>
              </w:rPr>
              <w:t xml:space="preserve">старше на портале доступен </w:t>
            </w:r>
            <w:r w:rsidRPr="00BD44F0">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Антидопинговый онлайн-</w:t>
            </w:r>
          </w:p>
          <w:p w:rsidR="00BD44F0" w:rsidRPr="00204003" w:rsidRDefault="00BD44F0" w:rsidP="00BD44F0">
            <w:pPr>
              <w:shd w:val="clear" w:color="auto" w:fill="FFFFFF"/>
              <w:rPr>
                <w:rFonts w:ascii="YS Text" w:eastAsia="Times New Roman" w:hAnsi="YS Text" w:cs="Times New Roman"/>
                <w:color w:val="000000"/>
                <w:sz w:val="23"/>
                <w:szCs w:val="23"/>
                <w:lang w:eastAsia="ru-RU"/>
              </w:rPr>
            </w:pPr>
            <w:r w:rsidRPr="00204003">
              <w:rPr>
                <w:rFonts w:ascii="YS Text" w:eastAsia="Times New Roman" w:hAnsi="YS Text" w:cs="Times New Roman"/>
                <w:color w:val="000000"/>
                <w:sz w:val="23"/>
                <w:szCs w:val="23"/>
                <w:lang w:eastAsia="ru-RU"/>
              </w:rPr>
              <w:t>курс. Для спортсменов 7-12лет на портале Онлайн-</w:t>
            </w:r>
          </w:p>
          <w:p w:rsidR="00BD44F0" w:rsidRPr="00204003" w:rsidRDefault="00BD44F0" w:rsidP="00BD44F0">
            <w:pPr>
              <w:shd w:val="clear" w:color="auto" w:fill="FFFFFF"/>
              <w:rPr>
                <w:rFonts w:ascii="YS Text" w:eastAsia="Times New Roman" w:hAnsi="YS Text" w:cs="Times New Roman"/>
                <w:color w:val="000000"/>
                <w:sz w:val="23"/>
                <w:szCs w:val="23"/>
                <w:lang w:eastAsia="ru-RU"/>
              </w:rPr>
            </w:pPr>
            <w:r w:rsidRPr="00204003">
              <w:rPr>
                <w:rFonts w:ascii="YS Text" w:eastAsia="Times New Roman" w:hAnsi="YS Text" w:cs="Times New Roman"/>
                <w:color w:val="000000"/>
                <w:sz w:val="23"/>
                <w:szCs w:val="23"/>
                <w:lang w:eastAsia="ru-RU"/>
              </w:rPr>
              <w:t>образования РУСАДА</w:t>
            </w:r>
            <w:r w:rsidRPr="00BD44F0">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доступен «Онлайн-курс по</w:t>
            </w:r>
          </w:p>
          <w:p w:rsidR="00BD44F0" w:rsidRPr="00341785" w:rsidRDefault="00BD44F0" w:rsidP="00BD44F0">
            <w:pPr>
              <w:shd w:val="clear" w:color="auto" w:fill="FFFFFF"/>
              <w:rPr>
                <w:rFonts w:ascii="Times New Roman" w:hAnsi="Times New Roman" w:cs="Times New Roman"/>
                <w:sz w:val="24"/>
                <w:szCs w:val="24"/>
              </w:rPr>
            </w:pPr>
            <w:r w:rsidRPr="00204003">
              <w:rPr>
                <w:rFonts w:ascii="YS Text" w:eastAsia="Times New Roman" w:hAnsi="YS Text" w:cs="Times New Roman"/>
                <w:color w:val="000000"/>
                <w:sz w:val="23"/>
                <w:szCs w:val="23"/>
                <w:lang w:eastAsia="ru-RU"/>
              </w:rPr>
              <w:t>ценностям чистого спорта».</w:t>
            </w:r>
          </w:p>
        </w:tc>
      </w:tr>
      <w:tr w:rsidR="00BD44F0" w:rsidRPr="00341785" w:rsidTr="00BD44F0">
        <w:trPr>
          <w:trHeight w:val="20"/>
        </w:trPr>
        <w:tc>
          <w:tcPr>
            <w:tcW w:w="1985" w:type="dxa"/>
            <w:vMerge/>
            <w:vAlign w:val="center"/>
          </w:tcPr>
          <w:p w:rsidR="00BD44F0" w:rsidRPr="00341785" w:rsidRDefault="00BD44F0" w:rsidP="000F3AA2">
            <w:pPr>
              <w:contextualSpacing/>
              <w:jc w:val="center"/>
              <w:rPr>
                <w:rFonts w:ascii="Times New Roman" w:hAnsi="Times New Roman" w:cs="Times New Roman"/>
                <w:sz w:val="24"/>
                <w:szCs w:val="24"/>
              </w:rPr>
            </w:pPr>
          </w:p>
        </w:tc>
        <w:tc>
          <w:tcPr>
            <w:tcW w:w="5670" w:type="dxa"/>
          </w:tcPr>
          <w:p w:rsidR="00BD44F0" w:rsidRPr="00341785" w:rsidRDefault="00BD44F0" w:rsidP="00BD44F0">
            <w:pPr>
              <w:shd w:val="clear" w:color="auto" w:fill="FFFFFF"/>
              <w:rPr>
                <w:rFonts w:ascii="Times New Roman" w:hAnsi="Times New Roman" w:cs="Times New Roman"/>
                <w:sz w:val="24"/>
                <w:szCs w:val="24"/>
              </w:rPr>
            </w:pPr>
            <w:r w:rsidRPr="00204003">
              <w:rPr>
                <w:rFonts w:ascii="YS Text" w:eastAsia="Times New Roman" w:hAnsi="YS Text" w:cs="Times New Roman"/>
                <w:color w:val="000000"/>
                <w:sz w:val="23"/>
                <w:szCs w:val="23"/>
                <w:lang w:eastAsia="ru-RU"/>
              </w:rPr>
              <w:t>Родительское собрание</w:t>
            </w:r>
            <w:r w:rsidRPr="00BD44F0">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«Роль родителей в процессе формирования</w:t>
            </w:r>
            <w:r w:rsidRPr="00BD44F0">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антидопинговой</w:t>
            </w:r>
            <w:r w:rsidRPr="00BD44F0">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культуры»</w:t>
            </w:r>
          </w:p>
        </w:tc>
        <w:tc>
          <w:tcPr>
            <w:tcW w:w="1843" w:type="dxa"/>
          </w:tcPr>
          <w:p w:rsidR="00BD44F0" w:rsidRPr="00204003" w:rsidRDefault="00BD44F0" w:rsidP="00BD44F0">
            <w:pPr>
              <w:shd w:val="clear" w:color="auto" w:fill="FFFFFF"/>
              <w:rPr>
                <w:rFonts w:ascii="YS Text" w:eastAsia="Times New Roman" w:hAnsi="YS Text" w:cs="Times New Roman"/>
                <w:color w:val="000000"/>
                <w:sz w:val="23"/>
                <w:szCs w:val="23"/>
                <w:lang w:eastAsia="ru-RU"/>
              </w:rPr>
            </w:pPr>
            <w:r w:rsidRPr="00204003">
              <w:rPr>
                <w:rFonts w:ascii="YS Text" w:eastAsia="Times New Roman" w:hAnsi="YS Text" w:cs="Times New Roman"/>
                <w:color w:val="000000"/>
                <w:sz w:val="23"/>
                <w:szCs w:val="23"/>
                <w:lang w:eastAsia="ru-RU"/>
              </w:rPr>
              <w:t>1 раз в год</w:t>
            </w:r>
          </w:p>
          <w:p w:rsidR="00BD44F0" w:rsidRPr="00BD44F0" w:rsidRDefault="00BD44F0" w:rsidP="00BD44F0">
            <w:pPr>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p>
        </w:tc>
        <w:tc>
          <w:tcPr>
            <w:tcW w:w="5670" w:type="dxa"/>
          </w:tcPr>
          <w:p w:rsidR="00BD44F0" w:rsidRPr="00341785" w:rsidRDefault="00BD44F0" w:rsidP="00BD44F0">
            <w:pPr>
              <w:shd w:val="clear" w:color="auto" w:fill="FFFFFF"/>
              <w:rPr>
                <w:rFonts w:ascii="Times New Roman" w:hAnsi="Times New Roman" w:cs="Times New Roman"/>
                <w:sz w:val="24"/>
                <w:szCs w:val="24"/>
              </w:rPr>
            </w:pPr>
            <w:r w:rsidRPr="00204003">
              <w:rPr>
                <w:rFonts w:ascii="YS Text" w:eastAsia="Times New Roman" w:hAnsi="YS Text" w:cs="Times New Roman"/>
                <w:color w:val="000000"/>
                <w:sz w:val="23"/>
                <w:szCs w:val="23"/>
                <w:lang w:eastAsia="ru-RU"/>
              </w:rPr>
              <w:t>Использование ресурсов</w:t>
            </w:r>
            <w:r w:rsidRPr="00BD44F0">
              <w:rPr>
                <w:rFonts w:ascii="YS Text" w:eastAsia="Times New Roman" w:hAnsi="YS Text" w:cs="Times New Roman"/>
                <w:color w:val="000000"/>
                <w:sz w:val="23"/>
                <w:szCs w:val="23"/>
                <w:lang w:eastAsia="ru-RU"/>
              </w:rPr>
              <w:t xml:space="preserve"> </w:t>
            </w:r>
            <w:hyperlink r:id="rId13" w:history="1">
              <w:r w:rsidRPr="006A3CAB">
                <w:rPr>
                  <w:rStyle w:val="af0"/>
                  <w:rFonts w:ascii="YS Text" w:eastAsia="Times New Roman" w:hAnsi="YS Text" w:cs="Times New Roman"/>
                  <w:sz w:val="23"/>
                  <w:szCs w:val="23"/>
                  <w:lang w:eastAsia="ru-RU"/>
                </w:rPr>
                <w:t>http://list.rusada.ru</w:t>
              </w:r>
            </w:hyperlink>
            <w:r>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Формат собрания возможен</w:t>
            </w:r>
            <w:r>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очные либо онлайн с</w:t>
            </w:r>
            <w:r>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показом презентации с</w:t>
            </w:r>
            <w:r>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представлением краткого</w:t>
            </w:r>
            <w:r>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описательного отчета и 2-3</w:t>
            </w:r>
            <w:r>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фото (скриншотов).</w:t>
            </w:r>
          </w:p>
        </w:tc>
      </w:tr>
      <w:tr w:rsidR="00BD44F0" w:rsidRPr="00341785" w:rsidTr="00BD44F0">
        <w:trPr>
          <w:trHeight w:val="20"/>
        </w:trPr>
        <w:tc>
          <w:tcPr>
            <w:tcW w:w="1985" w:type="dxa"/>
            <w:vMerge/>
            <w:vAlign w:val="center"/>
          </w:tcPr>
          <w:p w:rsidR="00BD44F0" w:rsidRPr="00341785" w:rsidRDefault="00BD44F0" w:rsidP="000F3AA2">
            <w:pPr>
              <w:contextualSpacing/>
              <w:jc w:val="center"/>
              <w:rPr>
                <w:rFonts w:ascii="Times New Roman" w:hAnsi="Times New Roman" w:cs="Times New Roman"/>
                <w:sz w:val="24"/>
                <w:szCs w:val="24"/>
              </w:rPr>
            </w:pPr>
          </w:p>
        </w:tc>
        <w:tc>
          <w:tcPr>
            <w:tcW w:w="5670" w:type="dxa"/>
          </w:tcPr>
          <w:p w:rsidR="00BD44F0" w:rsidRPr="00341785" w:rsidRDefault="00BD44F0" w:rsidP="00BD44F0">
            <w:pPr>
              <w:shd w:val="clear" w:color="auto" w:fill="FFFFFF"/>
              <w:rPr>
                <w:rFonts w:ascii="Times New Roman" w:hAnsi="Times New Roman" w:cs="Times New Roman"/>
                <w:sz w:val="24"/>
                <w:szCs w:val="24"/>
              </w:rPr>
            </w:pPr>
            <w:r w:rsidRPr="0069202D">
              <w:rPr>
                <w:rFonts w:ascii="YS Text" w:eastAsia="Times New Roman" w:hAnsi="YS Text" w:cs="Times New Roman"/>
                <w:color w:val="000000"/>
                <w:sz w:val="23"/>
                <w:szCs w:val="23"/>
                <w:lang w:eastAsia="ru-RU"/>
              </w:rPr>
              <w:t>Семинар для тренеров</w:t>
            </w:r>
            <w:r>
              <w:rPr>
                <w:rFonts w:ascii="YS Text" w:eastAsia="Times New Roman" w:hAnsi="YS Text" w:cs="Times New Roman"/>
                <w:color w:val="000000"/>
                <w:sz w:val="23"/>
                <w:szCs w:val="23"/>
                <w:lang w:eastAsia="ru-RU"/>
              </w:rPr>
              <w:t xml:space="preserve"> </w:t>
            </w:r>
            <w:r w:rsidRPr="0069202D">
              <w:rPr>
                <w:rFonts w:ascii="YS Text" w:eastAsia="Times New Roman" w:hAnsi="YS Text" w:cs="Times New Roman"/>
                <w:color w:val="000000"/>
                <w:sz w:val="23"/>
                <w:szCs w:val="23"/>
                <w:lang w:eastAsia="ru-RU"/>
              </w:rPr>
              <w:t>«Виды нарушений антидопинговых правил», «Роль тренера и родителей в процессе</w:t>
            </w:r>
            <w:r>
              <w:rPr>
                <w:rFonts w:ascii="YS Text" w:eastAsia="Times New Roman" w:hAnsi="YS Text" w:cs="Times New Roman"/>
                <w:color w:val="000000"/>
                <w:sz w:val="23"/>
                <w:szCs w:val="23"/>
                <w:lang w:eastAsia="ru-RU"/>
              </w:rPr>
              <w:t xml:space="preserve"> </w:t>
            </w:r>
            <w:r w:rsidRPr="0069202D">
              <w:rPr>
                <w:rFonts w:ascii="YS Text" w:eastAsia="Times New Roman" w:hAnsi="YS Text" w:cs="Times New Roman"/>
                <w:color w:val="000000"/>
                <w:sz w:val="23"/>
                <w:szCs w:val="23"/>
                <w:lang w:eastAsia="ru-RU"/>
              </w:rPr>
              <w:t>формирования</w:t>
            </w:r>
            <w:r>
              <w:rPr>
                <w:rFonts w:ascii="YS Text" w:eastAsia="Times New Roman" w:hAnsi="YS Text" w:cs="Times New Roman"/>
                <w:color w:val="000000"/>
                <w:sz w:val="23"/>
                <w:szCs w:val="23"/>
                <w:lang w:eastAsia="ru-RU"/>
              </w:rPr>
              <w:t xml:space="preserve"> </w:t>
            </w:r>
            <w:r w:rsidRPr="0069202D">
              <w:rPr>
                <w:rFonts w:ascii="YS Text" w:eastAsia="Times New Roman" w:hAnsi="YS Text" w:cs="Times New Roman"/>
                <w:color w:val="000000"/>
                <w:sz w:val="23"/>
                <w:szCs w:val="23"/>
                <w:lang w:eastAsia="ru-RU"/>
              </w:rPr>
              <w:t>антидопинговой культуры»</w:t>
            </w:r>
          </w:p>
        </w:tc>
        <w:tc>
          <w:tcPr>
            <w:tcW w:w="1843" w:type="dxa"/>
          </w:tcPr>
          <w:p w:rsidR="00BD44F0" w:rsidRPr="0069202D" w:rsidRDefault="00BD44F0" w:rsidP="00BD44F0">
            <w:pPr>
              <w:shd w:val="clear" w:color="auto" w:fill="FFFFFF"/>
              <w:rPr>
                <w:rFonts w:ascii="YS Text" w:eastAsia="Times New Roman" w:hAnsi="YS Text" w:cs="Times New Roman"/>
                <w:color w:val="000000"/>
                <w:sz w:val="23"/>
                <w:szCs w:val="23"/>
                <w:lang w:eastAsia="ru-RU"/>
              </w:rPr>
            </w:pPr>
            <w:r w:rsidRPr="0069202D">
              <w:rPr>
                <w:rFonts w:ascii="YS Text" w:eastAsia="Times New Roman" w:hAnsi="YS Text" w:cs="Times New Roman"/>
                <w:color w:val="000000"/>
                <w:sz w:val="23"/>
                <w:szCs w:val="23"/>
                <w:lang w:eastAsia="ru-RU"/>
              </w:rPr>
              <w:t>1-2 раза в год</w:t>
            </w:r>
          </w:p>
          <w:p w:rsidR="00BD44F0" w:rsidRPr="00341785" w:rsidRDefault="00BD44F0" w:rsidP="00BD44F0">
            <w:pPr>
              <w:contextualSpacing/>
              <w:rPr>
                <w:rFonts w:ascii="Times New Roman" w:hAnsi="Times New Roman" w:cs="Times New Roman"/>
                <w:sz w:val="24"/>
                <w:szCs w:val="24"/>
              </w:rPr>
            </w:pPr>
          </w:p>
        </w:tc>
        <w:tc>
          <w:tcPr>
            <w:tcW w:w="5670" w:type="dxa"/>
          </w:tcPr>
          <w:p w:rsidR="00BD44F0" w:rsidRPr="0069202D" w:rsidRDefault="00BD44F0" w:rsidP="00BD44F0">
            <w:pPr>
              <w:shd w:val="clear" w:color="auto" w:fill="FFFFFF"/>
              <w:rPr>
                <w:rFonts w:ascii="YS Text" w:eastAsia="Times New Roman" w:hAnsi="YS Text" w:cs="Times New Roman"/>
                <w:color w:val="000000"/>
                <w:sz w:val="23"/>
                <w:szCs w:val="23"/>
                <w:lang w:eastAsia="ru-RU"/>
              </w:rPr>
            </w:pPr>
            <w:r w:rsidRPr="0069202D">
              <w:rPr>
                <w:rFonts w:ascii="YS Text" w:eastAsia="Times New Roman" w:hAnsi="YS Text" w:cs="Times New Roman"/>
                <w:color w:val="000000"/>
                <w:sz w:val="23"/>
                <w:szCs w:val="23"/>
                <w:lang w:eastAsia="ru-RU"/>
              </w:rPr>
              <w:t>По согласованию с ответственным в регионе.</w:t>
            </w:r>
          </w:p>
          <w:p w:rsidR="00BD44F0" w:rsidRPr="0069202D" w:rsidRDefault="00BD44F0" w:rsidP="00BD44F0">
            <w:pPr>
              <w:shd w:val="clear" w:color="auto" w:fill="FFFFFF"/>
              <w:rPr>
                <w:rFonts w:ascii="YS Text" w:eastAsia="Times New Roman" w:hAnsi="YS Text" w:cs="Times New Roman"/>
                <w:color w:val="000000"/>
                <w:sz w:val="23"/>
                <w:szCs w:val="23"/>
                <w:lang w:eastAsia="ru-RU"/>
              </w:rPr>
            </w:pPr>
          </w:p>
          <w:p w:rsidR="00BD44F0" w:rsidRPr="00341785" w:rsidRDefault="00BD44F0" w:rsidP="00BD44F0">
            <w:pPr>
              <w:contextualSpacing/>
              <w:rPr>
                <w:rFonts w:ascii="Times New Roman" w:hAnsi="Times New Roman" w:cs="Times New Roman"/>
                <w:sz w:val="24"/>
                <w:szCs w:val="24"/>
              </w:rPr>
            </w:pPr>
          </w:p>
        </w:tc>
      </w:tr>
      <w:tr w:rsidR="00480753" w:rsidRPr="00341785" w:rsidTr="005D27B2">
        <w:trPr>
          <w:trHeight w:val="20"/>
        </w:trPr>
        <w:tc>
          <w:tcPr>
            <w:tcW w:w="1985" w:type="dxa"/>
            <w:vMerge w:val="restart"/>
            <w:vAlign w:val="center"/>
          </w:tcPr>
          <w:p w:rsidR="00480753" w:rsidRPr="00341785" w:rsidRDefault="00480753" w:rsidP="000F3AA2">
            <w:pPr>
              <w:ind w:left="-142" w:right="-108"/>
              <w:contextualSpacing/>
              <w:jc w:val="center"/>
              <w:rPr>
                <w:rFonts w:ascii="Times New Roman" w:hAnsi="Times New Roman" w:cs="Times New Roman"/>
                <w:sz w:val="24"/>
                <w:szCs w:val="24"/>
              </w:rPr>
            </w:pPr>
            <w:r w:rsidRPr="00341785">
              <w:rPr>
                <w:rFonts w:ascii="Times New Roman" w:hAnsi="Times New Roman" w:cs="Times New Roman"/>
                <w:sz w:val="24"/>
                <w:szCs w:val="24"/>
              </w:rPr>
              <w:t>Учебно-тренировочный</w:t>
            </w:r>
          </w:p>
          <w:p w:rsidR="00480753" w:rsidRPr="00341785" w:rsidRDefault="00480753" w:rsidP="000F3AA2">
            <w:pPr>
              <w:pStyle w:val="Default"/>
              <w:ind w:left="-142" w:right="-108"/>
              <w:contextualSpacing/>
              <w:jc w:val="center"/>
            </w:pPr>
            <w:r w:rsidRPr="00341785">
              <w:t xml:space="preserve">этап (этап </w:t>
            </w:r>
            <w:r w:rsidRPr="00341785">
              <w:lastRenderedPageBreak/>
              <w:t>спортивной специализации)</w:t>
            </w:r>
          </w:p>
        </w:tc>
        <w:tc>
          <w:tcPr>
            <w:tcW w:w="5670" w:type="dxa"/>
            <w:vAlign w:val="center"/>
          </w:tcPr>
          <w:p w:rsidR="00480753" w:rsidRPr="0069202D" w:rsidRDefault="00480753" w:rsidP="00BD44F0">
            <w:pPr>
              <w:shd w:val="clear" w:color="auto" w:fill="FFFFFF"/>
              <w:rPr>
                <w:rFonts w:ascii="YS Text" w:eastAsia="Times New Roman" w:hAnsi="YS Text" w:cs="Times New Roman"/>
                <w:color w:val="000000"/>
                <w:sz w:val="23"/>
                <w:szCs w:val="23"/>
                <w:lang w:eastAsia="ru-RU"/>
              </w:rPr>
            </w:pPr>
            <w:r w:rsidRPr="0069202D">
              <w:rPr>
                <w:rFonts w:ascii="YS Text" w:eastAsia="Times New Roman" w:hAnsi="YS Text" w:cs="Times New Roman"/>
                <w:color w:val="000000"/>
                <w:sz w:val="23"/>
                <w:szCs w:val="23"/>
                <w:lang w:eastAsia="ru-RU"/>
              </w:rPr>
              <w:lastRenderedPageBreak/>
              <w:t>Веселые старты</w:t>
            </w:r>
            <w:r>
              <w:rPr>
                <w:rFonts w:ascii="YS Text" w:eastAsia="Times New Roman" w:hAnsi="YS Text" w:cs="Times New Roman"/>
                <w:color w:val="000000"/>
                <w:sz w:val="23"/>
                <w:szCs w:val="23"/>
                <w:lang w:eastAsia="ru-RU"/>
              </w:rPr>
              <w:t xml:space="preserve"> </w:t>
            </w:r>
            <w:r w:rsidRPr="0069202D">
              <w:rPr>
                <w:rFonts w:ascii="YS Text" w:eastAsia="Times New Roman" w:hAnsi="YS Text" w:cs="Times New Roman"/>
                <w:color w:val="000000"/>
                <w:sz w:val="23"/>
                <w:szCs w:val="23"/>
                <w:lang w:eastAsia="ru-RU"/>
              </w:rPr>
              <w:t>«Честная игра»</w:t>
            </w:r>
          </w:p>
          <w:p w:rsidR="00480753" w:rsidRPr="00341785" w:rsidRDefault="00480753" w:rsidP="00BD44F0">
            <w:pPr>
              <w:contextualSpacing/>
              <w:rPr>
                <w:rFonts w:ascii="Times New Roman" w:hAnsi="Times New Roman" w:cs="Times New Roman"/>
                <w:sz w:val="24"/>
                <w:szCs w:val="24"/>
              </w:rPr>
            </w:pPr>
          </w:p>
        </w:tc>
        <w:tc>
          <w:tcPr>
            <w:tcW w:w="1843" w:type="dxa"/>
          </w:tcPr>
          <w:p w:rsidR="00480753" w:rsidRPr="00204003" w:rsidRDefault="00480753" w:rsidP="005D27B2">
            <w:pPr>
              <w:shd w:val="clear" w:color="auto" w:fill="FFFFFF"/>
              <w:rPr>
                <w:rFonts w:ascii="YS Text" w:eastAsia="Times New Roman" w:hAnsi="YS Text" w:cs="Times New Roman"/>
                <w:color w:val="000000"/>
                <w:sz w:val="23"/>
                <w:szCs w:val="23"/>
                <w:lang w:eastAsia="ru-RU"/>
              </w:rPr>
            </w:pPr>
            <w:r w:rsidRPr="00204003">
              <w:rPr>
                <w:rFonts w:ascii="YS Text" w:eastAsia="Times New Roman" w:hAnsi="YS Text" w:cs="Times New Roman"/>
                <w:color w:val="000000"/>
                <w:sz w:val="23"/>
                <w:szCs w:val="23"/>
                <w:lang w:eastAsia="ru-RU"/>
              </w:rPr>
              <w:t>1 раз в год</w:t>
            </w:r>
            <w:r w:rsidRPr="0069202D">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(февраль или март)</w:t>
            </w:r>
          </w:p>
          <w:p w:rsidR="00480753" w:rsidRPr="00204003" w:rsidRDefault="00480753" w:rsidP="005D27B2">
            <w:pPr>
              <w:shd w:val="clear" w:color="auto" w:fill="FFFFFF"/>
              <w:rPr>
                <w:rFonts w:ascii="YS Text" w:eastAsia="Times New Roman" w:hAnsi="YS Text" w:cs="Times New Roman"/>
                <w:color w:val="000000"/>
                <w:sz w:val="23"/>
                <w:szCs w:val="23"/>
                <w:lang w:eastAsia="ru-RU"/>
              </w:rPr>
            </w:pPr>
          </w:p>
          <w:p w:rsidR="00480753" w:rsidRPr="00341785" w:rsidRDefault="00480753" w:rsidP="005D27B2">
            <w:pPr>
              <w:contextualSpacing/>
              <w:rPr>
                <w:rFonts w:ascii="Times New Roman" w:hAnsi="Times New Roman" w:cs="Times New Roman"/>
                <w:sz w:val="24"/>
                <w:szCs w:val="24"/>
              </w:rPr>
            </w:pPr>
          </w:p>
        </w:tc>
        <w:tc>
          <w:tcPr>
            <w:tcW w:w="5670" w:type="dxa"/>
          </w:tcPr>
          <w:p w:rsidR="00480753" w:rsidRPr="00204003" w:rsidRDefault="00480753" w:rsidP="005D27B2">
            <w:pPr>
              <w:shd w:val="clear" w:color="auto" w:fill="FFFFFF"/>
              <w:rPr>
                <w:rFonts w:ascii="YS Text" w:eastAsia="Times New Roman" w:hAnsi="YS Text" w:cs="Times New Roman"/>
                <w:color w:val="000000"/>
                <w:sz w:val="23"/>
                <w:szCs w:val="23"/>
                <w:lang w:eastAsia="ru-RU"/>
              </w:rPr>
            </w:pPr>
            <w:r w:rsidRPr="00204003">
              <w:rPr>
                <w:rFonts w:ascii="YS Text" w:eastAsia="Times New Roman" w:hAnsi="YS Text" w:cs="Times New Roman"/>
                <w:color w:val="000000"/>
                <w:sz w:val="23"/>
                <w:szCs w:val="23"/>
                <w:lang w:eastAsia="ru-RU"/>
              </w:rPr>
              <w:lastRenderedPageBreak/>
              <w:t>К мероприятию составляется</w:t>
            </w:r>
            <w:r w:rsidRPr="0069202D">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программа / сценарий +</w:t>
            </w:r>
          </w:p>
          <w:p w:rsidR="00480753" w:rsidRPr="00341785" w:rsidRDefault="00480753" w:rsidP="005D27B2">
            <w:pPr>
              <w:shd w:val="clear" w:color="auto" w:fill="FFFFFF"/>
              <w:rPr>
                <w:rFonts w:ascii="Times New Roman" w:hAnsi="Times New Roman" w:cs="Times New Roman"/>
                <w:sz w:val="24"/>
                <w:szCs w:val="24"/>
              </w:rPr>
            </w:pPr>
            <w:r w:rsidRPr="00204003">
              <w:rPr>
                <w:rFonts w:ascii="YS Text" w:eastAsia="Times New Roman" w:hAnsi="YS Text" w:cs="Times New Roman"/>
                <w:color w:val="000000"/>
                <w:sz w:val="23"/>
                <w:szCs w:val="23"/>
                <w:lang w:eastAsia="ru-RU"/>
              </w:rPr>
              <w:t>фотоотчёт.</w:t>
            </w:r>
          </w:p>
        </w:tc>
      </w:tr>
      <w:tr w:rsidR="00480753" w:rsidRPr="00341785" w:rsidTr="005D27B2">
        <w:trPr>
          <w:trHeight w:val="20"/>
        </w:trPr>
        <w:tc>
          <w:tcPr>
            <w:tcW w:w="1985" w:type="dxa"/>
            <w:vMerge/>
            <w:vAlign w:val="center"/>
          </w:tcPr>
          <w:p w:rsidR="00480753" w:rsidRPr="00341785" w:rsidRDefault="00480753" w:rsidP="000F3AA2">
            <w:pPr>
              <w:ind w:left="-142" w:right="-108"/>
              <w:contextualSpacing/>
              <w:jc w:val="center"/>
              <w:rPr>
                <w:rFonts w:ascii="Times New Roman" w:hAnsi="Times New Roman" w:cs="Times New Roman"/>
                <w:sz w:val="24"/>
                <w:szCs w:val="24"/>
              </w:rPr>
            </w:pPr>
          </w:p>
        </w:tc>
        <w:tc>
          <w:tcPr>
            <w:tcW w:w="5670" w:type="dxa"/>
          </w:tcPr>
          <w:p w:rsidR="00480753" w:rsidRPr="00204003" w:rsidRDefault="00480753" w:rsidP="005D27B2">
            <w:pPr>
              <w:shd w:val="clear" w:color="auto" w:fill="FFFFFF"/>
              <w:rPr>
                <w:rFonts w:ascii="YS Text" w:eastAsia="Times New Roman" w:hAnsi="YS Text" w:cs="Times New Roman"/>
                <w:color w:val="000000"/>
                <w:sz w:val="23"/>
                <w:szCs w:val="23"/>
                <w:lang w:eastAsia="ru-RU"/>
              </w:rPr>
            </w:pPr>
            <w:r w:rsidRPr="00204003">
              <w:rPr>
                <w:rFonts w:ascii="YS Text" w:eastAsia="Times New Roman" w:hAnsi="YS Text" w:cs="Times New Roman"/>
                <w:color w:val="000000"/>
                <w:sz w:val="23"/>
                <w:szCs w:val="23"/>
                <w:lang w:eastAsia="ru-RU"/>
              </w:rPr>
              <w:t>Онлайн обучение на сайте РУСАДА</w:t>
            </w:r>
          </w:p>
          <w:p w:rsidR="00480753" w:rsidRPr="00204003" w:rsidRDefault="00480753" w:rsidP="005D27B2">
            <w:pPr>
              <w:shd w:val="clear" w:color="auto" w:fill="FFFFFF"/>
              <w:rPr>
                <w:rFonts w:ascii="YS Text" w:eastAsia="Times New Roman" w:hAnsi="YS Text" w:cs="Times New Roman"/>
                <w:color w:val="000000"/>
                <w:sz w:val="23"/>
                <w:szCs w:val="23"/>
                <w:lang w:eastAsia="ru-RU"/>
              </w:rPr>
            </w:pPr>
          </w:p>
          <w:p w:rsidR="00480753" w:rsidRPr="00204003" w:rsidRDefault="00480753" w:rsidP="005D27B2">
            <w:pPr>
              <w:shd w:val="clear" w:color="auto" w:fill="FFFFFF"/>
              <w:rPr>
                <w:rFonts w:ascii="YS Text" w:eastAsia="Times New Roman" w:hAnsi="YS Text" w:cs="Times New Roman"/>
                <w:color w:val="000000"/>
                <w:sz w:val="23"/>
                <w:szCs w:val="23"/>
                <w:lang w:eastAsia="ru-RU"/>
              </w:rPr>
            </w:pPr>
          </w:p>
          <w:p w:rsidR="00480753" w:rsidRPr="00204003" w:rsidRDefault="00480753" w:rsidP="005D27B2">
            <w:pPr>
              <w:shd w:val="clear" w:color="auto" w:fill="FFFFFF"/>
              <w:rPr>
                <w:rFonts w:ascii="YS Text" w:eastAsia="Times New Roman" w:hAnsi="YS Text" w:cs="Times New Roman"/>
                <w:color w:val="000000"/>
                <w:sz w:val="23"/>
                <w:szCs w:val="23"/>
                <w:lang w:eastAsia="ru-RU"/>
              </w:rPr>
            </w:pPr>
          </w:p>
          <w:p w:rsidR="00480753" w:rsidRPr="00341785" w:rsidRDefault="00480753" w:rsidP="005D27B2">
            <w:pPr>
              <w:shd w:val="clear" w:color="auto" w:fill="FFFFFF"/>
              <w:rPr>
                <w:rFonts w:ascii="Times New Roman" w:hAnsi="Times New Roman" w:cs="Times New Roman"/>
                <w:sz w:val="24"/>
                <w:szCs w:val="24"/>
              </w:rPr>
            </w:pPr>
          </w:p>
        </w:tc>
        <w:tc>
          <w:tcPr>
            <w:tcW w:w="1843" w:type="dxa"/>
          </w:tcPr>
          <w:p w:rsidR="00480753" w:rsidRPr="00341785" w:rsidRDefault="00480753" w:rsidP="005D27B2">
            <w:pPr>
              <w:shd w:val="clear" w:color="auto" w:fill="FFFFFF"/>
              <w:rPr>
                <w:rFonts w:ascii="Times New Roman" w:hAnsi="Times New Roman" w:cs="Times New Roman"/>
                <w:sz w:val="24"/>
                <w:szCs w:val="24"/>
              </w:rPr>
            </w:pPr>
            <w:r w:rsidRPr="00204003">
              <w:rPr>
                <w:rFonts w:ascii="YS Text" w:eastAsia="Times New Roman" w:hAnsi="YS Text" w:cs="Times New Roman"/>
                <w:color w:val="000000"/>
                <w:sz w:val="23"/>
                <w:szCs w:val="23"/>
                <w:lang w:eastAsia="ru-RU"/>
              </w:rPr>
              <w:t>1 раз в год</w:t>
            </w:r>
            <w:r w:rsidRPr="0030432F">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(при поступлении и далее в январе)</w:t>
            </w:r>
          </w:p>
        </w:tc>
        <w:tc>
          <w:tcPr>
            <w:tcW w:w="5670" w:type="dxa"/>
          </w:tcPr>
          <w:p w:rsidR="00480753" w:rsidRPr="00204003" w:rsidRDefault="00480753" w:rsidP="005D27B2">
            <w:pPr>
              <w:shd w:val="clear" w:color="auto" w:fill="FFFFFF"/>
              <w:rPr>
                <w:rFonts w:ascii="YS Text" w:eastAsia="Times New Roman" w:hAnsi="YS Text" w:cs="Times New Roman"/>
                <w:color w:val="000000"/>
                <w:sz w:val="23"/>
                <w:szCs w:val="23"/>
                <w:lang w:eastAsia="ru-RU"/>
              </w:rPr>
            </w:pPr>
            <w:r w:rsidRPr="00204003">
              <w:rPr>
                <w:rFonts w:ascii="YS Text" w:eastAsia="Times New Roman" w:hAnsi="YS Text" w:cs="Times New Roman"/>
                <w:color w:val="000000"/>
                <w:sz w:val="23"/>
                <w:szCs w:val="23"/>
                <w:lang w:eastAsia="ru-RU"/>
              </w:rPr>
              <w:t>http://newrusada.triagonal.net для спортсменов 13 лет и</w:t>
            </w:r>
          </w:p>
          <w:p w:rsidR="00480753" w:rsidRPr="00204003" w:rsidRDefault="00480753" w:rsidP="005D27B2">
            <w:pPr>
              <w:shd w:val="clear" w:color="auto" w:fill="FFFFFF"/>
              <w:rPr>
                <w:rFonts w:ascii="YS Text" w:eastAsia="Times New Roman" w:hAnsi="YS Text" w:cs="Times New Roman"/>
                <w:color w:val="000000"/>
                <w:sz w:val="23"/>
                <w:szCs w:val="23"/>
                <w:lang w:eastAsia="ru-RU"/>
              </w:rPr>
            </w:pPr>
            <w:r w:rsidRPr="00204003">
              <w:rPr>
                <w:rFonts w:ascii="YS Text" w:eastAsia="Times New Roman" w:hAnsi="YS Text" w:cs="Times New Roman"/>
                <w:color w:val="000000"/>
                <w:sz w:val="23"/>
                <w:szCs w:val="23"/>
                <w:lang w:eastAsia="ru-RU"/>
              </w:rPr>
              <w:t xml:space="preserve">старше на портале доступен </w:t>
            </w:r>
            <w:r w:rsidRPr="00BD44F0">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Антидопинговый онлайн-</w:t>
            </w:r>
          </w:p>
          <w:p w:rsidR="00480753" w:rsidRPr="00204003" w:rsidRDefault="00480753" w:rsidP="005D27B2">
            <w:pPr>
              <w:shd w:val="clear" w:color="auto" w:fill="FFFFFF"/>
              <w:rPr>
                <w:rFonts w:ascii="YS Text" w:eastAsia="Times New Roman" w:hAnsi="YS Text" w:cs="Times New Roman"/>
                <w:color w:val="000000"/>
                <w:sz w:val="23"/>
                <w:szCs w:val="23"/>
                <w:lang w:eastAsia="ru-RU"/>
              </w:rPr>
            </w:pPr>
            <w:r w:rsidRPr="00204003">
              <w:rPr>
                <w:rFonts w:ascii="YS Text" w:eastAsia="Times New Roman" w:hAnsi="YS Text" w:cs="Times New Roman"/>
                <w:color w:val="000000"/>
                <w:sz w:val="23"/>
                <w:szCs w:val="23"/>
                <w:lang w:eastAsia="ru-RU"/>
              </w:rPr>
              <w:t>курс. Для спортсменов 7-12лет на портале Онлайн-</w:t>
            </w:r>
          </w:p>
          <w:p w:rsidR="00480753" w:rsidRPr="00204003" w:rsidRDefault="00480753" w:rsidP="005D27B2">
            <w:pPr>
              <w:shd w:val="clear" w:color="auto" w:fill="FFFFFF"/>
              <w:rPr>
                <w:rFonts w:ascii="YS Text" w:eastAsia="Times New Roman" w:hAnsi="YS Text" w:cs="Times New Roman"/>
                <w:color w:val="000000"/>
                <w:sz w:val="23"/>
                <w:szCs w:val="23"/>
                <w:lang w:eastAsia="ru-RU"/>
              </w:rPr>
            </w:pPr>
            <w:r w:rsidRPr="00204003">
              <w:rPr>
                <w:rFonts w:ascii="YS Text" w:eastAsia="Times New Roman" w:hAnsi="YS Text" w:cs="Times New Roman"/>
                <w:color w:val="000000"/>
                <w:sz w:val="23"/>
                <w:szCs w:val="23"/>
                <w:lang w:eastAsia="ru-RU"/>
              </w:rPr>
              <w:t>образования РУСАДА</w:t>
            </w:r>
            <w:r w:rsidRPr="00BD44F0">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доступен «Онлайн-курс по</w:t>
            </w:r>
          </w:p>
          <w:p w:rsidR="00480753" w:rsidRPr="00341785" w:rsidRDefault="00480753" w:rsidP="005D27B2">
            <w:pPr>
              <w:shd w:val="clear" w:color="auto" w:fill="FFFFFF"/>
              <w:rPr>
                <w:rFonts w:ascii="Times New Roman" w:hAnsi="Times New Roman" w:cs="Times New Roman"/>
                <w:sz w:val="24"/>
                <w:szCs w:val="24"/>
              </w:rPr>
            </w:pPr>
            <w:r w:rsidRPr="00204003">
              <w:rPr>
                <w:rFonts w:ascii="YS Text" w:eastAsia="Times New Roman" w:hAnsi="YS Text" w:cs="Times New Roman"/>
                <w:color w:val="000000"/>
                <w:sz w:val="23"/>
                <w:szCs w:val="23"/>
                <w:lang w:eastAsia="ru-RU"/>
              </w:rPr>
              <w:t>ценностям чистого спорта».</w:t>
            </w:r>
          </w:p>
        </w:tc>
      </w:tr>
      <w:tr w:rsidR="00480753" w:rsidRPr="00341785" w:rsidTr="005D27B2">
        <w:trPr>
          <w:trHeight w:val="20"/>
        </w:trPr>
        <w:tc>
          <w:tcPr>
            <w:tcW w:w="1985" w:type="dxa"/>
            <w:vMerge/>
            <w:vAlign w:val="center"/>
          </w:tcPr>
          <w:p w:rsidR="00480753" w:rsidRPr="00341785" w:rsidRDefault="00480753" w:rsidP="000F3AA2">
            <w:pPr>
              <w:ind w:left="-142" w:right="-108"/>
              <w:contextualSpacing/>
              <w:jc w:val="center"/>
              <w:rPr>
                <w:rFonts w:ascii="Times New Roman" w:hAnsi="Times New Roman" w:cs="Times New Roman"/>
                <w:sz w:val="24"/>
                <w:szCs w:val="24"/>
              </w:rPr>
            </w:pPr>
          </w:p>
        </w:tc>
        <w:tc>
          <w:tcPr>
            <w:tcW w:w="5670" w:type="dxa"/>
          </w:tcPr>
          <w:p w:rsidR="00480753" w:rsidRPr="00341785" w:rsidRDefault="00480753" w:rsidP="005D27B2">
            <w:pPr>
              <w:shd w:val="clear" w:color="auto" w:fill="FFFFFF"/>
              <w:rPr>
                <w:rFonts w:ascii="Times New Roman" w:hAnsi="Times New Roman" w:cs="Times New Roman"/>
                <w:sz w:val="24"/>
                <w:szCs w:val="24"/>
              </w:rPr>
            </w:pPr>
            <w:r w:rsidRPr="00204003">
              <w:rPr>
                <w:rFonts w:ascii="YS Text" w:eastAsia="Times New Roman" w:hAnsi="YS Text" w:cs="Times New Roman"/>
                <w:color w:val="000000"/>
                <w:sz w:val="23"/>
                <w:szCs w:val="23"/>
                <w:lang w:eastAsia="ru-RU"/>
              </w:rPr>
              <w:t>Антидопинговая викторина</w:t>
            </w:r>
            <w:r w:rsidRPr="0030432F">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«Играй честно»</w:t>
            </w:r>
          </w:p>
        </w:tc>
        <w:tc>
          <w:tcPr>
            <w:tcW w:w="1843" w:type="dxa"/>
          </w:tcPr>
          <w:p w:rsidR="00480753" w:rsidRPr="00341785" w:rsidRDefault="00480753" w:rsidP="005D27B2">
            <w:pPr>
              <w:shd w:val="clear" w:color="auto" w:fill="FFFFFF"/>
              <w:rPr>
                <w:rFonts w:ascii="Times New Roman" w:hAnsi="Times New Roman" w:cs="Times New Roman"/>
                <w:sz w:val="24"/>
                <w:szCs w:val="24"/>
              </w:rPr>
            </w:pPr>
            <w:r w:rsidRPr="00204003">
              <w:rPr>
                <w:rFonts w:ascii="YS Text" w:eastAsia="Times New Roman" w:hAnsi="YS Text" w:cs="Times New Roman"/>
                <w:color w:val="000000"/>
                <w:sz w:val="23"/>
                <w:szCs w:val="23"/>
                <w:lang w:eastAsia="ru-RU"/>
              </w:rPr>
              <w:t>По назначению</w:t>
            </w:r>
          </w:p>
        </w:tc>
        <w:tc>
          <w:tcPr>
            <w:tcW w:w="5670" w:type="dxa"/>
          </w:tcPr>
          <w:p w:rsidR="00480753" w:rsidRPr="00341785" w:rsidRDefault="00480753" w:rsidP="005D27B2">
            <w:pPr>
              <w:shd w:val="clear" w:color="auto" w:fill="FFFFFF"/>
              <w:rPr>
                <w:rFonts w:ascii="Times New Roman" w:hAnsi="Times New Roman" w:cs="Times New Roman"/>
                <w:sz w:val="24"/>
                <w:szCs w:val="24"/>
              </w:rPr>
            </w:pPr>
            <w:r w:rsidRPr="00204003">
              <w:rPr>
                <w:rFonts w:ascii="YS Text" w:eastAsia="Times New Roman" w:hAnsi="YS Text" w:cs="Times New Roman"/>
                <w:color w:val="000000"/>
                <w:sz w:val="23"/>
                <w:szCs w:val="23"/>
                <w:lang w:eastAsia="ru-RU"/>
              </w:rPr>
              <w:t>Участие в викторине на крупных спортивных мероприятиях в регионе.</w:t>
            </w:r>
          </w:p>
        </w:tc>
      </w:tr>
      <w:tr w:rsidR="00480753" w:rsidRPr="00341785" w:rsidTr="009F3732">
        <w:trPr>
          <w:trHeight w:val="20"/>
        </w:trPr>
        <w:tc>
          <w:tcPr>
            <w:tcW w:w="1985" w:type="dxa"/>
            <w:vMerge/>
            <w:vAlign w:val="center"/>
          </w:tcPr>
          <w:p w:rsidR="00480753" w:rsidRPr="00341785" w:rsidRDefault="00480753" w:rsidP="000F3AA2">
            <w:pPr>
              <w:ind w:left="-142" w:right="-108"/>
              <w:contextualSpacing/>
              <w:jc w:val="center"/>
              <w:rPr>
                <w:rFonts w:ascii="Times New Roman" w:hAnsi="Times New Roman" w:cs="Times New Roman"/>
                <w:sz w:val="24"/>
                <w:szCs w:val="24"/>
              </w:rPr>
            </w:pPr>
          </w:p>
        </w:tc>
        <w:tc>
          <w:tcPr>
            <w:tcW w:w="5670" w:type="dxa"/>
          </w:tcPr>
          <w:p w:rsidR="00480753" w:rsidRPr="0069202D" w:rsidRDefault="00480753" w:rsidP="009F3732">
            <w:pPr>
              <w:shd w:val="clear" w:color="auto" w:fill="FFFFFF"/>
              <w:rPr>
                <w:rFonts w:ascii="YS Text" w:eastAsia="Times New Roman" w:hAnsi="YS Text" w:cs="Times New Roman"/>
                <w:color w:val="000000"/>
                <w:sz w:val="23"/>
                <w:szCs w:val="23"/>
                <w:lang w:eastAsia="ru-RU"/>
              </w:rPr>
            </w:pPr>
            <w:r w:rsidRPr="0069202D">
              <w:rPr>
                <w:rFonts w:ascii="YS Text" w:eastAsia="Times New Roman" w:hAnsi="YS Text" w:cs="Times New Roman"/>
                <w:color w:val="000000"/>
                <w:sz w:val="23"/>
                <w:szCs w:val="23"/>
                <w:lang w:eastAsia="ru-RU"/>
              </w:rPr>
              <w:t>Семинар для тренеров и спортсменов</w:t>
            </w:r>
          </w:p>
          <w:p w:rsidR="00480753" w:rsidRPr="00341785" w:rsidRDefault="00480753" w:rsidP="009F3732">
            <w:pPr>
              <w:shd w:val="clear" w:color="auto" w:fill="FFFFFF"/>
              <w:rPr>
                <w:rFonts w:ascii="Times New Roman" w:hAnsi="Times New Roman" w:cs="Times New Roman"/>
                <w:sz w:val="24"/>
                <w:szCs w:val="24"/>
              </w:rPr>
            </w:pPr>
            <w:r w:rsidRPr="0069202D">
              <w:rPr>
                <w:rFonts w:ascii="YS Text" w:eastAsia="Times New Roman" w:hAnsi="YS Text" w:cs="Times New Roman"/>
                <w:color w:val="000000"/>
                <w:sz w:val="23"/>
                <w:szCs w:val="23"/>
                <w:lang w:eastAsia="ru-RU"/>
              </w:rPr>
              <w:t>«Виды нарушений антидопинговых правил», «Проверка</w:t>
            </w:r>
            <w:r>
              <w:rPr>
                <w:rFonts w:ascii="YS Text" w:eastAsia="Times New Roman" w:hAnsi="YS Text" w:cs="Times New Roman"/>
                <w:color w:val="000000"/>
                <w:sz w:val="23"/>
                <w:szCs w:val="23"/>
                <w:lang w:eastAsia="ru-RU"/>
              </w:rPr>
              <w:t xml:space="preserve"> </w:t>
            </w:r>
            <w:r w:rsidRPr="0069202D">
              <w:rPr>
                <w:rFonts w:ascii="YS Text" w:eastAsia="Times New Roman" w:hAnsi="YS Text" w:cs="Times New Roman"/>
                <w:color w:val="000000"/>
                <w:sz w:val="23"/>
                <w:szCs w:val="23"/>
                <w:lang w:eastAsia="ru-RU"/>
              </w:rPr>
              <w:t>лекарственных средств»</w:t>
            </w:r>
          </w:p>
        </w:tc>
        <w:tc>
          <w:tcPr>
            <w:tcW w:w="1843" w:type="dxa"/>
          </w:tcPr>
          <w:p w:rsidR="00480753" w:rsidRPr="0069202D" w:rsidRDefault="00480753" w:rsidP="009F3732">
            <w:pPr>
              <w:shd w:val="clear" w:color="auto" w:fill="FFFFFF"/>
              <w:rPr>
                <w:rFonts w:ascii="YS Text" w:eastAsia="Times New Roman" w:hAnsi="YS Text" w:cs="Times New Roman"/>
                <w:color w:val="000000"/>
                <w:sz w:val="23"/>
                <w:szCs w:val="23"/>
                <w:lang w:eastAsia="ru-RU"/>
              </w:rPr>
            </w:pPr>
            <w:r w:rsidRPr="0069202D">
              <w:rPr>
                <w:rFonts w:ascii="YS Text" w:eastAsia="Times New Roman" w:hAnsi="YS Text" w:cs="Times New Roman"/>
                <w:color w:val="000000"/>
                <w:sz w:val="23"/>
                <w:szCs w:val="23"/>
                <w:lang w:eastAsia="ru-RU"/>
              </w:rPr>
              <w:t>1-2 раза в год</w:t>
            </w:r>
          </w:p>
          <w:p w:rsidR="00480753" w:rsidRPr="00341785" w:rsidRDefault="00480753" w:rsidP="009F3732">
            <w:pPr>
              <w:contextualSpacing/>
              <w:rPr>
                <w:rFonts w:ascii="Times New Roman" w:hAnsi="Times New Roman" w:cs="Times New Roman"/>
                <w:sz w:val="24"/>
                <w:szCs w:val="24"/>
              </w:rPr>
            </w:pPr>
          </w:p>
        </w:tc>
        <w:tc>
          <w:tcPr>
            <w:tcW w:w="5670" w:type="dxa"/>
          </w:tcPr>
          <w:p w:rsidR="00480753" w:rsidRPr="0069202D" w:rsidRDefault="00480753" w:rsidP="009F3732">
            <w:pPr>
              <w:shd w:val="clear" w:color="auto" w:fill="FFFFFF"/>
              <w:rPr>
                <w:rFonts w:ascii="YS Text" w:eastAsia="Times New Roman" w:hAnsi="YS Text" w:cs="Times New Roman"/>
                <w:color w:val="000000"/>
                <w:sz w:val="23"/>
                <w:szCs w:val="23"/>
                <w:lang w:eastAsia="ru-RU"/>
              </w:rPr>
            </w:pPr>
            <w:r w:rsidRPr="0069202D">
              <w:rPr>
                <w:rFonts w:ascii="YS Text" w:eastAsia="Times New Roman" w:hAnsi="YS Text" w:cs="Times New Roman"/>
                <w:color w:val="000000"/>
                <w:sz w:val="23"/>
                <w:szCs w:val="23"/>
                <w:lang w:eastAsia="ru-RU"/>
              </w:rPr>
              <w:t>По согласованию с ответственным в регионе.</w:t>
            </w:r>
          </w:p>
          <w:p w:rsidR="00480753" w:rsidRPr="00341785" w:rsidRDefault="00480753" w:rsidP="009F3732">
            <w:pPr>
              <w:contextualSpacing/>
              <w:rPr>
                <w:rFonts w:ascii="Times New Roman" w:hAnsi="Times New Roman" w:cs="Times New Roman"/>
                <w:sz w:val="24"/>
                <w:szCs w:val="24"/>
              </w:rPr>
            </w:pPr>
          </w:p>
        </w:tc>
      </w:tr>
      <w:tr w:rsidR="00480753" w:rsidRPr="00341785" w:rsidTr="005D27B2">
        <w:trPr>
          <w:trHeight w:val="20"/>
        </w:trPr>
        <w:tc>
          <w:tcPr>
            <w:tcW w:w="1985" w:type="dxa"/>
            <w:vMerge/>
            <w:vAlign w:val="center"/>
          </w:tcPr>
          <w:p w:rsidR="00480753" w:rsidRPr="00341785" w:rsidRDefault="00480753" w:rsidP="000F3AA2">
            <w:pPr>
              <w:ind w:left="-142" w:right="-108"/>
              <w:contextualSpacing/>
              <w:jc w:val="center"/>
              <w:rPr>
                <w:rFonts w:ascii="Times New Roman" w:hAnsi="Times New Roman" w:cs="Times New Roman"/>
                <w:sz w:val="24"/>
                <w:szCs w:val="24"/>
              </w:rPr>
            </w:pPr>
          </w:p>
        </w:tc>
        <w:tc>
          <w:tcPr>
            <w:tcW w:w="5670" w:type="dxa"/>
          </w:tcPr>
          <w:p w:rsidR="00480753" w:rsidRPr="00341785" w:rsidRDefault="00480753" w:rsidP="005D27B2">
            <w:pPr>
              <w:shd w:val="clear" w:color="auto" w:fill="FFFFFF"/>
              <w:rPr>
                <w:rFonts w:ascii="Times New Roman" w:hAnsi="Times New Roman" w:cs="Times New Roman"/>
                <w:sz w:val="24"/>
                <w:szCs w:val="24"/>
              </w:rPr>
            </w:pPr>
            <w:r w:rsidRPr="00204003">
              <w:rPr>
                <w:rFonts w:ascii="YS Text" w:eastAsia="Times New Roman" w:hAnsi="YS Text" w:cs="Times New Roman"/>
                <w:color w:val="000000"/>
                <w:sz w:val="23"/>
                <w:szCs w:val="23"/>
                <w:lang w:eastAsia="ru-RU"/>
              </w:rPr>
              <w:t>Родительское собрание</w:t>
            </w:r>
            <w:r w:rsidRPr="00BD44F0">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«Роль родителей в процессе формирования</w:t>
            </w:r>
            <w:r w:rsidRPr="00BD44F0">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антидопинговой</w:t>
            </w:r>
            <w:r w:rsidRPr="00BD44F0">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культуры»</w:t>
            </w:r>
          </w:p>
        </w:tc>
        <w:tc>
          <w:tcPr>
            <w:tcW w:w="1843" w:type="dxa"/>
          </w:tcPr>
          <w:p w:rsidR="00480753" w:rsidRPr="00204003" w:rsidRDefault="00480753" w:rsidP="005D27B2">
            <w:pPr>
              <w:shd w:val="clear" w:color="auto" w:fill="FFFFFF"/>
              <w:rPr>
                <w:rFonts w:ascii="YS Text" w:eastAsia="Times New Roman" w:hAnsi="YS Text" w:cs="Times New Roman"/>
                <w:color w:val="000000"/>
                <w:sz w:val="23"/>
                <w:szCs w:val="23"/>
                <w:lang w:eastAsia="ru-RU"/>
              </w:rPr>
            </w:pPr>
            <w:r w:rsidRPr="00204003">
              <w:rPr>
                <w:rFonts w:ascii="YS Text" w:eastAsia="Times New Roman" w:hAnsi="YS Text" w:cs="Times New Roman"/>
                <w:color w:val="000000"/>
                <w:sz w:val="23"/>
                <w:szCs w:val="23"/>
                <w:lang w:eastAsia="ru-RU"/>
              </w:rPr>
              <w:t>1 раз в год</w:t>
            </w:r>
          </w:p>
          <w:p w:rsidR="00480753" w:rsidRPr="00BD44F0" w:rsidRDefault="00480753" w:rsidP="005D27B2">
            <w:pPr>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p>
        </w:tc>
        <w:tc>
          <w:tcPr>
            <w:tcW w:w="5670" w:type="dxa"/>
          </w:tcPr>
          <w:p w:rsidR="00480753" w:rsidRPr="00341785" w:rsidRDefault="00480753" w:rsidP="005D27B2">
            <w:pPr>
              <w:shd w:val="clear" w:color="auto" w:fill="FFFFFF"/>
              <w:rPr>
                <w:rFonts w:ascii="Times New Roman" w:hAnsi="Times New Roman" w:cs="Times New Roman"/>
                <w:sz w:val="24"/>
                <w:szCs w:val="24"/>
              </w:rPr>
            </w:pPr>
            <w:r w:rsidRPr="00204003">
              <w:rPr>
                <w:rFonts w:ascii="YS Text" w:eastAsia="Times New Roman" w:hAnsi="YS Text" w:cs="Times New Roman"/>
                <w:color w:val="000000"/>
                <w:sz w:val="23"/>
                <w:szCs w:val="23"/>
                <w:lang w:eastAsia="ru-RU"/>
              </w:rPr>
              <w:t>Использование ресурсов</w:t>
            </w:r>
            <w:r w:rsidRPr="00BD44F0">
              <w:rPr>
                <w:rFonts w:ascii="YS Text" w:eastAsia="Times New Roman" w:hAnsi="YS Text" w:cs="Times New Roman"/>
                <w:color w:val="000000"/>
                <w:sz w:val="23"/>
                <w:szCs w:val="23"/>
                <w:lang w:eastAsia="ru-RU"/>
              </w:rPr>
              <w:t xml:space="preserve"> </w:t>
            </w:r>
            <w:hyperlink r:id="rId14" w:history="1">
              <w:r w:rsidRPr="006A3CAB">
                <w:rPr>
                  <w:rStyle w:val="af0"/>
                  <w:rFonts w:ascii="YS Text" w:eastAsia="Times New Roman" w:hAnsi="YS Text" w:cs="Times New Roman"/>
                  <w:sz w:val="23"/>
                  <w:szCs w:val="23"/>
                  <w:lang w:eastAsia="ru-RU"/>
                </w:rPr>
                <w:t>http://list.rusada.ru</w:t>
              </w:r>
            </w:hyperlink>
            <w:r>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Формат собрания возможен</w:t>
            </w:r>
            <w:r>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очные либо онлайн с</w:t>
            </w:r>
            <w:r>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показом презентации с</w:t>
            </w:r>
            <w:r>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представлением краткого</w:t>
            </w:r>
            <w:r>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описательного отчета и 2-3</w:t>
            </w:r>
            <w:r>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фото (скриншотов).</w:t>
            </w:r>
          </w:p>
        </w:tc>
      </w:tr>
      <w:tr w:rsidR="00480753" w:rsidRPr="00AD5BCA" w:rsidTr="005D27B2">
        <w:trPr>
          <w:trHeight w:val="20"/>
        </w:trPr>
        <w:tc>
          <w:tcPr>
            <w:tcW w:w="1985" w:type="dxa"/>
            <w:vMerge w:val="restart"/>
            <w:vAlign w:val="center"/>
          </w:tcPr>
          <w:p w:rsidR="00480753" w:rsidRPr="00341785" w:rsidRDefault="00480753" w:rsidP="000F3AA2">
            <w:pPr>
              <w:pStyle w:val="Default"/>
              <w:contextualSpacing/>
              <w:jc w:val="center"/>
            </w:pPr>
            <w:r w:rsidRPr="00341785">
              <w:t>Этапы совершенствования спортивного мастерства и</w:t>
            </w:r>
          </w:p>
          <w:p w:rsidR="00480753" w:rsidRPr="00341785" w:rsidRDefault="00480753" w:rsidP="000F3AA2">
            <w:pPr>
              <w:contextualSpacing/>
              <w:jc w:val="center"/>
              <w:rPr>
                <w:rFonts w:ascii="Times New Roman" w:hAnsi="Times New Roman" w:cs="Times New Roman"/>
                <w:sz w:val="24"/>
                <w:szCs w:val="24"/>
              </w:rPr>
            </w:pPr>
            <w:r w:rsidRPr="00341785">
              <w:rPr>
                <w:rFonts w:ascii="Times New Roman" w:hAnsi="Times New Roman" w:cs="Times New Roman"/>
                <w:sz w:val="24"/>
                <w:szCs w:val="24"/>
              </w:rPr>
              <w:t>высшего спортивного мастерства</w:t>
            </w:r>
          </w:p>
        </w:tc>
        <w:tc>
          <w:tcPr>
            <w:tcW w:w="5670" w:type="dxa"/>
          </w:tcPr>
          <w:p w:rsidR="00480753" w:rsidRPr="00204003" w:rsidRDefault="00480753" w:rsidP="005D27B2">
            <w:pPr>
              <w:shd w:val="clear" w:color="auto" w:fill="FFFFFF"/>
              <w:rPr>
                <w:rFonts w:ascii="YS Text" w:eastAsia="Times New Roman" w:hAnsi="YS Text" w:cs="Times New Roman"/>
                <w:color w:val="000000"/>
                <w:sz w:val="23"/>
                <w:szCs w:val="23"/>
                <w:lang w:eastAsia="ru-RU"/>
              </w:rPr>
            </w:pPr>
            <w:r w:rsidRPr="00204003">
              <w:rPr>
                <w:rFonts w:ascii="YS Text" w:eastAsia="Times New Roman" w:hAnsi="YS Text" w:cs="Times New Roman"/>
                <w:color w:val="000000"/>
                <w:sz w:val="23"/>
                <w:szCs w:val="23"/>
                <w:lang w:eastAsia="ru-RU"/>
              </w:rPr>
              <w:t>Онлайн обучение на сайте РУСАДА</w:t>
            </w:r>
          </w:p>
          <w:p w:rsidR="00480753" w:rsidRPr="00204003" w:rsidRDefault="00480753" w:rsidP="005D27B2">
            <w:pPr>
              <w:shd w:val="clear" w:color="auto" w:fill="FFFFFF"/>
              <w:rPr>
                <w:rFonts w:ascii="YS Text" w:eastAsia="Times New Roman" w:hAnsi="YS Text" w:cs="Times New Roman"/>
                <w:color w:val="000000"/>
                <w:sz w:val="23"/>
                <w:szCs w:val="23"/>
                <w:lang w:eastAsia="ru-RU"/>
              </w:rPr>
            </w:pPr>
          </w:p>
          <w:p w:rsidR="00480753" w:rsidRPr="00204003" w:rsidRDefault="00480753" w:rsidP="005D27B2">
            <w:pPr>
              <w:shd w:val="clear" w:color="auto" w:fill="FFFFFF"/>
              <w:rPr>
                <w:rFonts w:ascii="YS Text" w:eastAsia="Times New Roman" w:hAnsi="YS Text" w:cs="Times New Roman"/>
                <w:color w:val="000000"/>
                <w:sz w:val="23"/>
                <w:szCs w:val="23"/>
                <w:lang w:eastAsia="ru-RU"/>
              </w:rPr>
            </w:pPr>
          </w:p>
          <w:p w:rsidR="00480753" w:rsidRPr="00204003" w:rsidRDefault="00480753" w:rsidP="005D27B2">
            <w:pPr>
              <w:shd w:val="clear" w:color="auto" w:fill="FFFFFF"/>
              <w:rPr>
                <w:rFonts w:ascii="YS Text" w:eastAsia="Times New Roman" w:hAnsi="YS Text" w:cs="Times New Roman"/>
                <w:color w:val="000000"/>
                <w:sz w:val="23"/>
                <w:szCs w:val="23"/>
                <w:lang w:eastAsia="ru-RU"/>
              </w:rPr>
            </w:pPr>
          </w:p>
          <w:p w:rsidR="00480753" w:rsidRPr="00341785" w:rsidRDefault="00480753" w:rsidP="005D27B2">
            <w:pPr>
              <w:shd w:val="clear" w:color="auto" w:fill="FFFFFF"/>
              <w:rPr>
                <w:rFonts w:ascii="Times New Roman" w:hAnsi="Times New Roman" w:cs="Times New Roman"/>
                <w:sz w:val="24"/>
                <w:szCs w:val="24"/>
              </w:rPr>
            </w:pPr>
          </w:p>
        </w:tc>
        <w:tc>
          <w:tcPr>
            <w:tcW w:w="1843" w:type="dxa"/>
          </w:tcPr>
          <w:p w:rsidR="00480753" w:rsidRPr="00341785" w:rsidRDefault="00480753" w:rsidP="005D27B2">
            <w:pPr>
              <w:shd w:val="clear" w:color="auto" w:fill="FFFFFF"/>
              <w:rPr>
                <w:rFonts w:ascii="Times New Roman" w:hAnsi="Times New Roman" w:cs="Times New Roman"/>
                <w:sz w:val="24"/>
                <w:szCs w:val="24"/>
              </w:rPr>
            </w:pPr>
            <w:r w:rsidRPr="00204003">
              <w:rPr>
                <w:rFonts w:ascii="YS Text" w:eastAsia="Times New Roman" w:hAnsi="YS Text" w:cs="Times New Roman"/>
                <w:color w:val="000000"/>
                <w:sz w:val="23"/>
                <w:szCs w:val="23"/>
                <w:lang w:eastAsia="ru-RU"/>
              </w:rPr>
              <w:t>1 раз в год</w:t>
            </w:r>
            <w:r w:rsidRPr="0030432F">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(при поступлении и далее в январе)</w:t>
            </w:r>
          </w:p>
        </w:tc>
        <w:tc>
          <w:tcPr>
            <w:tcW w:w="5670" w:type="dxa"/>
          </w:tcPr>
          <w:p w:rsidR="00480753" w:rsidRPr="00204003" w:rsidRDefault="00480753" w:rsidP="005D27B2">
            <w:pPr>
              <w:shd w:val="clear" w:color="auto" w:fill="FFFFFF"/>
              <w:rPr>
                <w:rFonts w:ascii="YS Text" w:eastAsia="Times New Roman" w:hAnsi="YS Text" w:cs="Times New Roman"/>
                <w:color w:val="000000"/>
                <w:sz w:val="23"/>
                <w:szCs w:val="23"/>
                <w:lang w:eastAsia="ru-RU"/>
              </w:rPr>
            </w:pPr>
            <w:r w:rsidRPr="00204003">
              <w:rPr>
                <w:rFonts w:ascii="YS Text" w:eastAsia="Times New Roman" w:hAnsi="YS Text" w:cs="Times New Roman"/>
                <w:color w:val="000000"/>
                <w:sz w:val="23"/>
                <w:szCs w:val="23"/>
                <w:lang w:eastAsia="ru-RU"/>
              </w:rPr>
              <w:t>http://newrusada.triagonal.net для спортсменов 13 лет и</w:t>
            </w:r>
          </w:p>
          <w:p w:rsidR="00480753" w:rsidRPr="00204003" w:rsidRDefault="00480753" w:rsidP="005D27B2">
            <w:pPr>
              <w:shd w:val="clear" w:color="auto" w:fill="FFFFFF"/>
              <w:rPr>
                <w:rFonts w:ascii="YS Text" w:eastAsia="Times New Roman" w:hAnsi="YS Text" w:cs="Times New Roman"/>
                <w:color w:val="000000"/>
                <w:sz w:val="23"/>
                <w:szCs w:val="23"/>
                <w:lang w:eastAsia="ru-RU"/>
              </w:rPr>
            </w:pPr>
            <w:r w:rsidRPr="00204003">
              <w:rPr>
                <w:rFonts w:ascii="YS Text" w:eastAsia="Times New Roman" w:hAnsi="YS Text" w:cs="Times New Roman"/>
                <w:color w:val="000000"/>
                <w:sz w:val="23"/>
                <w:szCs w:val="23"/>
                <w:lang w:eastAsia="ru-RU"/>
              </w:rPr>
              <w:t xml:space="preserve">старше на портале доступен </w:t>
            </w:r>
            <w:r w:rsidRPr="00BD44F0">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Антидопинговый онлайн-</w:t>
            </w:r>
          </w:p>
          <w:p w:rsidR="00480753" w:rsidRPr="00204003" w:rsidRDefault="00480753" w:rsidP="005D27B2">
            <w:pPr>
              <w:shd w:val="clear" w:color="auto" w:fill="FFFFFF"/>
              <w:rPr>
                <w:rFonts w:ascii="YS Text" w:eastAsia="Times New Roman" w:hAnsi="YS Text" w:cs="Times New Roman"/>
                <w:color w:val="000000"/>
                <w:sz w:val="23"/>
                <w:szCs w:val="23"/>
                <w:lang w:eastAsia="ru-RU"/>
              </w:rPr>
            </w:pPr>
            <w:r w:rsidRPr="00204003">
              <w:rPr>
                <w:rFonts w:ascii="YS Text" w:eastAsia="Times New Roman" w:hAnsi="YS Text" w:cs="Times New Roman"/>
                <w:color w:val="000000"/>
                <w:sz w:val="23"/>
                <w:szCs w:val="23"/>
                <w:lang w:eastAsia="ru-RU"/>
              </w:rPr>
              <w:t>курс. Для спортсменов 7-12лет на портале Онлайн-</w:t>
            </w:r>
          </w:p>
          <w:p w:rsidR="00480753" w:rsidRPr="00204003" w:rsidRDefault="00480753" w:rsidP="005D27B2">
            <w:pPr>
              <w:shd w:val="clear" w:color="auto" w:fill="FFFFFF"/>
              <w:rPr>
                <w:rFonts w:ascii="YS Text" w:eastAsia="Times New Roman" w:hAnsi="YS Text" w:cs="Times New Roman"/>
                <w:color w:val="000000"/>
                <w:sz w:val="23"/>
                <w:szCs w:val="23"/>
                <w:lang w:eastAsia="ru-RU"/>
              </w:rPr>
            </w:pPr>
            <w:r w:rsidRPr="00204003">
              <w:rPr>
                <w:rFonts w:ascii="YS Text" w:eastAsia="Times New Roman" w:hAnsi="YS Text" w:cs="Times New Roman"/>
                <w:color w:val="000000"/>
                <w:sz w:val="23"/>
                <w:szCs w:val="23"/>
                <w:lang w:eastAsia="ru-RU"/>
              </w:rPr>
              <w:t>образования РУСАДА</w:t>
            </w:r>
            <w:r w:rsidRPr="00BD44F0">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доступен «Онлайн-курс по</w:t>
            </w:r>
          </w:p>
          <w:p w:rsidR="00480753" w:rsidRPr="00341785" w:rsidRDefault="00480753" w:rsidP="005D27B2">
            <w:pPr>
              <w:shd w:val="clear" w:color="auto" w:fill="FFFFFF"/>
              <w:rPr>
                <w:rFonts w:ascii="Times New Roman" w:hAnsi="Times New Roman" w:cs="Times New Roman"/>
                <w:sz w:val="24"/>
                <w:szCs w:val="24"/>
              </w:rPr>
            </w:pPr>
            <w:r w:rsidRPr="00204003">
              <w:rPr>
                <w:rFonts w:ascii="YS Text" w:eastAsia="Times New Roman" w:hAnsi="YS Text" w:cs="Times New Roman"/>
                <w:color w:val="000000"/>
                <w:sz w:val="23"/>
                <w:szCs w:val="23"/>
                <w:lang w:eastAsia="ru-RU"/>
              </w:rPr>
              <w:t>ценностям чистого спорта».</w:t>
            </w:r>
          </w:p>
        </w:tc>
      </w:tr>
      <w:tr w:rsidR="00480753" w:rsidRPr="00AD5BCA" w:rsidTr="00480753">
        <w:trPr>
          <w:trHeight w:val="20"/>
        </w:trPr>
        <w:tc>
          <w:tcPr>
            <w:tcW w:w="1985" w:type="dxa"/>
            <w:vMerge/>
            <w:vAlign w:val="center"/>
          </w:tcPr>
          <w:p w:rsidR="00480753" w:rsidRPr="00341785" w:rsidRDefault="00480753" w:rsidP="000F3AA2">
            <w:pPr>
              <w:pStyle w:val="Default"/>
              <w:contextualSpacing/>
              <w:jc w:val="center"/>
            </w:pPr>
          </w:p>
        </w:tc>
        <w:tc>
          <w:tcPr>
            <w:tcW w:w="5670" w:type="dxa"/>
          </w:tcPr>
          <w:p w:rsidR="00480753" w:rsidRPr="009F3732" w:rsidRDefault="00480753" w:rsidP="00480753">
            <w:pPr>
              <w:shd w:val="clear" w:color="auto" w:fill="FFFFFF"/>
              <w:rPr>
                <w:rFonts w:ascii="YS Text" w:eastAsia="Times New Roman" w:hAnsi="YS Text" w:cs="Times New Roman"/>
                <w:color w:val="000000"/>
                <w:sz w:val="23"/>
                <w:szCs w:val="23"/>
                <w:lang w:eastAsia="ru-RU"/>
              </w:rPr>
            </w:pPr>
            <w:r w:rsidRPr="009F3732">
              <w:rPr>
                <w:rFonts w:ascii="YS Text" w:eastAsia="Times New Roman" w:hAnsi="YS Text" w:cs="Times New Roman"/>
                <w:color w:val="000000"/>
                <w:sz w:val="23"/>
                <w:szCs w:val="23"/>
                <w:lang w:eastAsia="ru-RU"/>
              </w:rPr>
              <w:t>Семинар</w:t>
            </w:r>
          </w:p>
          <w:p w:rsidR="00480753" w:rsidRPr="009F3732" w:rsidRDefault="00480753" w:rsidP="00480753">
            <w:pPr>
              <w:shd w:val="clear" w:color="auto" w:fill="FFFFFF"/>
              <w:rPr>
                <w:rFonts w:ascii="YS Text" w:eastAsia="Times New Roman" w:hAnsi="YS Text" w:cs="Times New Roman"/>
                <w:color w:val="000000"/>
                <w:sz w:val="23"/>
                <w:szCs w:val="23"/>
                <w:lang w:eastAsia="ru-RU"/>
              </w:rPr>
            </w:pPr>
            <w:r w:rsidRPr="009F3732">
              <w:rPr>
                <w:rFonts w:ascii="YS Text" w:eastAsia="Times New Roman" w:hAnsi="YS Text" w:cs="Times New Roman"/>
                <w:color w:val="000000"/>
                <w:sz w:val="23"/>
                <w:szCs w:val="23"/>
                <w:lang w:eastAsia="ru-RU"/>
              </w:rPr>
              <w:t>«Виды нарушений антидопинговых</w:t>
            </w:r>
            <w:r>
              <w:rPr>
                <w:rFonts w:ascii="YS Text" w:eastAsia="Times New Roman" w:hAnsi="YS Text" w:cs="Times New Roman"/>
                <w:color w:val="000000"/>
                <w:sz w:val="23"/>
                <w:szCs w:val="23"/>
                <w:lang w:eastAsia="ru-RU"/>
              </w:rPr>
              <w:t xml:space="preserve"> </w:t>
            </w:r>
            <w:r w:rsidRPr="009F3732">
              <w:rPr>
                <w:rFonts w:ascii="YS Text" w:eastAsia="Times New Roman" w:hAnsi="YS Text" w:cs="Times New Roman"/>
                <w:color w:val="000000"/>
                <w:sz w:val="23"/>
                <w:szCs w:val="23"/>
                <w:lang w:eastAsia="ru-RU"/>
              </w:rPr>
              <w:t>правил»</w:t>
            </w:r>
          </w:p>
          <w:p w:rsidR="00480753" w:rsidRPr="009F3732" w:rsidRDefault="00480753" w:rsidP="00480753">
            <w:pPr>
              <w:shd w:val="clear" w:color="auto" w:fill="FFFFFF"/>
              <w:rPr>
                <w:rFonts w:ascii="YS Text" w:eastAsia="Times New Roman" w:hAnsi="YS Text" w:cs="Times New Roman"/>
                <w:color w:val="000000"/>
                <w:sz w:val="23"/>
                <w:szCs w:val="23"/>
                <w:lang w:eastAsia="ru-RU"/>
              </w:rPr>
            </w:pPr>
            <w:r w:rsidRPr="009F3732">
              <w:rPr>
                <w:rFonts w:ascii="YS Text" w:eastAsia="Times New Roman" w:hAnsi="YS Text" w:cs="Times New Roman"/>
                <w:color w:val="000000"/>
                <w:sz w:val="23"/>
                <w:szCs w:val="23"/>
                <w:lang w:eastAsia="ru-RU"/>
              </w:rPr>
              <w:t>«Процедура</w:t>
            </w:r>
            <w:r>
              <w:rPr>
                <w:rFonts w:ascii="YS Text" w:eastAsia="Times New Roman" w:hAnsi="YS Text" w:cs="Times New Roman"/>
                <w:color w:val="000000"/>
                <w:sz w:val="23"/>
                <w:szCs w:val="23"/>
                <w:lang w:eastAsia="ru-RU"/>
              </w:rPr>
              <w:t xml:space="preserve"> </w:t>
            </w:r>
            <w:r w:rsidRPr="009F3732">
              <w:rPr>
                <w:rFonts w:ascii="YS Text" w:eastAsia="Times New Roman" w:hAnsi="YS Text" w:cs="Times New Roman"/>
                <w:color w:val="000000"/>
                <w:sz w:val="23"/>
                <w:szCs w:val="23"/>
                <w:lang w:eastAsia="ru-RU"/>
              </w:rPr>
              <w:t>допинг контроля»</w:t>
            </w:r>
          </w:p>
          <w:p w:rsidR="00480753" w:rsidRPr="009F3732" w:rsidRDefault="00480753" w:rsidP="00480753">
            <w:pPr>
              <w:shd w:val="clear" w:color="auto" w:fill="FFFFFF"/>
              <w:rPr>
                <w:rFonts w:ascii="YS Text" w:eastAsia="Times New Roman" w:hAnsi="YS Text" w:cs="Times New Roman"/>
                <w:color w:val="000000"/>
                <w:sz w:val="23"/>
                <w:szCs w:val="23"/>
                <w:lang w:eastAsia="ru-RU"/>
              </w:rPr>
            </w:pPr>
            <w:r w:rsidRPr="009F3732">
              <w:rPr>
                <w:rFonts w:ascii="YS Text" w:eastAsia="Times New Roman" w:hAnsi="YS Text" w:cs="Times New Roman"/>
                <w:color w:val="000000"/>
                <w:sz w:val="23"/>
                <w:szCs w:val="23"/>
                <w:lang w:eastAsia="ru-RU"/>
              </w:rPr>
              <w:t>«Подача запроса</w:t>
            </w:r>
            <w:r>
              <w:rPr>
                <w:rFonts w:ascii="YS Text" w:eastAsia="Times New Roman" w:hAnsi="YS Text" w:cs="Times New Roman"/>
                <w:color w:val="000000"/>
                <w:sz w:val="23"/>
                <w:szCs w:val="23"/>
                <w:lang w:eastAsia="ru-RU"/>
              </w:rPr>
              <w:t xml:space="preserve"> </w:t>
            </w:r>
            <w:r w:rsidRPr="009F3732">
              <w:rPr>
                <w:rFonts w:ascii="YS Text" w:eastAsia="Times New Roman" w:hAnsi="YS Text" w:cs="Times New Roman"/>
                <w:color w:val="000000"/>
                <w:sz w:val="23"/>
                <w:szCs w:val="23"/>
                <w:lang w:eastAsia="ru-RU"/>
              </w:rPr>
              <w:t>на ТИ»</w:t>
            </w:r>
          </w:p>
          <w:p w:rsidR="00480753" w:rsidRPr="00341785" w:rsidRDefault="00480753" w:rsidP="00480753">
            <w:pPr>
              <w:shd w:val="clear" w:color="auto" w:fill="FFFFFF"/>
              <w:rPr>
                <w:rFonts w:ascii="Times New Roman" w:hAnsi="Times New Roman" w:cs="Times New Roman"/>
                <w:sz w:val="24"/>
                <w:szCs w:val="24"/>
              </w:rPr>
            </w:pPr>
            <w:r w:rsidRPr="009F3732">
              <w:rPr>
                <w:rFonts w:ascii="YS Text" w:eastAsia="Times New Roman" w:hAnsi="YS Text" w:cs="Times New Roman"/>
                <w:color w:val="000000"/>
                <w:sz w:val="23"/>
                <w:szCs w:val="23"/>
                <w:lang w:eastAsia="ru-RU"/>
              </w:rPr>
              <w:t>«Система АДАМС»</w:t>
            </w:r>
          </w:p>
        </w:tc>
        <w:tc>
          <w:tcPr>
            <w:tcW w:w="1843" w:type="dxa"/>
          </w:tcPr>
          <w:p w:rsidR="00480753" w:rsidRPr="009F3732" w:rsidRDefault="00480753" w:rsidP="00480753">
            <w:pPr>
              <w:shd w:val="clear" w:color="auto" w:fill="FFFFFF"/>
              <w:rPr>
                <w:rFonts w:ascii="YS Text" w:eastAsia="Times New Roman" w:hAnsi="YS Text" w:cs="Times New Roman"/>
                <w:color w:val="000000"/>
                <w:sz w:val="23"/>
                <w:szCs w:val="23"/>
                <w:lang w:eastAsia="ru-RU"/>
              </w:rPr>
            </w:pPr>
            <w:r w:rsidRPr="009F3732">
              <w:rPr>
                <w:rFonts w:ascii="YS Text" w:eastAsia="Times New Roman" w:hAnsi="YS Text" w:cs="Times New Roman"/>
                <w:color w:val="000000"/>
                <w:sz w:val="23"/>
                <w:szCs w:val="23"/>
                <w:lang w:eastAsia="ru-RU"/>
              </w:rPr>
              <w:t>1-2 раза в год</w:t>
            </w:r>
          </w:p>
          <w:p w:rsidR="00480753" w:rsidRPr="00341785" w:rsidRDefault="00480753" w:rsidP="00480753">
            <w:pPr>
              <w:contextualSpacing/>
              <w:rPr>
                <w:rFonts w:ascii="Times New Roman" w:hAnsi="Times New Roman" w:cs="Times New Roman"/>
                <w:sz w:val="24"/>
                <w:szCs w:val="24"/>
              </w:rPr>
            </w:pPr>
          </w:p>
        </w:tc>
        <w:tc>
          <w:tcPr>
            <w:tcW w:w="5670" w:type="dxa"/>
          </w:tcPr>
          <w:p w:rsidR="00480753" w:rsidRPr="0069202D" w:rsidRDefault="00480753" w:rsidP="00480753">
            <w:pPr>
              <w:shd w:val="clear" w:color="auto" w:fill="FFFFFF"/>
              <w:rPr>
                <w:rFonts w:ascii="YS Text" w:eastAsia="Times New Roman" w:hAnsi="YS Text" w:cs="Times New Roman"/>
                <w:color w:val="000000"/>
                <w:sz w:val="23"/>
                <w:szCs w:val="23"/>
                <w:lang w:eastAsia="ru-RU"/>
              </w:rPr>
            </w:pPr>
            <w:r w:rsidRPr="0069202D">
              <w:rPr>
                <w:rFonts w:ascii="YS Text" w:eastAsia="Times New Roman" w:hAnsi="YS Text" w:cs="Times New Roman"/>
                <w:color w:val="000000"/>
                <w:sz w:val="23"/>
                <w:szCs w:val="23"/>
                <w:lang w:eastAsia="ru-RU"/>
              </w:rPr>
              <w:t>По согласованию с ответственным в регионе.</w:t>
            </w:r>
          </w:p>
          <w:p w:rsidR="00480753" w:rsidRPr="00341785" w:rsidRDefault="00480753" w:rsidP="00480753">
            <w:pPr>
              <w:contextualSpacing/>
              <w:rPr>
                <w:rFonts w:ascii="Times New Roman" w:hAnsi="Times New Roman" w:cs="Times New Roman"/>
                <w:sz w:val="24"/>
                <w:szCs w:val="24"/>
              </w:rPr>
            </w:pPr>
          </w:p>
        </w:tc>
      </w:tr>
    </w:tbl>
    <w:p w:rsidR="0069202D" w:rsidRPr="00480753" w:rsidRDefault="0069202D" w:rsidP="00480753">
      <w:pPr>
        <w:pStyle w:val="a8"/>
        <w:tabs>
          <w:tab w:val="left" w:pos="0"/>
          <w:tab w:val="left" w:pos="1276"/>
        </w:tabs>
        <w:contextualSpacing/>
        <w:jc w:val="both"/>
        <w:rPr>
          <w:rFonts w:ascii="Times New Roman" w:hAnsi="Times New Roman" w:cs="Times New Roman"/>
          <w:sz w:val="28"/>
          <w:szCs w:val="28"/>
        </w:rPr>
        <w:sectPr w:rsidR="0069202D" w:rsidRPr="00480753" w:rsidSect="00D72FE5">
          <w:pgSz w:w="16838" w:h="11906" w:orient="landscape"/>
          <w:pgMar w:top="567" w:right="1134" w:bottom="1134" w:left="1134" w:header="709" w:footer="709" w:gutter="0"/>
          <w:cols w:space="720"/>
          <w:docGrid w:linePitch="299"/>
        </w:sectPr>
      </w:pPr>
    </w:p>
    <w:p w:rsidR="002F3DB3" w:rsidRDefault="003C4DD3" w:rsidP="00803A39">
      <w:pPr>
        <w:pStyle w:val="a4"/>
        <w:numPr>
          <w:ilvl w:val="0"/>
          <w:numId w:val="19"/>
        </w:numPr>
        <w:tabs>
          <w:tab w:val="left" w:pos="426"/>
        </w:tabs>
        <w:autoSpaceDE w:val="0"/>
        <w:autoSpaceDN w:val="0"/>
        <w:adjustRightInd w:val="0"/>
        <w:spacing w:after="0" w:line="240" w:lineRule="auto"/>
        <w:ind w:left="0" w:firstLine="0"/>
        <w:jc w:val="center"/>
        <w:rPr>
          <w:rFonts w:ascii="Times New Roman" w:eastAsia="Times New Roman" w:hAnsi="Times New Roman" w:cs="Times New Roman"/>
          <w:sz w:val="28"/>
          <w:szCs w:val="28"/>
          <w:lang w:eastAsia="ru-RU"/>
        </w:rPr>
      </w:pPr>
      <w:r w:rsidRPr="00341785">
        <w:rPr>
          <w:rFonts w:ascii="Times New Roman" w:eastAsia="Times New Roman" w:hAnsi="Times New Roman" w:cs="Times New Roman"/>
          <w:sz w:val="28"/>
          <w:szCs w:val="28"/>
          <w:lang w:eastAsia="ru-RU"/>
        </w:rPr>
        <w:lastRenderedPageBreak/>
        <w:t>Планы инструкторс</w:t>
      </w:r>
      <w:r w:rsidR="00D5097E" w:rsidRPr="00341785">
        <w:rPr>
          <w:rFonts w:ascii="Times New Roman" w:eastAsia="Times New Roman" w:hAnsi="Times New Roman" w:cs="Times New Roman"/>
          <w:sz w:val="28"/>
          <w:szCs w:val="28"/>
          <w:lang w:eastAsia="ru-RU"/>
        </w:rPr>
        <w:t>кой и судейской практики</w:t>
      </w:r>
      <w:r w:rsidR="00803A39">
        <w:rPr>
          <w:rFonts w:ascii="Times New Roman" w:eastAsia="Times New Roman" w:hAnsi="Times New Roman" w:cs="Times New Roman"/>
          <w:sz w:val="28"/>
          <w:szCs w:val="28"/>
          <w:lang w:eastAsia="ru-RU"/>
        </w:rPr>
        <w:t>.</w:t>
      </w:r>
    </w:p>
    <w:p w:rsidR="002F3DB3" w:rsidRDefault="002F3DB3" w:rsidP="002F3DB3">
      <w:pPr>
        <w:pStyle w:val="a4"/>
        <w:tabs>
          <w:tab w:val="left" w:pos="1276"/>
        </w:tabs>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p>
    <w:p w:rsidR="002F3DB3" w:rsidRPr="00822877" w:rsidRDefault="002F3DB3" w:rsidP="00B90D87">
      <w:pPr>
        <w:pStyle w:val="a8"/>
        <w:ind w:firstLine="709"/>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Одной из задач тренировочного процесса является подготовка легкоатлета к роли</w:t>
      </w:r>
      <w:r w:rsidR="00B90D87"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помощника тренера, инструктора, участие в организации и проведении спортивных</w:t>
      </w:r>
      <w:r w:rsidR="00B90D87"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соревнований в качестве судьи. Занятия проводятся в форме бесед, семинаров,</w:t>
      </w:r>
      <w:r w:rsidR="00B90D87"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самостоятельного изучения литературы, практических занятий.</w:t>
      </w:r>
    </w:p>
    <w:p w:rsidR="00480753" w:rsidRPr="00822877" w:rsidRDefault="00480753" w:rsidP="00480753">
      <w:pPr>
        <w:pStyle w:val="a8"/>
        <w:ind w:firstLine="709"/>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 xml:space="preserve">Решение этих задач целесообразно начинать на тренировочном этапе и продолжать инструкторско-судейскую практику на последующих этапах подготовки. Занятия следует проводить в форме бесед, семинаров, самостоятельного изучения литературы, практических занятий. </w:t>
      </w:r>
    </w:p>
    <w:p w:rsidR="00480753" w:rsidRPr="00822877" w:rsidRDefault="00480753" w:rsidP="00480753">
      <w:pPr>
        <w:pStyle w:val="a8"/>
        <w:ind w:firstLine="709"/>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Тренирующиеся на тренировочном этапе должны овладеть принятой в виде спорта терминологией и командным языком для построения, отдачи рапорта, проведения строевых и порядковых упражнений; овладеть основными методами построения тренировочного занятия: разминка, основная и заключительная части. Овладение обязанностями дежурного по группе (подготовка мест занятий, получение необходимого инвентаря и оборудования и сдача его после окончания занятия). Во время проведения занятий необходимо развивать способность учащихся, наблюдать за выполнением упражнений, технических приемов другими учениками, находить ошибки и исправлять их. Занимающиеся должны научиться вместе с тренером проводить разминку; участвовать в судействе. Привитие судейских навыков осуществляется путем изучения правил соревнований, тренирующихся к непосредственному выполнению отдельных судейских обязанностей в своей и других группах, ведение протоколов соревнований.</w:t>
      </w:r>
    </w:p>
    <w:p w:rsidR="00480753" w:rsidRPr="00822877" w:rsidRDefault="00480753" w:rsidP="00B90D87">
      <w:pPr>
        <w:pStyle w:val="a8"/>
        <w:ind w:firstLine="709"/>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Во время тренировки на тренировочном этапе необходимо научить занимающихся самостоятельному ведению дневника: вести учет тренировочных и соревновательных нагрузок, регистрировать спортивные результаты тестирования, анализировать выступления в соревнованиях.</w:t>
      </w:r>
    </w:p>
    <w:p w:rsidR="002F3DB3" w:rsidRPr="00822877" w:rsidRDefault="002F3DB3" w:rsidP="00B90D87">
      <w:pPr>
        <w:pStyle w:val="a8"/>
        <w:ind w:firstLine="709"/>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Легкоатлеты на этапах совершенствования спортивного мастерства должны уметь</w:t>
      </w:r>
      <w:r w:rsidR="00B90D87"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подбирать основные упражнения для разминки и самостоятельно проводить ее по</w:t>
      </w:r>
      <w:r w:rsidR="00B90D87"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заданию тренера, правильно демонстрировать технические приемы, замечать и</w:t>
      </w:r>
      <w:r w:rsidR="00B90D87"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исправлять ошибки при выполнении упражнений другими спортсменами; самостоятельно</w:t>
      </w:r>
      <w:r w:rsidR="00B90D87"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составлять конспект занятия; вести дневник: учитывая тренировочные и</w:t>
      </w:r>
      <w:r w:rsidR="00B90D87"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соревновательные нагрузки, регистрируя спортивные результаты, анализируя</w:t>
      </w:r>
      <w:r w:rsidR="00B90D87"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выступления в соревнованиях; принимать участие в судействе в роли судьи, арбитра,</w:t>
      </w:r>
      <w:r w:rsidR="00B90D87"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секретаря.</w:t>
      </w:r>
    </w:p>
    <w:p w:rsidR="005A0D38" w:rsidRDefault="005A0D38" w:rsidP="00B90D87">
      <w:pPr>
        <w:pStyle w:val="a8"/>
        <w:ind w:firstLine="709"/>
        <w:jc w:val="both"/>
        <w:rPr>
          <w:rFonts w:ascii="Times New Roman" w:hAnsi="Times New Roman" w:cs="Times New Roman"/>
          <w:sz w:val="24"/>
          <w:szCs w:val="24"/>
          <w:lang w:eastAsia="ru-RU"/>
        </w:rPr>
      </w:pPr>
    </w:p>
    <w:p w:rsidR="005A0D38" w:rsidRPr="005A0D38" w:rsidRDefault="00027979" w:rsidP="005A0D38">
      <w:pPr>
        <w:pStyle w:val="a8"/>
        <w:jc w:val="center"/>
        <w:rPr>
          <w:rFonts w:ascii="Times New Roman" w:hAnsi="Times New Roman" w:cs="Times New Roman"/>
          <w:b/>
          <w:sz w:val="28"/>
          <w:szCs w:val="28"/>
          <w:lang w:eastAsia="ru-RU"/>
        </w:rPr>
      </w:pPr>
      <w:r w:rsidRPr="005A0D38">
        <w:rPr>
          <w:rFonts w:ascii="Times New Roman" w:hAnsi="Times New Roman" w:cs="Times New Roman"/>
          <w:b/>
          <w:sz w:val="28"/>
          <w:szCs w:val="28"/>
          <w:lang w:eastAsia="ru-RU"/>
        </w:rPr>
        <w:t>П</w:t>
      </w:r>
      <w:r w:rsidR="00F14D5E" w:rsidRPr="005A0D38">
        <w:rPr>
          <w:rFonts w:ascii="Times New Roman" w:hAnsi="Times New Roman" w:cs="Times New Roman"/>
          <w:b/>
          <w:sz w:val="28"/>
          <w:szCs w:val="28"/>
          <w:lang w:eastAsia="ru-RU"/>
        </w:rPr>
        <w:t>лан инструкторской и судейской практики</w:t>
      </w:r>
    </w:p>
    <w:p w:rsidR="00F14D5E" w:rsidRPr="005A0D38" w:rsidRDefault="005A0D38" w:rsidP="005A0D38">
      <w:pPr>
        <w:pStyle w:val="a8"/>
        <w:jc w:val="center"/>
        <w:rPr>
          <w:rFonts w:ascii="Times New Roman" w:hAnsi="Times New Roman" w:cs="Times New Roman"/>
          <w:b/>
          <w:sz w:val="28"/>
          <w:szCs w:val="28"/>
          <w:lang w:eastAsia="ru-RU"/>
        </w:rPr>
      </w:pPr>
      <w:r w:rsidRPr="005A0D38">
        <w:rPr>
          <w:rFonts w:ascii="Times New Roman" w:hAnsi="Times New Roman" w:cs="Times New Roman"/>
          <w:b/>
          <w:sz w:val="28"/>
          <w:szCs w:val="28"/>
          <w:lang w:eastAsia="ru-RU"/>
        </w:rPr>
        <w:t>для групп начальной подготовки и тренировочного этапа</w:t>
      </w:r>
    </w:p>
    <w:tbl>
      <w:tblPr>
        <w:tblStyle w:val="a9"/>
        <w:tblW w:w="10430" w:type="dxa"/>
        <w:tblLook w:val="04A0" w:firstRow="1" w:lastRow="0" w:firstColumn="1" w:lastColumn="0" w:noHBand="0" w:noVBand="1"/>
      </w:tblPr>
      <w:tblGrid>
        <w:gridCol w:w="2660"/>
        <w:gridCol w:w="7770"/>
      </w:tblGrid>
      <w:tr w:rsidR="005A0D38" w:rsidTr="005A0D38">
        <w:tc>
          <w:tcPr>
            <w:tcW w:w="2660" w:type="dxa"/>
          </w:tcPr>
          <w:p w:rsidR="005A0D38" w:rsidRDefault="005A0D38" w:rsidP="00027979">
            <w:pPr>
              <w:shd w:val="clear" w:color="auto" w:fill="FFFFFF"/>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Вид практики</w:t>
            </w:r>
          </w:p>
        </w:tc>
        <w:tc>
          <w:tcPr>
            <w:tcW w:w="7770" w:type="dxa"/>
          </w:tcPr>
          <w:p w:rsidR="005A0D38" w:rsidRPr="00F14D5E" w:rsidRDefault="005A0D38" w:rsidP="00F14D5E">
            <w:pPr>
              <w:shd w:val="clear" w:color="auto" w:fill="FFFFFF"/>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Содержание практики</w:t>
            </w:r>
          </w:p>
          <w:p w:rsidR="005A0D38" w:rsidRDefault="005A0D38" w:rsidP="00F14D5E">
            <w:pPr>
              <w:rPr>
                <w:rFonts w:ascii="YS Text" w:eastAsia="Times New Roman" w:hAnsi="YS Text" w:cs="Times New Roman"/>
                <w:color w:val="000000"/>
                <w:sz w:val="23"/>
                <w:szCs w:val="23"/>
                <w:lang w:eastAsia="ru-RU"/>
              </w:rPr>
            </w:pPr>
          </w:p>
        </w:tc>
      </w:tr>
      <w:tr w:rsidR="005A0D38" w:rsidTr="005A0D38">
        <w:tc>
          <w:tcPr>
            <w:tcW w:w="2660" w:type="dxa"/>
            <w:vMerge w:val="restart"/>
            <w:vAlign w:val="center"/>
          </w:tcPr>
          <w:p w:rsidR="005A0D38" w:rsidRDefault="005A0D38" w:rsidP="005A0D38">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Инструкторская,</w:t>
            </w:r>
          </w:p>
          <w:p w:rsidR="005A0D38" w:rsidRDefault="005A0D38" w:rsidP="005A0D38">
            <w:pPr>
              <w:jc w:val="center"/>
              <w:rPr>
                <w:rFonts w:ascii="YS Text" w:eastAsia="Times New Roman" w:hAnsi="YS Text" w:cs="Times New Roman"/>
                <w:color w:val="000000"/>
                <w:sz w:val="23"/>
                <w:szCs w:val="23"/>
                <w:lang w:eastAsia="ru-RU"/>
              </w:rPr>
            </w:pPr>
          </w:p>
          <w:p w:rsidR="005A0D38" w:rsidRDefault="005A0D38" w:rsidP="005A0D38">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судейская</w:t>
            </w:r>
          </w:p>
        </w:tc>
        <w:tc>
          <w:tcPr>
            <w:tcW w:w="7770" w:type="dxa"/>
          </w:tcPr>
          <w:p w:rsidR="005A0D38" w:rsidRDefault="005A0D38" w:rsidP="00027979">
            <w:pPr>
              <w:shd w:val="clear" w:color="auto" w:fill="FFFFFF"/>
              <w:rPr>
                <w:rFonts w:ascii="YS Text" w:eastAsia="Times New Roman" w:hAnsi="YS Text" w:cs="Times New Roman"/>
                <w:color w:val="000000"/>
                <w:sz w:val="23"/>
                <w:szCs w:val="23"/>
                <w:lang w:eastAsia="ru-RU"/>
              </w:rPr>
            </w:pPr>
            <w:r w:rsidRPr="00F14D5E">
              <w:rPr>
                <w:rFonts w:ascii="YS Text" w:eastAsia="Times New Roman" w:hAnsi="YS Text" w:cs="Times New Roman"/>
                <w:color w:val="000000"/>
                <w:sz w:val="23"/>
                <w:szCs w:val="23"/>
                <w:lang w:eastAsia="ru-RU"/>
              </w:rPr>
              <w:t xml:space="preserve">Участие в судействе в организации и </w:t>
            </w:r>
            <w:r>
              <w:rPr>
                <w:rFonts w:ascii="YS Text" w:eastAsia="Times New Roman" w:hAnsi="YS Text" w:cs="Times New Roman"/>
                <w:color w:val="000000"/>
                <w:sz w:val="23"/>
                <w:szCs w:val="23"/>
                <w:lang w:eastAsia="ru-RU"/>
              </w:rPr>
              <w:t>п</w:t>
            </w:r>
            <w:r w:rsidRPr="00F14D5E">
              <w:rPr>
                <w:rFonts w:ascii="YS Text" w:eastAsia="Times New Roman" w:hAnsi="YS Text" w:cs="Times New Roman"/>
                <w:color w:val="000000"/>
                <w:sz w:val="23"/>
                <w:szCs w:val="23"/>
                <w:lang w:eastAsia="ru-RU"/>
              </w:rPr>
              <w:t>роведении</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внутри</w:t>
            </w:r>
            <w:r>
              <w:rPr>
                <w:rFonts w:ascii="YS Text" w:eastAsia="Times New Roman" w:hAnsi="YS Text" w:cs="Times New Roman"/>
                <w:color w:val="000000"/>
                <w:sz w:val="23"/>
                <w:szCs w:val="23"/>
                <w:lang w:eastAsia="ru-RU"/>
              </w:rPr>
              <w:t xml:space="preserve"> ш</w:t>
            </w:r>
            <w:r w:rsidRPr="00F14D5E">
              <w:rPr>
                <w:rFonts w:ascii="YS Text" w:eastAsia="Times New Roman" w:hAnsi="YS Text" w:cs="Times New Roman"/>
                <w:color w:val="000000"/>
                <w:sz w:val="23"/>
                <w:szCs w:val="23"/>
                <w:lang w:eastAsia="ru-RU"/>
              </w:rPr>
              <w:t>кольных</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соревнований в течение календарного года,</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приобретая</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инструкторские</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и судейские</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навыки:</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роли</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судьи,</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 xml:space="preserve">арбитра, секретаря, </w:t>
            </w:r>
            <w:r>
              <w:rPr>
                <w:rFonts w:ascii="YS Text" w:eastAsia="Times New Roman" w:hAnsi="YS Text" w:cs="Times New Roman"/>
                <w:color w:val="000000"/>
                <w:sz w:val="23"/>
                <w:szCs w:val="23"/>
                <w:lang w:eastAsia="ru-RU"/>
              </w:rPr>
              <w:t>с</w:t>
            </w:r>
            <w:r w:rsidRPr="00F14D5E">
              <w:rPr>
                <w:rFonts w:ascii="YS Text" w:eastAsia="Times New Roman" w:hAnsi="YS Text" w:cs="Times New Roman"/>
                <w:color w:val="000000"/>
                <w:sz w:val="23"/>
                <w:szCs w:val="23"/>
                <w:lang w:eastAsia="ru-RU"/>
              </w:rPr>
              <w:t>екундометриста.</w:t>
            </w:r>
          </w:p>
        </w:tc>
      </w:tr>
      <w:tr w:rsidR="005A0D38" w:rsidTr="005A0D38">
        <w:tc>
          <w:tcPr>
            <w:tcW w:w="2660" w:type="dxa"/>
            <w:vMerge/>
          </w:tcPr>
          <w:p w:rsidR="005A0D38" w:rsidRDefault="005A0D38" w:rsidP="00027979">
            <w:pPr>
              <w:jc w:val="center"/>
              <w:rPr>
                <w:rFonts w:ascii="YS Text" w:eastAsia="Times New Roman" w:hAnsi="YS Text" w:cs="Times New Roman"/>
                <w:color w:val="000000"/>
                <w:sz w:val="23"/>
                <w:szCs w:val="23"/>
                <w:lang w:eastAsia="ru-RU"/>
              </w:rPr>
            </w:pPr>
          </w:p>
        </w:tc>
        <w:tc>
          <w:tcPr>
            <w:tcW w:w="7770" w:type="dxa"/>
          </w:tcPr>
          <w:p w:rsidR="005A0D38" w:rsidRDefault="005A0D38" w:rsidP="00F14D5E">
            <w:pPr>
              <w:shd w:val="clear" w:color="auto" w:fill="FFFFFF"/>
              <w:rPr>
                <w:rFonts w:ascii="YS Text" w:eastAsia="Times New Roman" w:hAnsi="YS Text" w:cs="Times New Roman"/>
                <w:color w:val="000000"/>
                <w:sz w:val="23"/>
                <w:szCs w:val="23"/>
                <w:lang w:eastAsia="ru-RU"/>
              </w:rPr>
            </w:pPr>
            <w:r w:rsidRPr="00F14D5E">
              <w:rPr>
                <w:rFonts w:ascii="YS Text" w:eastAsia="Times New Roman" w:hAnsi="YS Text" w:cs="Times New Roman"/>
                <w:color w:val="000000"/>
                <w:sz w:val="23"/>
                <w:szCs w:val="23"/>
                <w:lang w:eastAsia="ru-RU"/>
              </w:rPr>
              <w:t xml:space="preserve">Помощь тренеру в проведении </w:t>
            </w:r>
            <w:r>
              <w:rPr>
                <w:rFonts w:ascii="YS Text" w:eastAsia="Times New Roman" w:hAnsi="YS Text" w:cs="Times New Roman"/>
                <w:color w:val="000000"/>
                <w:sz w:val="23"/>
                <w:szCs w:val="23"/>
                <w:lang w:eastAsia="ru-RU"/>
              </w:rPr>
              <w:t xml:space="preserve"> к</w:t>
            </w:r>
            <w:r w:rsidRPr="00F14D5E">
              <w:rPr>
                <w:rFonts w:ascii="YS Text" w:eastAsia="Times New Roman" w:hAnsi="YS Text" w:cs="Times New Roman"/>
                <w:color w:val="000000"/>
                <w:sz w:val="23"/>
                <w:szCs w:val="23"/>
                <w:lang w:eastAsia="ru-RU"/>
              </w:rPr>
              <w:t xml:space="preserve">онтрольно-переводных </w:t>
            </w:r>
            <w:r>
              <w:rPr>
                <w:rFonts w:ascii="YS Text" w:eastAsia="Times New Roman" w:hAnsi="YS Text" w:cs="Times New Roman"/>
                <w:color w:val="000000"/>
                <w:sz w:val="23"/>
                <w:szCs w:val="23"/>
                <w:lang w:eastAsia="ru-RU"/>
              </w:rPr>
              <w:t xml:space="preserve"> н</w:t>
            </w:r>
            <w:r w:rsidRPr="00F14D5E">
              <w:rPr>
                <w:rFonts w:ascii="YS Text" w:eastAsia="Times New Roman" w:hAnsi="YS Text" w:cs="Times New Roman"/>
                <w:color w:val="000000"/>
                <w:sz w:val="23"/>
                <w:szCs w:val="23"/>
                <w:lang w:eastAsia="ru-RU"/>
              </w:rPr>
              <w:t>ормативов, в роли судьи,</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 xml:space="preserve">арбитра, </w:t>
            </w:r>
            <w:r>
              <w:rPr>
                <w:rFonts w:ascii="YS Text" w:eastAsia="Times New Roman" w:hAnsi="YS Text" w:cs="Times New Roman"/>
                <w:color w:val="000000"/>
                <w:sz w:val="23"/>
                <w:szCs w:val="23"/>
                <w:lang w:eastAsia="ru-RU"/>
              </w:rPr>
              <w:t>с</w:t>
            </w:r>
            <w:r w:rsidRPr="00F14D5E">
              <w:rPr>
                <w:rFonts w:ascii="YS Text" w:eastAsia="Times New Roman" w:hAnsi="YS Text" w:cs="Times New Roman"/>
                <w:color w:val="000000"/>
                <w:sz w:val="23"/>
                <w:szCs w:val="23"/>
                <w:lang w:eastAsia="ru-RU"/>
              </w:rPr>
              <w:t>екретаря, секундометриста.</w:t>
            </w:r>
          </w:p>
        </w:tc>
      </w:tr>
      <w:tr w:rsidR="005A0D38" w:rsidTr="005A0D38">
        <w:tc>
          <w:tcPr>
            <w:tcW w:w="2660" w:type="dxa"/>
            <w:vMerge/>
          </w:tcPr>
          <w:p w:rsidR="005A0D38" w:rsidRDefault="005A0D38" w:rsidP="00027979">
            <w:pPr>
              <w:jc w:val="center"/>
              <w:rPr>
                <w:rFonts w:ascii="YS Text" w:eastAsia="Times New Roman" w:hAnsi="YS Text" w:cs="Times New Roman"/>
                <w:color w:val="000000"/>
                <w:sz w:val="23"/>
                <w:szCs w:val="23"/>
                <w:lang w:eastAsia="ru-RU"/>
              </w:rPr>
            </w:pPr>
          </w:p>
        </w:tc>
        <w:tc>
          <w:tcPr>
            <w:tcW w:w="7770" w:type="dxa"/>
          </w:tcPr>
          <w:p w:rsidR="005A0D38" w:rsidRPr="00F14D5E" w:rsidRDefault="005A0D38" w:rsidP="00F14D5E">
            <w:pPr>
              <w:shd w:val="clear" w:color="auto" w:fill="FFFFFF"/>
              <w:rPr>
                <w:rFonts w:ascii="YS Text" w:eastAsia="Times New Roman" w:hAnsi="YS Text" w:cs="Times New Roman"/>
                <w:color w:val="000000"/>
                <w:sz w:val="23"/>
                <w:szCs w:val="23"/>
                <w:lang w:eastAsia="ru-RU"/>
              </w:rPr>
            </w:pPr>
            <w:r w:rsidRPr="00F14D5E">
              <w:rPr>
                <w:rFonts w:ascii="YS Text" w:eastAsia="Times New Roman" w:hAnsi="YS Text" w:cs="Times New Roman"/>
                <w:color w:val="000000"/>
                <w:sz w:val="23"/>
                <w:szCs w:val="23"/>
                <w:lang w:eastAsia="ru-RU"/>
              </w:rPr>
              <w:t>Ознакомление с правилами организации</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 xml:space="preserve">и проведения соревнований в </w:t>
            </w:r>
            <w:r w:rsidRPr="00F14D5E">
              <w:rPr>
                <w:rFonts w:ascii="YS Text" w:eastAsia="Times New Roman" w:hAnsi="YS Text" w:cs="Times New Roman"/>
                <w:color w:val="000000"/>
                <w:sz w:val="23"/>
                <w:szCs w:val="23"/>
                <w:lang w:eastAsia="ru-RU"/>
              </w:rPr>
              <w:lastRenderedPageBreak/>
              <w:t>отдельных</w:t>
            </w:r>
          </w:p>
          <w:p w:rsidR="005A0D38" w:rsidRDefault="005A0D38" w:rsidP="00027979">
            <w:pPr>
              <w:shd w:val="clear" w:color="auto" w:fill="FFFFFF"/>
              <w:rPr>
                <w:rFonts w:ascii="YS Text" w:eastAsia="Times New Roman" w:hAnsi="YS Text" w:cs="Times New Roman"/>
                <w:color w:val="000000"/>
                <w:sz w:val="23"/>
                <w:szCs w:val="23"/>
                <w:lang w:eastAsia="ru-RU"/>
              </w:rPr>
            </w:pPr>
            <w:r w:rsidRPr="00F14D5E">
              <w:rPr>
                <w:rFonts w:ascii="YS Text" w:eastAsia="Times New Roman" w:hAnsi="YS Text" w:cs="Times New Roman"/>
                <w:color w:val="000000"/>
                <w:sz w:val="23"/>
                <w:szCs w:val="23"/>
                <w:lang w:eastAsia="ru-RU"/>
              </w:rPr>
              <w:t>видах</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и</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целом;</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подготовка</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мест</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 xml:space="preserve">занятий и </w:t>
            </w:r>
            <w:r>
              <w:rPr>
                <w:rFonts w:ascii="YS Text" w:eastAsia="Times New Roman" w:hAnsi="YS Text" w:cs="Times New Roman"/>
                <w:color w:val="000000"/>
                <w:sz w:val="23"/>
                <w:szCs w:val="23"/>
                <w:lang w:eastAsia="ru-RU"/>
              </w:rPr>
              <w:t>с</w:t>
            </w:r>
            <w:r w:rsidRPr="00F14D5E">
              <w:rPr>
                <w:rFonts w:ascii="YS Text" w:eastAsia="Times New Roman" w:hAnsi="YS Text" w:cs="Times New Roman"/>
                <w:color w:val="000000"/>
                <w:sz w:val="23"/>
                <w:szCs w:val="23"/>
                <w:lang w:eastAsia="ru-RU"/>
              </w:rPr>
              <w:t>оревнований.</w:t>
            </w:r>
          </w:p>
        </w:tc>
      </w:tr>
      <w:tr w:rsidR="005A0D38" w:rsidTr="005A0D38">
        <w:tc>
          <w:tcPr>
            <w:tcW w:w="2660" w:type="dxa"/>
            <w:vMerge/>
          </w:tcPr>
          <w:p w:rsidR="005A0D38" w:rsidRDefault="005A0D38" w:rsidP="00027979">
            <w:pPr>
              <w:jc w:val="center"/>
              <w:rPr>
                <w:rFonts w:ascii="YS Text" w:eastAsia="Times New Roman" w:hAnsi="YS Text" w:cs="Times New Roman"/>
                <w:color w:val="000000"/>
                <w:sz w:val="23"/>
                <w:szCs w:val="23"/>
                <w:lang w:eastAsia="ru-RU"/>
              </w:rPr>
            </w:pPr>
          </w:p>
        </w:tc>
        <w:tc>
          <w:tcPr>
            <w:tcW w:w="7770" w:type="dxa"/>
          </w:tcPr>
          <w:p w:rsidR="005A0D38" w:rsidRDefault="005A0D38" w:rsidP="005A0D38">
            <w:pPr>
              <w:shd w:val="clear" w:color="auto" w:fill="FFFFFF"/>
              <w:rPr>
                <w:rFonts w:ascii="YS Text" w:eastAsia="Times New Roman" w:hAnsi="YS Text" w:cs="Times New Roman"/>
                <w:color w:val="000000"/>
                <w:sz w:val="23"/>
                <w:szCs w:val="23"/>
                <w:lang w:eastAsia="ru-RU"/>
              </w:rPr>
            </w:pPr>
            <w:r w:rsidRPr="00F14D5E">
              <w:rPr>
                <w:rFonts w:ascii="YS Text" w:eastAsia="Times New Roman" w:hAnsi="YS Text" w:cs="Times New Roman"/>
                <w:color w:val="000000"/>
                <w:sz w:val="23"/>
                <w:szCs w:val="23"/>
                <w:lang w:eastAsia="ru-RU"/>
              </w:rPr>
              <w:t>Помощь в организации тренировочного</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 xml:space="preserve">процесса и проведении физкультурно-спортивных мероприятий в </w:t>
            </w:r>
            <w:r>
              <w:rPr>
                <w:rFonts w:ascii="YS Text" w:eastAsia="Times New Roman" w:hAnsi="YS Text" w:cs="Times New Roman"/>
                <w:color w:val="000000"/>
                <w:sz w:val="23"/>
                <w:szCs w:val="23"/>
                <w:lang w:eastAsia="ru-RU"/>
              </w:rPr>
              <w:t>с</w:t>
            </w:r>
            <w:r w:rsidRPr="00F14D5E">
              <w:rPr>
                <w:rFonts w:ascii="YS Text" w:eastAsia="Times New Roman" w:hAnsi="YS Text" w:cs="Times New Roman"/>
                <w:color w:val="000000"/>
                <w:sz w:val="23"/>
                <w:szCs w:val="23"/>
                <w:lang w:eastAsia="ru-RU"/>
              </w:rPr>
              <w:t>портивно-</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оздоровительных лагерях в роли судьи,</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арбитра, секретаря, секундометриста.</w:t>
            </w:r>
          </w:p>
        </w:tc>
      </w:tr>
      <w:tr w:rsidR="005A0D38" w:rsidTr="005A0D38">
        <w:tc>
          <w:tcPr>
            <w:tcW w:w="2660" w:type="dxa"/>
            <w:vMerge/>
          </w:tcPr>
          <w:p w:rsidR="005A0D38" w:rsidRDefault="005A0D38" w:rsidP="00027979">
            <w:pPr>
              <w:jc w:val="center"/>
              <w:rPr>
                <w:rFonts w:ascii="YS Text" w:eastAsia="Times New Roman" w:hAnsi="YS Text" w:cs="Times New Roman"/>
                <w:color w:val="000000"/>
                <w:sz w:val="23"/>
                <w:szCs w:val="23"/>
                <w:lang w:eastAsia="ru-RU"/>
              </w:rPr>
            </w:pPr>
          </w:p>
        </w:tc>
        <w:tc>
          <w:tcPr>
            <w:tcW w:w="7770" w:type="dxa"/>
          </w:tcPr>
          <w:p w:rsidR="005A0D38" w:rsidRDefault="005A0D38" w:rsidP="005A0D38">
            <w:pPr>
              <w:shd w:val="clear" w:color="auto" w:fill="FFFFFF"/>
              <w:rPr>
                <w:rFonts w:ascii="YS Text" w:eastAsia="Times New Roman" w:hAnsi="YS Text" w:cs="Times New Roman"/>
                <w:color w:val="000000"/>
                <w:sz w:val="23"/>
                <w:szCs w:val="23"/>
                <w:lang w:eastAsia="ru-RU"/>
              </w:rPr>
            </w:pPr>
            <w:r w:rsidRPr="00F14D5E">
              <w:rPr>
                <w:rFonts w:ascii="YS Text" w:eastAsia="Times New Roman" w:hAnsi="YS Text" w:cs="Times New Roman"/>
                <w:color w:val="000000"/>
                <w:sz w:val="23"/>
                <w:szCs w:val="23"/>
                <w:lang w:eastAsia="ru-RU"/>
              </w:rPr>
              <w:t>Помощь</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тренеру</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проведение </w:t>
            </w:r>
            <w:r w:rsidRPr="00F14D5E">
              <w:rPr>
                <w:rFonts w:ascii="YS Text" w:eastAsia="Times New Roman" w:hAnsi="YS Text" w:cs="Times New Roman"/>
                <w:color w:val="000000"/>
                <w:sz w:val="23"/>
                <w:szCs w:val="23"/>
                <w:lang w:eastAsia="ru-RU"/>
              </w:rPr>
              <w:t>тестирования новичков во время отбора</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декабрь-январь</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 xml:space="preserve">в группы начальной </w:t>
            </w:r>
            <w:r>
              <w:rPr>
                <w:rFonts w:ascii="YS Text" w:eastAsia="Times New Roman" w:hAnsi="YS Text" w:cs="Times New Roman"/>
                <w:color w:val="000000"/>
                <w:sz w:val="23"/>
                <w:szCs w:val="23"/>
                <w:lang w:eastAsia="ru-RU"/>
              </w:rPr>
              <w:t>п</w:t>
            </w:r>
            <w:r w:rsidRPr="00F14D5E">
              <w:rPr>
                <w:rFonts w:ascii="YS Text" w:eastAsia="Times New Roman" w:hAnsi="YS Text" w:cs="Times New Roman"/>
                <w:color w:val="000000"/>
                <w:sz w:val="23"/>
                <w:szCs w:val="23"/>
                <w:lang w:eastAsia="ru-RU"/>
              </w:rPr>
              <w:t>одготовки в роли</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судьи,</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арбитра,</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секретаря,</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секундометриста.</w:t>
            </w:r>
          </w:p>
        </w:tc>
      </w:tr>
      <w:tr w:rsidR="005A0D38" w:rsidTr="005A0D38">
        <w:tc>
          <w:tcPr>
            <w:tcW w:w="2660" w:type="dxa"/>
            <w:vMerge/>
          </w:tcPr>
          <w:p w:rsidR="005A0D38" w:rsidRDefault="005A0D38" w:rsidP="00027979">
            <w:pPr>
              <w:jc w:val="center"/>
              <w:rPr>
                <w:rFonts w:ascii="YS Text" w:eastAsia="Times New Roman" w:hAnsi="YS Text" w:cs="Times New Roman"/>
                <w:color w:val="000000"/>
                <w:sz w:val="23"/>
                <w:szCs w:val="23"/>
                <w:lang w:eastAsia="ru-RU"/>
              </w:rPr>
            </w:pPr>
          </w:p>
        </w:tc>
        <w:tc>
          <w:tcPr>
            <w:tcW w:w="7770" w:type="dxa"/>
          </w:tcPr>
          <w:p w:rsidR="005A0D38" w:rsidRPr="00F14D5E" w:rsidRDefault="005A0D38" w:rsidP="00027979">
            <w:pPr>
              <w:shd w:val="clear" w:color="auto" w:fill="FFFFFF"/>
              <w:rPr>
                <w:rFonts w:ascii="YS Text" w:eastAsia="Times New Roman" w:hAnsi="YS Text" w:cs="Times New Roman"/>
                <w:color w:val="000000"/>
                <w:sz w:val="23"/>
                <w:szCs w:val="23"/>
                <w:lang w:eastAsia="ru-RU"/>
              </w:rPr>
            </w:pPr>
            <w:r w:rsidRPr="00F14D5E">
              <w:rPr>
                <w:rFonts w:ascii="YS Text" w:eastAsia="Times New Roman" w:hAnsi="YS Text" w:cs="Times New Roman"/>
                <w:color w:val="000000"/>
                <w:sz w:val="23"/>
                <w:szCs w:val="23"/>
                <w:lang w:eastAsia="ru-RU"/>
              </w:rPr>
              <w:t>Беседа на тему «судейская коллегия, ее</w:t>
            </w:r>
            <w:r>
              <w:rPr>
                <w:rFonts w:ascii="YS Text" w:eastAsia="Times New Roman" w:hAnsi="YS Text" w:cs="Times New Roman"/>
                <w:color w:val="000000"/>
                <w:sz w:val="23"/>
                <w:szCs w:val="23"/>
                <w:lang w:eastAsia="ru-RU"/>
              </w:rPr>
              <w:t xml:space="preserve"> с</w:t>
            </w:r>
            <w:r w:rsidRPr="00F14D5E">
              <w:rPr>
                <w:rFonts w:ascii="YS Text" w:eastAsia="Times New Roman" w:hAnsi="YS Text" w:cs="Times New Roman"/>
                <w:color w:val="000000"/>
                <w:sz w:val="23"/>
                <w:szCs w:val="23"/>
                <w:lang w:eastAsia="ru-RU"/>
              </w:rPr>
              <w:t>остав</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и</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обязанности;</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права</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и</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обязанности</w:t>
            </w:r>
          </w:p>
          <w:p w:rsidR="005A0D38" w:rsidRDefault="005A0D38" w:rsidP="005A0D38">
            <w:pPr>
              <w:shd w:val="clear" w:color="auto" w:fill="FFFFFF"/>
              <w:rPr>
                <w:rFonts w:ascii="YS Text" w:eastAsia="Times New Roman" w:hAnsi="YS Text" w:cs="Times New Roman"/>
                <w:color w:val="000000"/>
                <w:sz w:val="23"/>
                <w:szCs w:val="23"/>
                <w:lang w:eastAsia="ru-RU"/>
              </w:rPr>
            </w:pPr>
            <w:r w:rsidRPr="00F14D5E">
              <w:rPr>
                <w:rFonts w:ascii="YS Text" w:eastAsia="Times New Roman" w:hAnsi="YS Text" w:cs="Times New Roman"/>
                <w:color w:val="000000"/>
                <w:sz w:val="23"/>
                <w:szCs w:val="23"/>
                <w:lang w:eastAsia="ru-RU"/>
              </w:rPr>
              <w:t>судей,</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участников,</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 xml:space="preserve">тренеров, </w:t>
            </w:r>
            <w:r>
              <w:rPr>
                <w:rFonts w:ascii="YS Text" w:eastAsia="Times New Roman" w:hAnsi="YS Text" w:cs="Times New Roman"/>
                <w:color w:val="000000"/>
                <w:sz w:val="23"/>
                <w:szCs w:val="23"/>
                <w:lang w:eastAsia="ru-RU"/>
              </w:rPr>
              <w:t>р</w:t>
            </w:r>
            <w:r w:rsidRPr="00F14D5E">
              <w:rPr>
                <w:rFonts w:ascii="YS Text" w:eastAsia="Times New Roman" w:hAnsi="YS Text" w:cs="Times New Roman"/>
                <w:color w:val="000000"/>
                <w:sz w:val="23"/>
                <w:szCs w:val="23"/>
                <w:lang w:eastAsia="ru-RU"/>
              </w:rPr>
              <w:t>уководителей команд; оценка</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достижений в легкой атлетике»</w:t>
            </w:r>
          </w:p>
        </w:tc>
      </w:tr>
      <w:tr w:rsidR="005A0D38" w:rsidTr="005A0D38">
        <w:tc>
          <w:tcPr>
            <w:tcW w:w="2660" w:type="dxa"/>
            <w:vMerge/>
          </w:tcPr>
          <w:p w:rsidR="005A0D38" w:rsidRDefault="005A0D38" w:rsidP="00027979">
            <w:pPr>
              <w:jc w:val="center"/>
              <w:rPr>
                <w:rFonts w:ascii="YS Text" w:eastAsia="Times New Roman" w:hAnsi="YS Text" w:cs="Times New Roman"/>
                <w:color w:val="000000"/>
                <w:sz w:val="23"/>
                <w:szCs w:val="23"/>
                <w:lang w:eastAsia="ru-RU"/>
              </w:rPr>
            </w:pPr>
          </w:p>
        </w:tc>
        <w:tc>
          <w:tcPr>
            <w:tcW w:w="7770" w:type="dxa"/>
          </w:tcPr>
          <w:p w:rsidR="005A0D38" w:rsidRDefault="005A0D38" w:rsidP="005A0D38">
            <w:pPr>
              <w:shd w:val="clear" w:color="auto" w:fill="FFFFFF"/>
              <w:rPr>
                <w:rFonts w:ascii="YS Text" w:eastAsia="Times New Roman" w:hAnsi="YS Text" w:cs="Times New Roman"/>
                <w:color w:val="000000"/>
                <w:sz w:val="23"/>
                <w:szCs w:val="23"/>
                <w:lang w:eastAsia="ru-RU"/>
              </w:rPr>
            </w:pPr>
            <w:r w:rsidRPr="00F14D5E">
              <w:rPr>
                <w:rFonts w:ascii="YS Text" w:eastAsia="Times New Roman" w:hAnsi="YS Text" w:cs="Times New Roman"/>
                <w:color w:val="000000"/>
                <w:sz w:val="23"/>
                <w:szCs w:val="23"/>
                <w:lang w:eastAsia="ru-RU"/>
              </w:rPr>
              <w:t>Овладения терминологией и командным</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языком для построения группы, отдачи</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рапорта,</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проведения</w:t>
            </w:r>
            <w:r>
              <w:rPr>
                <w:rFonts w:ascii="YS Text" w:eastAsia="Times New Roman" w:hAnsi="YS Text" w:cs="Times New Roman"/>
                <w:color w:val="000000"/>
                <w:sz w:val="23"/>
                <w:szCs w:val="23"/>
                <w:lang w:eastAsia="ru-RU"/>
              </w:rPr>
              <w:t xml:space="preserve"> с</w:t>
            </w:r>
            <w:r w:rsidRPr="00F14D5E">
              <w:rPr>
                <w:rFonts w:ascii="YS Text" w:eastAsia="Times New Roman" w:hAnsi="YS Text" w:cs="Times New Roman"/>
                <w:color w:val="000000"/>
                <w:sz w:val="23"/>
                <w:szCs w:val="23"/>
                <w:lang w:eastAsia="ru-RU"/>
              </w:rPr>
              <w:t>троевых</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и</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 xml:space="preserve">порядковых </w:t>
            </w:r>
            <w:r>
              <w:rPr>
                <w:rFonts w:ascii="YS Text" w:eastAsia="Times New Roman" w:hAnsi="YS Text" w:cs="Times New Roman"/>
                <w:color w:val="000000"/>
                <w:sz w:val="23"/>
                <w:szCs w:val="23"/>
                <w:lang w:eastAsia="ru-RU"/>
              </w:rPr>
              <w:t>у</w:t>
            </w:r>
            <w:r w:rsidRPr="00F14D5E">
              <w:rPr>
                <w:rFonts w:ascii="YS Text" w:eastAsia="Times New Roman" w:hAnsi="YS Text" w:cs="Times New Roman"/>
                <w:color w:val="000000"/>
                <w:sz w:val="23"/>
                <w:szCs w:val="23"/>
                <w:lang w:eastAsia="ru-RU"/>
              </w:rPr>
              <w:t>пражнений, терминами по</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изучению элементов легкой атлетики.</w:t>
            </w:r>
          </w:p>
        </w:tc>
      </w:tr>
      <w:tr w:rsidR="005A0D38" w:rsidTr="005A0D38">
        <w:tc>
          <w:tcPr>
            <w:tcW w:w="2660" w:type="dxa"/>
            <w:vMerge/>
          </w:tcPr>
          <w:p w:rsidR="005A0D38" w:rsidRDefault="005A0D38" w:rsidP="00027979">
            <w:pPr>
              <w:shd w:val="clear" w:color="auto" w:fill="FFFFFF"/>
              <w:jc w:val="center"/>
              <w:rPr>
                <w:rFonts w:ascii="YS Text" w:eastAsia="Times New Roman" w:hAnsi="YS Text" w:cs="Times New Roman"/>
                <w:color w:val="000000"/>
                <w:sz w:val="23"/>
                <w:szCs w:val="23"/>
                <w:lang w:eastAsia="ru-RU"/>
              </w:rPr>
            </w:pPr>
          </w:p>
        </w:tc>
        <w:tc>
          <w:tcPr>
            <w:tcW w:w="7770" w:type="dxa"/>
          </w:tcPr>
          <w:p w:rsidR="005A0D38" w:rsidRDefault="005A0D38" w:rsidP="005A0D38">
            <w:pPr>
              <w:shd w:val="clear" w:color="auto" w:fill="FFFFFF"/>
              <w:rPr>
                <w:rFonts w:ascii="YS Text" w:eastAsia="Times New Roman" w:hAnsi="YS Text" w:cs="Times New Roman"/>
                <w:color w:val="000000"/>
                <w:sz w:val="23"/>
                <w:szCs w:val="23"/>
                <w:lang w:eastAsia="ru-RU"/>
              </w:rPr>
            </w:pPr>
            <w:r w:rsidRPr="00F14D5E">
              <w:rPr>
                <w:rFonts w:ascii="YS Text" w:eastAsia="Times New Roman" w:hAnsi="YS Text" w:cs="Times New Roman"/>
                <w:color w:val="000000"/>
                <w:sz w:val="23"/>
                <w:szCs w:val="23"/>
                <w:lang w:eastAsia="ru-RU"/>
              </w:rPr>
              <w:t xml:space="preserve">Самостоятельное </w:t>
            </w:r>
            <w:r>
              <w:rPr>
                <w:rFonts w:ascii="YS Text" w:eastAsia="Times New Roman" w:hAnsi="YS Text" w:cs="Times New Roman"/>
                <w:color w:val="000000"/>
                <w:sz w:val="23"/>
                <w:szCs w:val="23"/>
                <w:lang w:eastAsia="ru-RU"/>
              </w:rPr>
              <w:t xml:space="preserve">ведение </w:t>
            </w:r>
            <w:r w:rsidRPr="00F14D5E">
              <w:rPr>
                <w:rFonts w:ascii="YS Text" w:eastAsia="Times New Roman" w:hAnsi="YS Text" w:cs="Times New Roman"/>
                <w:color w:val="000000"/>
                <w:sz w:val="23"/>
                <w:szCs w:val="23"/>
                <w:lang w:eastAsia="ru-RU"/>
              </w:rPr>
              <w:t>дневника</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спортсмена,</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(учет</w:t>
            </w:r>
            <w:r>
              <w:rPr>
                <w:rFonts w:ascii="YS Text" w:eastAsia="Times New Roman" w:hAnsi="YS Text" w:cs="Times New Roman"/>
                <w:color w:val="000000"/>
                <w:sz w:val="23"/>
                <w:szCs w:val="23"/>
                <w:lang w:eastAsia="ru-RU"/>
              </w:rPr>
              <w:t xml:space="preserve"> т</w:t>
            </w:r>
            <w:r w:rsidRPr="00F14D5E">
              <w:rPr>
                <w:rFonts w:ascii="YS Text" w:eastAsia="Times New Roman" w:hAnsi="YS Text" w:cs="Times New Roman"/>
                <w:color w:val="000000"/>
                <w:sz w:val="23"/>
                <w:szCs w:val="23"/>
                <w:lang w:eastAsia="ru-RU"/>
              </w:rPr>
              <w:t>ренировочных</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и</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сорев</w:t>
            </w:r>
            <w:r>
              <w:rPr>
                <w:rFonts w:ascii="YS Text" w:eastAsia="Times New Roman" w:hAnsi="YS Text" w:cs="Times New Roman"/>
                <w:color w:val="000000"/>
                <w:sz w:val="23"/>
                <w:szCs w:val="23"/>
                <w:lang w:eastAsia="ru-RU"/>
              </w:rPr>
              <w:t xml:space="preserve">новательных нагрузок, спортивных </w:t>
            </w:r>
            <w:r w:rsidRPr="00F14D5E">
              <w:rPr>
                <w:rFonts w:ascii="YS Text" w:eastAsia="Times New Roman" w:hAnsi="YS Text" w:cs="Times New Roman"/>
                <w:color w:val="000000"/>
                <w:sz w:val="23"/>
                <w:szCs w:val="23"/>
                <w:lang w:eastAsia="ru-RU"/>
              </w:rPr>
              <w:t>результатов)</w:t>
            </w:r>
          </w:p>
        </w:tc>
      </w:tr>
    </w:tbl>
    <w:p w:rsidR="00F14D5E" w:rsidRPr="00B90D87" w:rsidRDefault="00F14D5E" w:rsidP="00B90D87">
      <w:pPr>
        <w:pStyle w:val="a8"/>
        <w:ind w:firstLine="709"/>
        <w:jc w:val="both"/>
        <w:rPr>
          <w:rFonts w:ascii="Times New Roman" w:hAnsi="Times New Roman" w:cs="Times New Roman"/>
          <w:sz w:val="24"/>
          <w:szCs w:val="24"/>
          <w:lang w:eastAsia="ru-RU"/>
        </w:rPr>
      </w:pPr>
    </w:p>
    <w:p w:rsidR="002F3DB3" w:rsidRPr="002F3DB3" w:rsidRDefault="002F3DB3" w:rsidP="002F3DB3">
      <w:pPr>
        <w:shd w:val="clear" w:color="auto" w:fill="FFFFFF"/>
        <w:spacing w:after="0" w:line="240" w:lineRule="auto"/>
        <w:jc w:val="center"/>
        <w:rPr>
          <w:rFonts w:ascii="YS Text" w:eastAsia="Times New Roman" w:hAnsi="YS Text" w:cs="Times New Roman"/>
          <w:color w:val="000000"/>
          <w:sz w:val="23"/>
          <w:szCs w:val="23"/>
          <w:lang w:eastAsia="ru-RU"/>
        </w:rPr>
      </w:pPr>
      <w:r w:rsidRPr="002F3DB3">
        <w:rPr>
          <w:rFonts w:ascii="YS Text" w:eastAsia="Times New Roman" w:hAnsi="YS Text" w:cs="Times New Roman"/>
          <w:color w:val="000000"/>
          <w:sz w:val="23"/>
          <w:szCs w:val="23"/>
          <w:lang w:eastAsia="ru-RU"/>
        </w:rPr>
        <w:t>Содержание инструкторской и судейской практики</w:t>
      </w:r>
    </w:p>
    <w:p w:rsidR="002F3DB3" w:rsidRDefault="002F3DB3" w:rsidP="002F3DB3">
      <w:pPr>
        <w:shd w:val="clear" w:color="auto" w:fill="FFFFFF"/>
        <w:spacing w:after="0" w:line="240" w:lineRule="auto"/>
        <w:jc w:val="center"/>
        <w:rPr>
          <w:rFonts w:ascii="YS Text" w:eastAsia="Times New Roman" w:hAnsi="YS Text" w:cs="Times New Roman"/>
          <w:color w:val="000000"/>
          <w:sz w:val="23"/>
          <w:szCs w:val="23"/>
          <w:lang w:eastAsia="ru-RU"/>
        </w:rPr>
      </w:pPr>
      <w:r w:rsidRPr="002F3DB3">
        <w:rPr>
          <w:rFonts w:ascii="YS Text" w:eastAsia="Times New Roman" w:hAnsi="YS Text" w:cs="Times New Roman"/>
          <w:color w:val="000000"/>
          <w:sz w:val="23"/>
          <w:szCs w:val="23"/>
          <w:lang w:eastAsia="ru-RU"/>
        </w:rPr>
        <w:t>в группах спортивного совершенствования</w:t>
      </w:r>
    </w:p>
    <w:tbl>
      <w:tblPr>
        <w:tblStyle w:val="a9"/>
        <w:tblW w:w="0" w:type="auto"/>
        <w:tblLook w:val="04A0" w:firstRow="1" w:lastRow="0" w:firstColumn="1" w:lastColumn="0" w:noHBand="0" w:noVBand="1"/>
      </w:tblPr>
      <w:tblGrid>
        <w:gridCol w:w="5210"/>
        <w:gridCol w:w="5211"/>
      </w:tblGrid>
      <w:tr w:rsidR="002F3DB3" w:rsidTr="002F3DB3">
        <w:tc>
          <w:tcPr>
            <w:tcW w:w="5210" w:type="dxa"/>
          </w:tcPr>
          <w:p w:rsidR="002F3DB3" w:rsidRPr="002F3DB3" w:rsidRDefault="002F3DB3" w:rsidP="002F3DB3">
            <w:pPr>
              <w:shd w:val="clear" w:color="auto" w:fill="FFFFFF"/>
              <w:rPr>
                <w:rFonts w:ascii="YS Text" w:eastAsia="Times New Roman" w:hAnsi="YS Text" w:cs="Times New Roman"/>
                <w:color w:val="000000"/>
                <w:sz w:val="23"/>
                <w:szCs w:val="23"/>
                <w:lang w:eastAsia="ru-RU"/>
              </w:rPr>
            </w:pPr>
            <w:r w:rsidRPr="002F3DB3">
              <w:rPr>
                <w:rFonts w:ascii="YS Text" w:eastAsia="Times New Roman" w:hAnsi="YS Text" w:cs="Times New Roman"/>
                <w:color w:val="000000"/>
                <w:sz w:val="23"/>
                <w:szCs w:val="23"/>
                <w:lang w:eastAsia="ru-RU"/>
              </w:rPr>
              <w:t>Вид практики</w:t>
            </w:r>
          </w:p>
          <w:p w:rsidR="002F3DB3" w:rsidRDefault="002F3DB3" w:rsidP="002F3DB3">
            <w:pPr>
              <w:rPr>
                <w:rFonts w:ascii="YS Text" w:eastAsia="Times New Roman" w:hAnsi="YS Text" w:cs="Times New Roman"/>
                <w:color w:val="000000"/>
                <w:sz w:val="23"/>
                <w:szCs w:val="23"/>
                <w:lang w:eastAsia="ru-RU"/>
              </w:rPr>
            </w:pPr>
          </w:p>
        </w:tc>
        <w:tc>
          <w:tcPr>
            <w:tcW w:w="5211" w:type="dxa"/>
          </w:tcPr>
          <w:p w:rsidR="002F3DB3" w:rsidRPr="002F3DB3" w:rsidRDefault="002F3DB3" w:rsidP="002F3DB3">
            <w:pPr>
              <w:shd w:val="clear" w:color="auto" w:fill="FFFFFF"/>
              <w:rPr>
                <w:rFonts w:ascii="YS Text" w:eastAsia="Times New Roman" w:hAnsi="YS Text" w:cs="Times New Roman"/>
                <w:color w:val="000000"/>
                <w:sz w:val="23"/>
                <w:szCs w:val="23"/>
                <w:lang w:eastAsia="ru-RU"/>
              </w:rPr>
            </w:pPr>
            <w:r w:rsidRPr="002F3DB3">
              <w:rPr>
                <w:rFonts w:ascii="YS Text" w:eastAsia="Times New Roman" w:hAnsi="YS Text" w:cs="Times New Roman"/>
                <w:color w:val="000000"/>
                <w:sz w:val="23"/>
                <w:szCs w:val="23"/>
                <w:lang w:eastAsia="ru-RU"/>
              </w:rPr>
              <w:t>Содержание практики</w:t>
            </w:r>
          </w:p>
          <w:p w:rsidR="002F3DB3" w:rsidRDefault="002F3DB3" w:rsidP="002F3DB3">
            <w:pPr>
              <w:rPr>
                <w:rFonts w:ascii="YS Text" w:eastAsia="Times New Roman" w:hAnsi="YS Text" w:cs="Times New Roman"/>
                <w:color w:val="000000"/>
                <w:sz w:val="23"/>
                <w:szCs w:val="23"/>
                <w:lang w:eastAsia="ru-RU"/>
              </w:rPr>
            </w:pPr>
          </w:p>
        </w:tc>
      </w:tr>
      <w:tr w:rsidR="002F3DB3" w:rsidTr="002F3DB3">
        <w:tc>
          <w:tcPr>
            <w:tcW w:w="5210" w:type="dxa"/>
          </w:tcPr>
          <w:p w:rsidR="002F3DB3" w:rsidRPr="002F3DB3" w:rsidRDefault="002F3DB3" w:rsidP="002F3DB3">
            <w:pPr>
              <w:shd w:val="clear" w:color="auto" w:fill="FFFFFF"/>
              <w:rPr>
                <w:rFonts w:ascii="YS Text" w:eastAsia="Times New Roman" w:hAnsi="YS Text" w:cs="Times New Roman"/>
                <w:color w:val="000000"/>
                <w:sz w:val="23"/>
                <w:szCs w:val="23"/>
                <w:lang w:eastAsia="ru-RU"/>
              </w:rPr>
            </w:pPr>
            <w:r w:rsidRPr="002F3DB3">
              <w:rPr>
                <w:rFonts w:ascii="YS Text" w:eastAsia="Times New Roman" w:hAnsi="YS Text" w:cs="Times New Roman"/>
                <w:color w:val="000000"/>
                <w:sz w:val="23"/>
                <w:szCs w:val="23"/>
                <w:lang w:eastAsia="ru-RU"/>
              </w:rPr>
              <w:t>Инструкторская</w:t>
            </w:r>
          </w:p>
          <w:p w:rsidR="002F3DB3" w:rsidRDefault="002F3DB3" w:rsidP="002F3DB3">
            <w:pPr>
              <w:rPr>
                <w:rFonts w:ascii="YS Text" w:eastAsia="Times New Roman" w:hAnsi="YS Text" w:cs="Times New Roman"/>
                <w:color w:val="000000"/>
                <w:sz w:val="23"/>
                <w:szCs w:val="23"/>
                <w:lang w:eastAsia="ru-RU"/>
              </w:rPr>
            </w:pPr>
          </w:p>
        </w:tc>
        <w:tc>
          <w:tcPr>
            <w:tcW w:w="5211" w:type="dxa"/>
          </w:tcPr>
          <w:p w:rsidR="002F3DB3" w:rsidRPr="002F3DB3" w:rsidRDefault="002F3DB3" w:rsidP="002F3DB3">
            <w:pPr>
              <w:shd w:val="clear" w:color="auto" w:fill="FFFFFF"/>
              <w:rPr>
                <w:rFonts w:ascii="YS Text" w:eastAsia="Times New Roman" w:hAnsi="YS Text" w:cs="Times New Roman"/>
                <w:color w:val="000000"/>
                <w:sz w:val="23"/>
                <w:szCs w:val="23"/>
                <w:lang w:eastAsia="ru-RU"/>
              </w:rPr>
            </w:pPr>
            <w:r w:rsidRPr="002F3DB3">
              <w:rPr>
                <w:rFonts w:ascii="YS Text" w:eastAsia="Times New Roman" w:hAnsi="YS Text" w:cs="Times New Roman"/>
                <w:color w:val="000000"/>
                <w:sz w:val="23"/>
                <w:szCs w:val="23"/>
                <w:lang w:eastAsia="ru-RU"/>
              </w:rPr>
              <w:t>■ Занимающиеся подбирают основные упражнения для разминки и</w:t>
            </w:r>
            <w:r>
              <w:rPr>
                <w:rFonts w:ascii="YS Text" w:eastAsia="Times New Roman" w:hAnsi="YS Text" w:cs="Times New Roman"/>
                <w:color w:val="000000"/>
                <w:sz w:val="23"/>
                <w:szCs w:val="23"/>
                <w:lang w:eastAsia="ru-RU"/>
              </w:rPr>
              <w:t xml:space="preserve"> </w:t>
            </w:r>
            <w:r w:rsidRPr="002F3DB3">
              <w:rPr>
                <w:rFonts w:ascii="YS Text" w:eastAsia="Times New Roman" w:hAnsi="YS Text" w:cs="Times New Roman"/>
                <w:color w:val="000000"/>
                <w:sz w:val="23"/>
                <w:szCs w:val="23"/>
                <w:lang w:eastAsia="ru-RU"/>
              </w:rPr>
              <w:t>самостоятельно проводят ее по заданию тренера, демонстрируют</w:t>
            </w:r>
          </w:p>
          <w:p w:rsidR="002F3DB3" w:rsidRPr="002F3DB3" w:rsidRDefault="002F3DB3" w:rsidP="002F3DB3">
            <w:pPr>
              <w:shd w:val="clear" w:color="auto" w:fill="FFFFFF"/>
              <w:rPr>
                <w:rFonts w:ascii="YS Text" w:eastAsia="Times New Roman" w:hAnsi="YS Text" w:cs="Times New Roman"/>
                <w:color w:val="000000"/>
                <w:sz w:val="23"/>
                <w:szCs w:val="23"/>
                <w:lang w:eastAsia="ru-RU"/>
              </w:rPr>
            </w:pPr>
            <w:r w:rsidRPr="002F3DB3">
              <w:rPr>
                <w:rFonts w:ascii="YS Text" w:eastAsia="Times New Roman" w:hAnsi="YS Text" w:cs="Times New Roman"/>
                <w:color w:val="000000"/>
                <w:sz w:val="23"/>
                <w:szCs w:val="23"/>
                <w:lang w:eastAsia="ru-RU"/>
              </w:rPr>
              <w:t>технические действия, выявляют и исправляют ошибки при выполнении</w:t>
            </w:r>
          </w:p>
          <w:p w:rsidR="002F3DB3" w:rsidRPr="002F3DB3" w:rsidRDefault="002F3DB3" w:rsidP="002F3DB3">
            <w:pPr>
              <w:shd w:val="clear" w:color="auto" w:fill="FFFFFF"/>
              <w:rPr>
                <w:rFonts w:ascii="YS Text" w:eastAsia="Times New Roman" w:hAnsi="YS Text" w:cs="Times New Roman"/>
                <w:color w:val="000000"/>
                <w:sz w:val="23"/>
                <w:szCs w:val="23"/>
                <w:lang w:eastAsia="ru-RU"/>
              </w:rPr>
            </w:pPr>
            <w:r w:rsidRPr="002F3DB3">
              <w:rPr>
                <w:rFonts w:ascii="YS Text" w:eastAsia="Times New Roman" w:hAnsi="YS Text" w:cs="Times New Roman"/>
                <w:color w:val="000000"/>
                <w:sz w:val="23"/>
                <w:szCs w:val="23"/>
                <w:lang w:eastAsia="ru-RU"/>
              </w:rPr>
              <w:t>упражнений другими занимающимися, помогают занимающимся</w:t>
            </w:r>
          </w:p>
          <w:p w:rsidR="002F3DB3" w:rsidRPr="002F3DB3" w:rsidRDefault="002F3DB3" w:rsidP="002F3DB3">
            <w:pPr>
              <w:shd w:val="clear" w:color="auto" w:fill="FFFFFF"/>
              <w:rPr>
                <w:rFonts w:ascii="YS Text" w:eastAsia="Times New Roman" w:hAnsi="YS Text" w:cs="Times New Roman"/>
                <w:color w:val="000000"/>
                <w:sz w:val="23"/>
                <w:szCs w:val="23"/>
                <w:lang w:eastAsia="ru-RU"/>
              </w:rPr>
            </w:pPr>
            <w:r w:rsidRPr="002F3DB3">
              <w:rPr>
                <w:rFonts w:ascii="YS Text" w:eastAsia="Times New Roman" w:hAnsi="YS Text" w:cs="Times New Roman"/>
                <w:color w:val="000000"/>
                <w:sz w:val="23"/>
                <w:szCs w:val="23"/>
                <w:lang w:eastAsia="ru-RU"/>
              </w:rPr>
              <w:t>младших возрастных групп в разучивании отдельных упражнений и</w:t>
            </w:r>
          </w:p>
          <w:p w:rsidR="002F3DB3" w:rsidRPr="002F3DB3" w:rsidRDefault="002F3DB3" w:rsidP="002F3DB3">
            <w:pPr>
              <w:shd w:val="clear" w:color="auto" w:fill="FFFFFF"/>
              <w:rPr>
                <w:rFonts w:ascii="YS Text" w:eastAsia="Times New Roman" w:hAnsi="YS Text" w:cs="Times New Roman"/>
                <w:color w:val="000000"/>
                <w:sz w:val="23"/>
                <w:szCs w:val="23"/>
                <w:lang w:eastAsia="ru-RU"/>
              </w:rPr>
            </w:pPr>
            <w:r w:rsidRPr="002F3DB3">
              <w:rPr>
                <w:rFonts w:ascii="YS Text" w:eastAsia="Times New Roman" w:hAnsi="YS Text" w:cs="Times New Roman"/>
                <w:color w:val="000000"/>
                <w:sz w:val="23"/>
                <w:szCs w:val="23"/>
                <w:lang w:eastAsia="ru-RU"/>
              </w:rPr>
              <w:t>приемов;</w:t>
            </w:r>
          </w:p>
          <w:p w:rsidR="002F3DB3" w:rsidRPr="002F3DB3" w:rsidRDefault="002F3DB3" w:rsidP="002F3DB3">
            <w:pPr>
              <w:shd w:val="clear" w:color="auto" w:fill="FFFFFF"/>
              <w:rPr>
                <w:rFonts w:ascii="YS Text" w:eastAsia="Times New Roman" w:hAnsi="YS Text" w:cs="Times New Roman"/>
                <w:color w:val="000000"/>
                <w:sz w:val="23"/>
                <w:szCs w:val="23"/>
                <w:lang w:eastAsia="ru-RU"/>
              </w:rPr>
            </w:pPr>
            <w:r w:rsidRPr="002F3DB3">
              <w:rPr>
                <w:rFonts w:ascii="YS Text" w:eastAsia="Times New Roman" w:hAnsi="YS Text" w:cs="Times New Roman"/>
                <w:color w:val="000000"/>
                <w:sz w:val="23"/>
                <w:szCs w:val="23"/>
                <w:lang w:eastAsia="ru-RU"/>
              </w:rPr>
              <w:t>■ Занимающиеся самостоятельно разрабатывают конспект занятий и</w:t>
            </w:r>
          </w:p>
          <w:p w:rsidR="002F3DB3" w:rsidRPr="002F3DB3" w:rsidRDefault="002F3DB3" w:rsidP="002F3DB3">
            <w:pPr>
              <w:shd w:val="clear" w:color="auto" w:fill="FFFFFF"/>
              <w:rPr>
                <w:rFonts w:ascii="YS Text" w:eastAsia="Times New Roman" w:hAnsi="YS Text" w:cs="Times New Roman"/>
                <w:color w:val="000000"/>
                <w:sz w:val="23"/>
                <w:szCs w:val="23"/>
                <w:lang w:eastAsia="ru-RU"/>
              </w:rPr>
            </w:pPr>
            <w:r w:rsidRPr="002F3DB3">
              <w:rPr>
                <w:rFonts w:ascii="YS Text" w:eastAsia="Times New Roman" w:hAnsi="YS Text" w:cs="Times New Roman"/>
                <w:color w:val="000000"/>
                <w:sz w:val="23"/>
                <w:szCs w:val="23"/>
                <w:lang w:eastAsia="ru-RU"/>
              </w:rPr>
              <w:t>комплексы тренировочных заданий для различных частей тренировки:</w:t>
            </w:r>
          </w:p>
          <w:p w:rsidR="002F3DB3" w:rsidRPr="002F3DB3" w:rsidRDefault="002F3DB3" w:rsidP="002F3DB3">
            <w:pPr>
              <w:shd w:val="clear" w:color="auto" w:fill="FFFFFF"/>
              <w:rPr>
                <w:rFonts w:ascii="YS Text" w:eastAsia="Times New Roman" w:hAnsi="YS Text" w:cs="Times New Roman"/>
                <w:color w:val="000000"/>
                <w:sz w:val="23"/>
                <w:szCs w:val="23"/>
                <w:lang w:eastAsia="ru-RU"/>
              </w:rPr>
            </w:pPr>
            <w:r w:rsidRPr="002F3DB3">
              <w:rPr>
                <w:rFonts w:ascii="YS Text" w:eastAsia="Times New Roman" w:hAnsi="YS Text" w:cs="Times New Roman"/>
                <w:color w:val="000000"/>
                <w:sz w:val="23"/>
                <w:szCs w:val="23"/>
                <w:lang w:eastAsia="ru-RU"/>
              </w:rPr>
              <w:t>разминки, основной и заключительной частей; проводят тренировочные</w:t>
            </w:r>
          </w:p>
          <w:p w:rsidR="002F3DB3" w:rsidRPr="002F3DB3" w:rsidRDefault="002F3DB3" w:rsidP="002F3DB3">
            <w:pPr>
              <w:shd w:val="clear" w:color="auto" w:fill="FFFFFF"/>
              <w:rPr>
                <w:rFonts w:ascii="YS Text" w:eastAsia="Times New Roman" w:hAnsi="YS Text" w:cs="Times New Roman"/>
                <w:color w:val="000000"/>
                <w:sz w:val="23"/>
                <w:szCs w:val="23"/>
                <w:lang w:eastAsia="ru-RU"/>
              </w:rPr>
            </w:pPr>
            <w:r w:rsidRPr="002F3DB3">
              <w:rPr>
                <w:rFonts w:ascii="YS Text" w:eastAsia="Times New Roman" w:hAnsi="YS Text" w:cs="Times New Roman"/>
                <w:color w:val="000000"/>
                <w:sz w:val="23"/>
                <w:szCs w:val="23"/>
                <w:lang w:eastAsia="ru-RU"/>
              </w:rPr>
              <w:t>занятия в группах начальной подготовки;</w:t>
            </w:r>
          </w:p>
          <w:p w:rsidR="002F3DB3" w:rsidRPr="002F3DB3" w:rsidRDefault="002F3DB3" w:rsidP="002F3DB3">
            <w:pPr>
              <w:shd w:val="clear" w:color="auto" w:fill="FFFFFF"/>
              <w:rPr>
                <w:rFonts w:ascii="YS Text" w:eastAsia="Times New Roman" w:hAnsi="YS Text" w:cs="Times New Roman"/>
                <w:color w:val="000000"/>
                <w:sz w:val="23"/>
                <w:szCs w:val="23"/>
                <w:lang w:eastAsia="ru-RU"/>
              </w:rPr>
            </w:pPr>
            <w:r w:rsidRPr="002F3DB3">
              <w:rPr>
                <w:rFonts w:ascii="YS Text" w:eastAsia="Times New Roman" w:hAnsi="YS Text" w:cs="Times New Roman"/>
                <w:color w:val="000000"/>
                <w:sz w:val="23"/>
                <w:szCs w:val="23"/>
                <w:lang w:eastAsia="ru-RU"/>
              </w:rPr>
              <w:t>■ Занимающиеся знакомятся с документами планирования и учета</w:t>
            </w:r>
          </w:p>
          <w:p w:rsidR="002F3DB3" w:rsidRPr="002F3DB3" w:rsidRDefault="002F3DB3" w:rsidP="002F3DB3">
            <w:pPr>
              <w:shd w:val="clear" w:color="auto" w:fill="FFFFFF"/>
              <w:rPr>
                <w:rFonts w:ascii="YS Text" w:eastAsia="Times New Roman" w:hAnsi="YS Text" w:cs="Times New Roman"/>
                <w:color w:val="000000"/>
                <w:sz w:val="23"/>
                <w:szCs w:val="23"/>
                <w:lang w:eastAsia="ru-RU"/>
              </w:rPr>
            </w:pPr>
            <w:r w:rsidRPr="002F3DB3">
              <w:rPr>
                <w:rFonts w:ascii="YS Text" w:eastAsia="Times New Roman" w:hAnsi="YS Text" w:cs="Times New Roman"/>
                <w:color w:val="000000"/>
                <w:sz w:val="23"/>
                <w:szCs w:val="23"/>
                <w:lang w:eastAsia="ru-RU"/>
              </w:rPr>
              <w:t>работы тренера. Проводят тренировочные занятия в группах</w:t>
            </w:r>
          </w:p>
          <w:p w:rsidR="002F3DB3" w:rsidRPr="002F3DB3" w:rsidRDefault="002F3DB3" w:rsidP="002F3DB3">
            <w:pPr>
              <w:shd w:val="clear" w:color="auto" w:fill="FFFFFF"/>
              <w:rPr>
                <w:rFonts w:ascii="YS Text" w:eastAsia="Times New Roman" w:hAnsi="YS Text" w:cs="Times New Roman"/>
                <w:color w:val="000000"/>
                <w:sz w:val="23"/>
                <w:szCs w:val="23"/>
                <w:lang w:eastAsia="ru-RU"/>
              </w:rPr>
            </w:pPr>
            <w:r w:rsidRPr="002F3DB3">
              <w:rPr>
                <w:rFonts w:ascii="YS Text" w:eastAsia="Times New Roman" w:hAnsi="YS Text" w:cs="Times New Roman"/>
                <w:color w:val="000000"/>
                <w:sz w:val="23"/>
                <w:szCs w:val="23"/>
                <w:lang w:eastAsia="ru-RU"/>
              </w:rPr>
              <w:t>тренировочного этапа.</w:t>
            </w:r>
          </w:p>
          <w:p w:rsidR="002F3DB3" w:rsidRDefault="002F3DB3" w:rsidP="002F3DB3">
            <w:pPr>
              <w:rPr>
                <w:rFonts w:ascii="YS Text" w:eastAsia="Times New Roman" w:hAnsi="YS Text" w:cs="Times New Roman"/>
                <w:color w:val="000000"/>
                <w:sz w:val="23"/>
                <w:szCs w:val="23"/>
                <w:lang w:eastAsia="ru-RU"/>
              </w:rPr>
            </w:pPr>
          </w:p>
        </w:tc>
      </w:tr>
      <w:tr w:rsidR="002F3DB3" w:rsidTr="002F3DB3">
        <w:tc>
          <w:tcPr>
            <w:tcW w:w="5210" w:type="dxa"/>
          </w:tcPr>
          <w:p w:rsidR="002F3DB3" w:rsidRPr="002F3DB3" w:rsidRDefault="002F3DB3" w:rsidP="002F3DB3">
            <w:pPr>
              <w:shd w:val="clear" w:color="auto" w:fill="FFFFFF"/>
              <w:rPr>
                <w:rFonts w:ascii="YS Text" w:eastAsia="Times New Roman" w:hAnsi="YS Text" w:cs="Times New Roman"/>
                <w:color w:val="000000"/>
                <w:sz w:val="23"/>
                <w:szCs w:val="23"/>
                <w:lang w:eastAsia="ru-RU"/>
              </w:rPr>
            </w:pPr>
            <w:r w:rsidRPr="002F3DB3">
              <w:rPr>
                <w:rFonts w:ascii="YS Text" w:eastAsia="Times New Roman" w:hAnsi="YS Text" w:cs="Times New Roman"/>
                <w:color w:val="000000"/>
                <w:sz w:val="23"/>
                <w:szCs w:val="23"/>
                <w:lang w:eastAsia="ru-RU"/>
              </w:rPr>
              <w:t>Судейская</w:t>
            </w:r>
          </w:p>
          <w:p w:rsidR="002F3DB3" w:rsidRDefault="002F3DB3" w:rsidP="002F3DB3">
            <w:pPr>
              <w:rPr>
                <w:rFonts w:ascii="YS Text" w:eastAsia="Times New Roman" w:hAnsi="YS Text" w:cs="Times New Roman"/>
                <w:color w:val="000000"/>
                <w:sz w:val="23"/>
                <w:szCs w:val="23"/>
                <w:lang w:eastAsia="ru-RU"/>
              </w:rPr>
            </w:pPr>
          </w:p>
        </w:tc>
        <w:tc>
          <w:tcPr>
            <w:tcW w:w="5211" w:type="dxa"/>
          </w:tcPr>
          <w:p w:rsidR="002F3DB3" w:rsidRPr="002F3DB3" w:rsidRDefault="002F3DB3" w:rsidP="002F3DB3">
            <w:pPr>
              <w:shd w:val="clear" w:color="auto" w:fill="FFFFFF"/>
              <w:rPr>
                <w:rFonts w:ascii="YS Text" w:eastAsia="Times New Roman" w:hAnsi="YS Text" w:cs="Times New Roman"/>
                <w:color w:val="000000"/>
                <w:sz w:val="23"/>
                <w:szCs w:val="23"/>
                <w:lang w:eastAsia="ru-RU"/>
              </w:rPr>
            </w:pPr>
            <w:r w:rsidRPr="002F3DB3">
              <w:rPr>
                <w:rFonts w:ascii="YS Text" w:eastAsia="Times New Roman" w:hAnsi="YS Text" w:cs="Times New Roman"/>
                <w:color w:val="000000"/>
                <w:sz w:val="23"/>
                <w:szCs w:val="23"/>
                <w:lang w:eastAsia="ru-RU"/>
              </w:rPr>
              <w:t>■ Участие в судействе соревнований в роли секретаря. Ведение</w:t>
            </w:r>
          </w:p>
          <w:p w:rsidR="002F3DB3" w:rsidRPr="002F3DB3" w:rsidRDefault="002F3DB3" w:rsidP="002F3DB3">
            <w:pPr>
              <w:shd w:val="clear" w:color="auto" w:fill="FFFFFF"/>
              <w:rPr>
                <w:rFonts w:ascii="YS Text" w:eastAsia="Times New Roman" w:hAnsi="YS Text" w:cs="Times New Roman"/>
                <w:color w:val="000000"/>
                <w:sz w:val="23"/>
                <w:szCs w:val="23"/>
                <w:lang w:eastAsia="ru-RU"/>
              </w:rPr>
            </w:pPr>
            <w:r w:rsidRPr="002F3DB3">
              <w:rPr>
                <w:rFonts w:ascii="YS Text" w:eastAsia="Times New Roman" w:hAnsi="YS Text" w:cs="Times New Roman"/>
                <w:color w:val="000000"/>
                <w:sz w:val="23"/>
                <w:szCs w:val="23"/>
                <w:lang w:eastAsia="ru-RU"/>
              </w:rPr>
              <w:t>протоколов соревнований. Выполнение функции руководителя на</w:t>
            </w:r>
          </w:p>
          <w:p w:rsidR="002F3DB3" w:rsidRPr="002F3DB3" w:rsidRDefault="002F3DB3" w:rsidP="002F3DB3">
            <w:pPr>
              <w:shd w:val="clear" w:color="auto" w:fill="FFFFFF"/>
              <w:rPr>
                <w:rFonts w:ascii="YS Text" w:eastAsia="Times New Roman" w:hAnsi="YS Text" w:cs="Times New Roman"/>
                <w:color w:val="000000"/>
                <w:sz w:val="23"/>
                <w:szCs w:val="23"/>
                <w:lang w:eastAsia="ru-RU"/>
              </w:rPr>
            </w:pPr>
            <w:r w:rsidRPr="002F3DB3">
              <w:rPr>
                <w:rFonts w:ascii="YS Text" w:eastAsia="Times New Roman" w:hAnsi="YS Text" w:cs="Times New Roman"/>
                <w:color w:val="000000"/>
                <w:sz w:val="23"/>
                <w:szCs w:val="23"/>
                <w:lang w:eastAsia="ru-RU"/>
              </w:rPr>
              <w:t>соревнованиях среди младших юношей;</w:t>
            </w:r>
          </w:p>
          <w:p w:rsidR="002F3DB3" w:rsidRPr="002F3DB3" w:rsidRDefault="002F3DB3" w:rsidP="002F3DB3">
            <w:pPr>
              <w:shd w:val="clear" w:color="auto" w:fill="FFFFFF"/>
              <w:rPr>
                <w:rFonts w:ascii="YS Text" w:eastAsia="Times New Roman" w:hAnsi="YS Text" w:cs="Times New Roman"/>
                <w:color w:val="000000"/>
                <w:sz w:val="23"/>
                <w:szCs w:val="23"/>
                <w:lang w:eastAsia="ru-RU"/>
              </w:rPr>
            </w:pPr>
            <w:r w:rsidRPr="002F3DB3">
              <w:rPr>
                <w:rFonts w:ascii="YS Text" w:eastAsia="Times New Roman" w:hAnsi="YS Text" w:cs="Times New Roman"/>
                <w:color w:val="000000"/>
                <w:sz w:val="23"/>
                <w:szCs w:val="23"/>
                <w:lang w:eastAsia="ru-RU"/>
              </w:rPr>
              <w:t>■ Участие в судействе в городских соревнованиях - в роли судьи,</w:t>
            </w:r>
          </w:p>
          <w:p w:rsidR="002F3DB3" w:rsidRPr="002F3DB3" w:rsidRDefault="002F3DB3" w:rsidP="002F3DB3">
            <w:pPr>
              <w:shd w:val="clear" w:color="auto" w:fill="FFFFFF"/>
              <w:rPr>
                <w:rFonts w:ascii="YS Text" w:eastAsia="Times New Roman" w:hAnsi="YS Text" w:cs="Times New Roman"/>
                <w:color w:val="000000"/>
                <w:sz w:val="23"/>
                <w:szCs w:val="23"/>
                <w:lang w:eastAsia="ru-RU"/>
              </w:rPr>
            </w:pPr>
            <w:r w:rsidRPr="002F3DB3">
              <w:rPr>
                <w:rFonts w:ascii="YS Text" w:eastAsia="Times New Roman" w:hAnsi="YS Text" w:cs="Times New Roman"/>
                <w:color w:val="000000"/>
                <w:sz w:val="23"/>
                <w:szCs w:val="23"/>
                <w:lang w:eastAsia="ru-RU"/>
              </w:rPr>
              <w:t xml:space="preserve">заместителя главного судьи, заместителя главного </w:t>
            </w:r>
            <w:r w:rsidRPr="002F3DB3">
              <w:rPr>
                <w:rFonts w:ascii="YS Text" w:eastAsia="Times New Roman" w:hAnsi="YS Text" w:cs="Times New Roman"/>
                <w:color w:val="000000"/>
                <w:sz w:val="23"/>
                <w:szCs w:val="23"/>
                <w:lang w:eastAsia="ru-RU"/>
              </w:rPr>
              <w:lastRenderedPageBreak/>
              <w:t>секретаря;</w:t>
            </w:r>
          </w:p>
          <w:p w:rsidR="002F3DB3" w:rsidRPr="002F3DB3" w:rsidRDefault="002F3DB3" w:rsidP="002F3DB3">
            <w:pPr>
              <w:shd w:val="clear" w:color="auto" w:fill="FFFFFF"/>
              <w:rPr>
                <w:rFonts w:ascii="YS Text" w:eastAsia="Times New Roman" w:hAnsi="YS Text" w:cs="Times New Roman"/>
                <w:color w:val="000000"/>
                <w:sz w:val="23"/>
                <w:szCs w:val="23"/>
                <w:lang w:eastAsia="ru-RU"/>
              </w:rPr>
            </w:pPr>
            <w:r w:rsidRPr="002F3DB3">
              <w:rPr>
                <w:rFonts w:ascii="YS Text" w:eastAsia="Times New Roman" w:hAnsi="YS Text" w:cs="Times New Roman"/>
                <w:color w:val="000000"/>
                <w:sz w:val="23"/>
                <w:szCs w:val="23"/>
                <w:lang w:eastAsia="ru-RU"/>
              </w:rPr>
              <w:t>■ Участие в судействе соревнований в роли главного секретаря.</w:t>
            </w:r>
          </w:p>
          <w:p w:rsidR="002F3DB3" w:rsidRPr="002F3DB3" w:rsidRDefault="002F3DB3" w:rsidP="002F3DB3">
            <w:pPr>
              <w:shd w:val="clear" w:color="auto" w:fill="FFFFFF"/>
              <w:rPr>
                <w:rFonts w:ascii="YS Text" w:eastAsia="Times New Roman" w:hAnsi="YS Text" w:cs="Times New Roman"/>
                <w:color w:val="000000"/>
                <w:sz w:val="23"/>
                <w:szCs w:val="23"/>
                <w:lang w:eastAsia="ru-RU"/>
              </w:rPr>
            </w:pPr>
            <w:r w:rsidRPr="002F3DB3">
              <w:rPr>
                <w:rFonts w:ascii="YS Text" w:eastAsia="Times New Roman" w:hAnsi="YS Text" w:cs="Times New Roman"/>
                <w:color w:val="000000"/>
                <w:sz w:val="23"/>
                <w:szCs w:val="23"/>
                <w:lang w:eastAsia="ru-RU"/>
              </w:rPr>
              <w:t>Проведение жеребьевки участников. Выполнение функции главного</w:t>
            </w:r>
          </w:p>
          <w:p w:rsidR="002F3DB3" w:rsidRDefault="002F3DB3" w:rsidP="002F3DB3">
            <w:pPr>
              <w:shd w:val="clear" w:color="auto" w:fill="FFFFFF"/>
              <w:rPr>
                <w:rFonts w:ascii="YS Text" w:eastAsia="Times New Roman" w:hAnsi="YS Text" w:cs="Times New Roman"/>
                <w:color w:val="000000"/>
                <w:sz w:val="23"/>
                <w:szCs w:val="23"/>
                <w:lang w:eastAsia="ru-RU"/>
              </w:rPr>
            </w:pPr>
            <w:r w:rsidRPr="002F3DB3">
              <w:rPr>
                <w:rFonts w:ascii="YS Text" w:eastAsia="Times New Roman" w:hAnsi="YS Text" w:cs="Times New Roman"/>
                <w:color w:val="000000"/>
                <w:sz w:val="23"/>
                <w:szCs w:val="23"/>
                <w:lang w:eastAsia="ru-RU"/>
              </w:rPr>
              <w:t>судьи на соревнованиях младших юношей.</w:t>
            </w:r>
          </w:p>
        </w:tc>
      </w:tr>
    </w:tbl>
    <w:p w:rsidR="003C4DD3" w:rsidRPr="00341785" w:rsidRDefault="003C4DD3" w:rsidP="00915233">
      <w:pPr>
        <w:autoSpaceDE w:val="0"/>
        <w:autoSpaceDN w:val="0"/>
        <w:adjustRightInd w:val="0"/>
        <w:spacing w:after="0" w:line="240" w:lineRule="auto"/>
        <w:ind w:left="6521"/>
        <w:contextualSpacing/>
        <w:jc w:val="center"/>
        <w:rPr>
          <w:rFonts w:ascii="Times New Roman" w:eastAsia="Times New Roman" w:hAnsi="Times New Roman" w:cs="Times New Roman"/>
          <w:sz w:val="28"/>
          <w:szCs w:val="28"/>
          <w:lang w:eastAsia="ru-RU"/>
        </w:rPr>
      </w:pPr>
    </w:p>
    <w:p w:rsidR="002F3DB3" w:rsidRDefault="003C4DD3" w:rsidP="00803A39">
      <w:pPr>
        <w:pStyle w:val="a4"/>
        <w:numPr>
          <w:ilvl w:val="0"/>
          <w:numId w:val="19"/>
        </w:numPr>
        <w:tabs>
          <w:tab w:val="left" w:pos="426"/>
        </w:tabs>
        <w:autoSpaceDE w:val="0"/>
        <w:autoSpaceDN w:val="0"/>
        <w:adjustRightInd w:val="0"/>
        <w:spacing w:after="0" w:line="240" w:lineRule="auto"/>
        <w:ind w:left="0" w:firstLine="0"/>
        <w:jc w:val="center"/>
        <w:rPr>
          <w:rFonts w:ascii="Times New Roman" w:eastAsia="Times New Roman" w:hAnsi="Times New Roman" w:cs="Times New Roman"/>
          <w:sz w:val="28"/>
          <w:szCs w:val="28"/>
          <w:lang w:eastAsia="ru-RU"/>
        </w:rPr>
      </w:pPr>
      <w:r w:rsidRPr="00341785">
        <w:rPr>
          <w:rFonts w:ascii="Times New Roman" w:eastAsia="Times New Roman" w:hAnsi="Times New Roman" w:cs="Times New Roman"/>
          <w:sz w:val="28"/>
          <w:szCs w:val="28"/>
          <w:lang w:eastAsia="ru-RU"/>
        </w:rPr>
        <w:t>Планы медицинских, медико-биологических мероприятий и применения восстановительных средств</w:t>
      </w:r>
      <w:r w:rsidR="00F1445A">
        <w:rPr>
          <w:rFonts w:ascii="Times New Roman" w:eastAsia="Times New Roman" w:hAnsi="Times New Roman" w:cs="Times New Roman"/>
          <w:sz w:val="28"/>
          <w:szCs w:val="28"/>
          <w:lang w:eastAsia="ru-RU"/>
        </w:rPr>
        <w:t>.</w:t>
      </w:r>
    </w:p>
    <w:p w:rsidR="00803A39" w:rsidRDefault="00803A39" w:rsidP="00803A39">
      <w:pPr>
        <w:pStyle w:val="a4"/>
        <w:tabs>
          <w:tab w:val="left" w:pos="426"/>
        </w:tabs>
        <w:autoSpaceDE w:val="0"/>
        <w:autoSpaceDN w:val="0"/>
        <w:adjustRightInd w:val="0"/>
        <w:spacing w:after="0" w:line="240" w:lineRule="auto"/>
        <w:ind w:left="0"/>
        <w:rPr>
          <w:rFonts w:ascii="Times New Roman" w:eastAsia="Times New Roman" w:hAnsi="Times New Roman" w:cs="Times New Roman"/>
          <w:sz w:val="28"/>
          <w:szCs w:val="28"/>
          <w:lang w:eastAsia="ru-RU"/>
        </w:rPr>
      </w:pP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hAnsi="Times New Roman" w:cs="Times New Roman"/>
          <w:sz w:val="28"/>
          <w:szCs w:val="28"/>
        </w:rPr>
        <w:t>К здоровью занимающихся предъявляются большие требования, так как в процессе</w:t>
      </w:r>
      <w:r w:rsidR="00B90D87" w:rsidRPr="00822877">
        <w:rPr>
          <w:rFonts w:ascii="Times New Roman" w:hAnsi="Times New Roman" w:cs="Times New Roman"/>
          <w:sz w:val="28"/>
          <w:szCs w:val="28"/>
        </w:rPr>
        <w:t xml:space="preserve"> </w:t>
      </w:r>
      <w:r w:rsidRPr="00822877">
        <w:rPr>
          <w:rFonts w:ascii="Times New Roman" w:hAnsi="Times New Roman" w:cs="Times New Roman"/>
          <w:sz w:val="28"/>
          <w:szCs w:val="28"/>
        </w:rPr>
        <w:t xml:space="preserve">тренировочной и соревновательной деятельности могут возникнуть условия для развития </w:t>
      </w:r>
      <w:r w:rsidRPr="00822877">
        <w:rPr>
          <w:rFonts w:ascii="Times New Roman" w:eastAsia="Times New Roman" w:hAnsi="Times New Roman" w:cs="Times New Roman"/>
          <w:sz w:val="28"/>
          <w:szCs w:val="28"/>
          <w:lang w:eastAsia="ru-RU"/>
        </w:rPr>
        <w:t>перенапряжения и утомления. В современном спорте особое внимание уделяется восстановительным средствам и мероприятиям.</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Восстановительные процессы подразделяются на:</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sym w:font="Symbol" w:char="F0B7"/>
      </w:r>
      <w:r w:rsidRPr="00822877">
        <w:rPr>
          <w:rFonts w:ascii="Times New Roman" w:eastAsia="Times New Roman" w:hAnsi="Times New Roman" w:cs="Times New Roman"/>
          <w:sz w:val="28"/>
          <w:szCs w:val="28"/>
          <w:lang w:eastAsia="ru-RU"/>
        </w:rPr>
        <w:t>текущее восстановление в ходе выполнения упражнений;</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sym w:font="Symbol" w:char="F0B7"/>
      </w:r>
      <w:r w:rsidRPr="00822877">
        <w:rPr>
          <w:rFonts w:ascii="Times New Roman" w:eastAsia="Times New Roman" w:hAnsi="Times New Roman" w:cs="Times New Roman"/>
          <w:sz w:val="28"/>
          <w:szCs w:val="28"/>
          <w:lang w:eastAsia="ru-RU"/>
        </w:rPr>
        <w:t>срочное восстановление, которое наблюдается в течение длительного времени после выполнения тренировочных нагрузок;</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sym w:font="Symbol" w:char="F0B7"/>
      </w:r>
      <w:r w:rsidRPr="00822877">
        <w:rPr>
          <w:rFonts w:ascii="Times New Roman" w:eastAsia="Times New Roman" w:hAnsi="Times New Roman" w:cs="Times New Roman"/>
          <w:sz w:val="28"/>
          <w:szCs w:val="28"/>
          <w:lang w:eastAsia="ru-RU"/>
        </w:rPr>
        <w:t>стресс-восстановление – восстановление перенапряжений.</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Восстановительный период характеризуется гетерохронностью нормализации как отдельных функций организма, так и организма в целом. Эта особенность объясняется избирательностью тренировочных воздействий и индивидуальными особенностями функционирования различных систем и органов у конкретного спортсмена.</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Работоспособность и многие определяющие ее функции на протяжении периода восстановления после интенсивной работы не только достигают предрабочего уровня, но и могут превышать его, проходя через фазу «перевосстановления», которая рассматривается, как фаза суперкомпенсации.</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Тренировка и восстановление - составляющие единого процесса овладения высоким спортивным мастерством. Для восстановления работоспособности необходимо использовать широкий круг средств и мероприятий с учетом возраста, спортивного стажа, квалификации и индивидуальных особенностей легкоатлетов, а также методические рекомендации по использованию средств восстановления.</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1). Педагогические средства восстановления:</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 рациональное распределение нагрузок по этапам подготовки;</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 рациональное построение тренировочного занятия;</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 постепенное возрастание тренировочных нагрузок по объему и интенсивности;</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 разнообразие средств и методов тренировки;</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 переключение с одного вида спортивной деятельности на другой</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 чередование тренировочных нагрузок различного объема и интенсивности;</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 изменение характера пауз отдыха, их продолжительности;</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 чередование тренировочных дней и дней отдыха;</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 оптимальное соотношение нагрузок и отдыха на отдельном тренировочном занятии и в отдельном недельном цикле;</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lastRenderedPageBreak/>
        <w:t>- оптимальное соотношение нагрузок и отдыха на этапах годичного цикла;</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 оптимальное соотношение тренировочных и соревновательных нагрузок;</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 упражнения для активного отдыха и расслабления;</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 корригирующие упражнения для позвоночника;</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 дни профилактического отдыха.</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2) Психологические средства восстановления:</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-создание положительного эмоционального фона тренировки;</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 переключение внимания, мыслей, отвлекающие мероприятия;</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 внушение;</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 психорегулирующая тренировка.</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3) К медико-биологическим средствам восстановления относятся следующие:</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а) гигиенические средства:</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 водные процедуры закаливающего характера;</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 душ, теплые ванны;</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 прогулки на свежем воздухе;</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 рациональные режимы дня и сна, питания;</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-витаминизация;</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 тренировки в благоприятное время суток;</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б) физиотерапевтические средства:</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-душ: теплый (успокаивающий) при температуре 36-38° и продолжительности 12-15</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мин; прохладный, контрастный и вибрационный (тонизирующие) при температуре 23-28°</w:t>
      </w:r>
    </w:p>
    <w:p w:rsidR="00B90D87"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и продолжительности 2-3 мин;</w:t>
      </w:r>
      <w:r w:rsidRPr="00822877">
        <w:rPr>
          <w:rFonts w:ascii="Times New Roman" w:hAnsi="Times New Roman" w:cs="Times New Roman"/>
          <w:sz w:val="28"/>
          <w:szCs w:val="28"/>
        </w:rPr>
        <w:t xml:space="preserve"> </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 ванны: хвойные, жемчужные, солевые;</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 xml:space="preserve">-бани 1-2 раза в неделю: парная или суховоздушная при температуре 80-90°, </w:t>
      </w:r>
      <w:r w:rsidR="00822877" w:rsidRPr="00822877">
        <w:rPr>
          <w:rFonts w:ascii="Times New Roman" w:eastAsia="Times New Roman" w:hAnsi="Times New Roman" w:cs="Times New Roman"/>
          <w:sz w:val="28"/>
          <w:szCs w:val="28"/>
          <w:lang w:eastAsia="ru-RU"/>
        </w:rPr>
        <w:t xml:space="preserve"> </w:t>
      </w:r>
      <w:r w:rsidRPr="00822877">
        <w:rPr>
          <w:rFonts w:ascii="Times New Roman" w:eastAsia="Times New Roman" w:hAnsi="Times New Roman" w:cs="Times New Roman"/>
          <w:sz w:val="28"/>
          <w:szCs w:val="28"/>
          <w:lang w:eastAsia="ru-RU"/>
        </w:rPr>
        <w:t>2-3</w:t>
      </w:r>
      <w:r w:rsidR="00822877" w:rsidRPr="00822877">
        <w:rPr>
          <w:rFonts w:ascii="Times New Roman" w:eastAsia="Times New Roman" w:hAnsi="Times New Roman" w:cs="Times New Roman"/>
          <w:sz w:val="28"/>
          <w:szCs w:val="28"/>
          <w:lang w:eastAsia="ru-RU"/>
        </w:rPr>
        <w:t xml:space="preserve"> </w:t>
      </w:r>
      <w:r w:rsidRPr="00822877">
        <w:rPr>
          <w:rFonts w:ascii="Times New Roman" w:eastAsia="Times New Roman" w:hAnsi="Times New Roman" w:cs="Times New Roman"/>
          <w:sz w:val="28"/>
          <w:szCs w:val="28"/>
          <w:lang w:eastAsia="ru-RU"/>
        </w:rPr>
        <w:t>захода по 5-7 мин (исключая предсоревновательный и соревновательный микроциклы);</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-ультрафиолетовое облучение;</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-аэронизаций, кислородотерапия;</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-массаж, массаж с растирками, самомассаж.</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Постоянное применение одного и того же средства уменьшает восстановительный</w:t>
      </w:r>
      <w:r w:rsidR="00B90D87" w:rsidRPr="00822877">
        <w:rPr>
          <w:rFonts w:ascii="Times New Roman" w:eastAsia="Times New Roman" w:hAnsi="Times New Roman" w:cs="Times New Roman"/>
          <w:sz w:val="28"/>
          <w:szCs w:val="28"/>
          <w:lang w:eastAsia="ru-RU"/>
        </w:rPr>
        <w:t xml:space="preserve"> </w:t>
      </w:r>
      <w:r w:rsidRPr="00822877">
        <w:rPr>
          <w:rFonts w:ascii="Times New Roman" w:eastAsia="Times New Roman" w:hAnsi="Times New Roman" w:cs="Times New Roman"/>
          <w:sz w:val="28"/>
          <w:szCs w:val="28"/>
          <w:lang w:eastAsia="ru-RU"/>
        </w:rPr>
        <w:t>эффект, так как организм адаптируется к средствам локального воздействия. К средствам</w:t>
      </w:r>
      <w:r w:rsidR="00B90D87" w:rsidRPr="00822877">
        <w:rPr>
          <w:rFonts w:ascii="Times New Roman" w:eastAsia="Times New Roman" w:hAnsi="Times New Roman" w:cs="Times New Roman"/>
          <w:sz w:val="28"/>
          <w:szCs w:val="28"/>
          <w:lang w:eastAsia="ru-RU"/>
        </w:rPr>
        <w:t xml:space="preserve"> </w:t>
      </w:r>
      <w:r w:rsidRPr="00822877">
        <w:rPr>
          <w:rFonts w:ascii="Times New Roman" w:eastAsia="Times New Roman" w:hAnsi="Times New Roman" w:cs="Times New Roman"/>
          <w:sz w:val="28"/>
          <w:szCs w:val="28"/>
          <w:lang w:eastAsia="ru-RU"/>
        </w:rPr>
        <w:t>общего глобального воздействия (русская парная баня, сауна в сочетании с водными</w:t>
      </w:r>
      <w:r w:rsidR="00B90D87" w:rsidRPr="00822877">
        <w:rPr>
          <w:rFonts w:ascii="Times New Roman" w:eastAsia="Times New Roman" w:hAnsi="Times New Roman" w:cs="Times New Roman"/>
          <w:sz w:val="28"/>
          <w:szCs w:val="28"/>
          <w:lang w:eastAsia="ru-RU"/>
        </w:rPr>
        <w:t xml:space="preserve"> </w:t>
      </w:r>
      <w:r w:rsidRPr="00822877">
        <w:rPr>
          <w:rFonts w:ascii="Times New Roman" w:eastAsia="Times New Roman" w:hAnsi="Times New Roman" w:cs="Times New Roman"/>
          <w:sz w:val="28"/>
          <w:szCs w:val="28"/>
          <w:lang w:eastAsia="ru-RU"/>
        </w:rPr>
        <w:t>процедурами, общий ручной массаж, плавание и т.д.) адаптация происходит постепенно.</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В этой связи использование комплекса, а не отдельных восстановительных средств дает</w:t>
      </w:r>
      <w:r w:rsidR="00B90D87" w:rsidRPr="00822877">
        <w:rPr>
          <w:rFonts w:ascii="Times New Roman" w:eastAsia="Times New Roman" w:hAnsi="Times New Roman" w:cs="Times New Roman"/>
          <w:sz w:val="28"/>
          <w:szCs w:val="28"/>
          <w:lang w:eastAsia="ru-RU"/>
        </w:rPr>
        <w:t xml:space="preserve"> </w:t>
      </w:r>
      <w:r w:rsidRPr="00822877">
        <w:rPr>
          <w:rFonts w:ascii="Times New Roman" w:eastAsia="Times New Roman" w:hAnsi="Times New Roman" w:cs="Times New Roman"/>
          <w:sz w:val="28"/>
          <w:szCs w:val="28"/>
          <w:lang w:eastAsia="ru-RU"/>
        </w:rPr>
        <w:t>больший эффект.</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При составлении восстановительных комплексов следует помнить, что вначале надо</w:t>
      </w:r>
      <w:r w:rsidR="00B90D87" w:rsidRPr="00822877">
        <w:rPr>
          <w:rFonts w:ascii="Times New Roman" w:eastAsia="Times New Roman" w:hAnsi="Times New Roman" w:cs="Times New Roman"/>
          <w:sz w:val="28"/>
          <w:szCs w:val="28"/>
          <w:lang w:eastAsia="ru-RU"/>
        </w:rPr>
        <w:t xml:space="preserve"> </w:t>
      </w:r>
      <w:r w:rsidRPr="00822877">
        <w:rPr>
          <w:rFonts w:ascii="Times New Roman" w:eastAsia="Times New Roman" w:hAnsi="Times New Roman" w:cs="Times New Roman"/>
          <w:sz w:val="28"/>
          <w:szCs w:val="28"/>
          <w:lang w:eastAsia="ru-RU"/>
        </w:rPr>
        <w:t>применять средства общего глобального воздействия, а затем - локального.</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Комплексное использование разнообразных восстановительных средств в полном</w:t>
      </w:r>
      <w:r w:rsidR="00B90D87" w:rsidRPr="00822877">
        <w:rPr>
          <w:rFonts w:ascii="Times New Roman" w:eastAsia="Times New Roman" w:hAnsi="Times New Roman" w:cs="Times New Roman"/>
          <w:sz w:val="28"/>
          <w:szCs w:val="28"/>
          <w:lang w:eastAsia="ru-RU"/>
        </w:rPr>
        <w:t xml:space="preserve"> </w:t>
      </w:r>
      <w:r w:rsidRPr="00822877">
        <w:rPr>
          <w:rFonts w:ascii="Times New Roman" w:eastAsia="Times New Roman" w:hAnsi="Times New Roman" w:cs="Times New Roman"/>
          <w:sz w:val="28"/>
          <w:szCs w:val="28"/>
          <w:lang w:eastAsia="ru-RU"/>
        </w:rPr>
        <w:t>объеме (для этапов совершенствования спортивного мастерства и высшего спортивного</w:t>
      </w:r>
      <w:r w:rsidR="00B90D87" w:rsidRPr="00822877">
        <w:rPr>
          <w:rFonts w:ascii="Times New Roman" w:eastAsia="Times New Roman" w:hAnsi="Times New Roman" w:cs="Times New Roman"/>
          <w:sz w:val="28"/>
          <w:szCs w:val="28"/>
          <w:lang w:eastAsia="ru-RU"/>
        </w:rPr>
        <w:t xml:space="preserve"> </w:t>
      </w:r>
      <w:r w:rsidRPr="00822877">
        <w:rPr>
          <w:rFonts w:ascii="Times New Roman" w:eastAsia="Times New Roman" w:hAnsi="Times New Roman" w:cs="Times New Roman"/>
          <w:sz w:val="28"/>
          <w:szCs w:val="28"/>
          <w:lang w:eastAsia="ru-RU"/>
        </w:rPr>
        <w:t xml:space="preserve">мастерства) необходимо после больших тренировочных нагрузок и в </w:t>
      </w:r>
      <w:r w:rsidRPr="00822877">
        <w:rPr>
          <w:rFonts w:ascii="Times New Roman" w:eastAsia="Times New Roman" w:hAnsi="Times New Roman" w:cs="Times New Roman"/>
          <w:sz w:val="28"/>
          <w:szCs w:val="28"/>
          <w:lang w:eastAsia="ru-RU"/>
        </w:rPr>
        <w:lastRenderedPageBreak/>
        <w:t>соревновательном</w:t>
      </w:r>
      <w:r w:rsidR="00B90D87" w:rsidRPr="00822877">
        <w:rPr>
          <w:rFonts w:ascii="Times New Roman" w:eastAsia="Times New Roman" w:hAnsi="Times New Roman" w:cs="Times New Roman"/>
          <w:sz w:val="28"/>
          <w:szCs w:val="28"/>
          <w:lang w:eastAsia="ru-RU"/>
        </w:rPr>
        <w:t xml:space="preserve"> </w:t>
      </w:r>
      <w:r w:rsidRPr="00822877">
        <w:rPr>
          <w:rFonts w:ascii="Times New Roman" w:eastAsia="Times New Roman" w:hAnsi="Times New Roman" w:cs="Times New Roman"/>
          <w:sz w:val="28"/>
          <w:szCs w:val="28"/>
          <w:lang w:eastAsia="ru-RU"/>
        </w:rPr>
        <w:t>периоде. В остальных случаях следует использовать отдельные локальные средства в</w:t>
      </w:r>
      <w:r w:rsidR="00B90D87" w:rsidRPr="00822877">
        <w:rPr>
          <w:rFonts w:ascii="Times New Roman" w:eastAsia="Times New Roman" w:hAnsi="Times New Roman" w:cs="Times New Roman"/>
          <w:sz w:val="28"/>
          <w:szCs w:val="28"/>
          <w:lang w:eastAsia="ru-RU"/>
        </w:rPr>
        <w:t xml:space="preserve"> </w:t>
      </w:r>
      <w:r w:rsidRPr="00822877">
        <w:rPr>
          <w:rFonts w:ascii="Times New Roman" w:eastAsia="Times New Roman" w:hAnsi="Times New Roman" w:cs="Times New Roman"/>
          <w:sz w:val="28"/>
          <w:szCs w:val="28"/>
          <w:lang w:eastAsia="ru-RU"/>
        </w:rPr>
        <w:t>начале или в процессе тренировочного занятия. По окончании занятия с малыми или</w:t>
      </w:r>
      <w:r w:rsidR="00B90D87" w:rsidRPr="00822877">
        <w:rPr>
          <w:rFonts w:ascii="Times New Roman" w:eastAsia="Times New Roman" w:hAnsi="Times New Roman" w:cs="Times New Roman"/>
          <w:sz w:val="28"/>
          <w:szCs w:val="28"/>
          <w:lang w:eastAsia="ru-RU"/>
        </w:rPr>
        <w:t xml:space="preserve"> </w:t>
      </w:r>
      <w:r w:rsidRPr="00822877">
        <w:rPr>
          <w:rFonts w:ascii="Times New Roman" w:eastAsia="Times New Roman" w:hAnsi="Times New Roman" w:cs="Times New Roman"/>
          <w:sz w:val="28"/>
          <w:szCs w:val="28"/>
          <w:lang w:eastAsia="ru-RU"/>
        </w:rPr>
        <w:t>средними нагрузками достаточно применения обычных водных гигиенических процедур,</w:t>
      </w:r>
      <w:r w:rsidR="00B90D87" w:rsidRPr="00822877">
        <w:rPr>
          <w:rFonts w:ascii="Times New Roman" w:eastAsia="Times New Roman" w:hAnsi="Times New Roman" w:cs="Times New Roman"/>
          <w:sz w:val="28"/>
          <w:szCs w:val="28"/>
          <w:lang w:eastAsia="ru-RU"/>
        </w:rPr>
        <w:t xml:space="preserve"> </w:t>
      </w:r>
      <w:r w:rsidRPr="00822877">
        <w:rPr>
          <w:rFonts w:ascii="Times New Roman" w:eastAsia="Times New Roman" w:hAnsi="Times New Roman" w:cs="Times New Roman"/>
          <w:sz w:val="28"/>
          <w:szCs w:val="28"/>
          <w:lang w:eastAsia="ru-RU"/>
        </w:rPr>
        <w:t>применение в данном случае полного комплекса восстановительных средств снижает</w:t>
      </w:r>
      <w:r w:rsidR="00B90D87" w:rsidRPr="00822877">
        <w:rPr>
          <w:rFonts w:ascii="Times New Roman" w:eastAsia="Times New Roman" w:hAnsi="Times New Roman" w:cs="Times New Roman"/>
          <w:sz w:val="28"/>
          <w:szCs w:val="28"/>
          <w:lang w:eastAsia="ru-RU"/>
        </w:rPr>
        <w:t xml:space="preserve"> </w:t>
      </w:r>
      <w:r w:rsidRPr="00822877">
        <w:rPr>
          <w:rFonts w:ascii="Times New Roman" w:eastAsia="Times New Roman" w:hAnsi="Times New Roman" w:cs="Times New Roman"/>
          <w:sz w:val="28"/>
          <w:szCs w:val="28"/>
          <w:lang w:eastAsia="ru-RU"/>
        </w:rPr>
        <w:t>тренировочный эффект.</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При выборе восстановительных средств особое внимание необходимо уделять</w:t>
      </w:r>
      <w:r w:rsidR="00B90D87" w:rsidRPr="00822877">
        <w:rPr>
          <w:rFonts w:ascii="Times New Roman" w:eastAsia="Times New Roman" w:hAnsi="Times New Roman" w:cs="Times New Roman"/>
          <w:sz w:val="28"/>
          <w:szCs w:val="28"/>
          <w:lang w:eastAsia="ru-RU"/>
        </w:rPr>
        <w:t xml:space="preserve"> </w:t>
      </w:r>
      <w:r w:rsidRPr="00822877">
        <w:rPr>
          <w:rFonts w:ascii="Times New Roman" w:eastAsia="Times New Roman" w:hAnsi="Times New Roman" w:cs="Times New Roman"/>
          <w:sz w:val="28"/>
          <w:szCs w:val="28"/>
          <w:lang w:eastAsia="ru-RU"/>
        </w:rPr>
        <w:t>индивидуальной переносимости тренировочных и соревновательных нагрузок, для этой</w:t>
      </w:r>
      <w:r w:rsidR="00B90D87" w:rsidRPr="00822877">
        <w:rPr>
          <w:rFonts w:ascii="Times New Roman" w:eastAsia="Times New Roman" w:hAnsi="Times New Roman" w:cs="Times New Roman"/>
          <w:sz w:val="28"/>
          <w:szCs w:val="28"/>
          <w:lang w:eastAsia="ru-RU"/>
        </w:rPr>
        <w:t xml:space="preserve"> </w:t>
      </w:r>
      <w:r w:rsidRPr="00822877">
        <w:rPr>
          <w:rFonts w:ascii="Times New Roman" w:eastAsia="Times New Roman" w:hAnsi="Times New Roman" w:cs="Times New Roman"/>
          <w:sz w:val="28"/>
          <w:szCs w:val="28"/>
          <w:lang w:eastAsia="ru-RU"/>
        </w:rPr>
        <w:t>цели могут служить субъективные ощущения легкоатлетов, а также объективные</w:t>
      </w:r>
      <w:r w:rsidR="00B90D87" w:rsidRPr="00822877">
        <w:rPr>
          <w:rFonts w:ascii="Times New Roman" w:eastAsia="Times New Roman" w:hAnsi="Times New Roman" w:cs="Times New Roman"/>
          <w:sz w:val="28"/>
          <w:szCs w:val="28"/>
          <w:lang w:eastAsia="ru-RU"/>
        </w:rPr>
        <w:t xml:space="preserve"> </w:t>
      </w:r>
      <w:r w:rsidRPr="00822877">
        <w:rPr>
          <w:rFonts w:ascii="Times New Roman" w:eastAsia="Times New Roman" w:hAnsi="Times New Roman" w:cs="Times New Roman"/>
          <w:sz w:val="28"/>
          <w:szCs w:val="28"/>
          <w:lang w:eastAsia="ru-RU"/>
        </w:rPr>
        <w:t>показатели (ЧСС, частота и глубина дыхания, цвет кожных покровов, потоотделение и</w:t>
      </w:r>
      <w:r w:rsidR="00B90D87" w:rsidRPr="00822877">
        <w:rPr>
          <w:rFonts w:ascii="Times New Roman" w:eastAsia="Times New Roman" w:hAnsi="Times New Roman" w:cs="Times New Roman"/>
          <w:sz w:val="28"/>
          <w:szCs w:val="28"/>
          <w:lang w:eastAsia="ru-RU"/>
        </w:rPr>
        <w:t xml:space="preserve"> </w:t>
      </w:r>
      <w:r w:rsidRPr="00822877">
        <w:rPr>
          <w:rFonts w:ascii="Times New Roman" w:eastAsia="Times New Roman" w:hAnsi="Times New Roman" w:cs="Times New Roman"/>
          <w:sz w:val="28"/>
          <w:szCs w:val="28"/>
          <w:lang w:eastAsia="ru-RU"/>
        </w:rPr>
        <w:t>др.).</w:t>
      </w:r>
    </w:p>
    <w:p w:rsidR="00F45D82" w:rsidRPr="00F45D82" w:rsidRDefault="00F45D82" w:rsidP="00F45D82">
      <w:pPr>
        <w:pStyle w:val="a8"/>
        <w:ind w:firstLine="709"/>
        <w:jc w:val="both"/>
        <w:rPr>
          <w:rFonts w:ascii="Times New Roman" w:hAnsi="Times New Roman" w:cs="Times New Roman"/>
          <w:sz w:val="28"/>
          <w:szCs w:val="28"/>
          <w:lang w:eastAsia="ru-RU"/>
        </w:rPr>
      </w:pPr>
      <w:r w:rsidRPr="00F45D82">
        <w:rPr>
          <w:rFonts w:ascii="Times New Roman" w:hAnsi="Times New Roman" w:cs="Times New Roman"/>
          <w:sz w:val="28"/>
          <w:szCs w:val="28"/>
          <w:lang w:eastAsia="ru-RU"/>
        </w:rPr>
        <w:t>На этапе начальной подготовки проблемы восстановления решаются относительно</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просто. При планировании занятий на каждый день недели достаточно обговорить с</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родителями общей режим занятий в школе, дать рекомендации по организации питания,</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отдыха.</w:t>
      </w:r>
    </w:p>
    <w:p w:rsidR="00F45D82" w:rsidRPr="00F45D82" w:rsidRDefault="00F45D82" w:rsidP="00F45D82">
      <w:pPr>
        <w:pStyle w:val="a8"/>
        <w:ind w:firstLine="709"/>
        <w:jc w:val="both"/>
        <w:rPr>
          <w:rFonts w:ascii="Times New Roman" w:hAnsi="Times New Roman" w:cs="Times New Roman"/>
          <w:sz w:val="28"/>
          <w:szCs w:val="28"/>
          <w:lang w:eastAsia="ru-RU"/>
        </w:rPr>
      </w:pPr>
      <w:r w:rsidRPr="00F45D82">
        <w:rPr>
          <w:rFonts w:ascii="Times New Roman" w:hAnsi="Times New Roman" w:cs="Times New Roman"/>
          <w:sz w:val="28"/>
          <w:szCs w:val="28"/>
          <w:lang w:eastAsia="ru-RU"/>
        </w:rPr>
        <w:t>На</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тренировочном</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этапе</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и</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этапе</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спортивного</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совершенствования</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вопросам</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восстановления должно уделяться особенно большое внимание с связи с возрастанием</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объемов и интенсивности тренировочных нагрузок, сокращением сроков на восстановление</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при увеличении количества занятий в неделю.</w:t>
      </w:r>
    </w:p>
    <w:p w:rsidR="00F45D82" w:rsidRPr="00F45D82" w:rsidRDefault="00F45D82" w:rsidP="00F45D82">
      <w:pPr>
        <w:pStyle w:val="a8"/>
        <w:ind w:firstLine="709"/>
        <w:jc w:val="both"/>
        <w:rPr>
          <w:rFonts w:ascii="Times New Roman" w:hAnsi="Times New Roman" w:cs="Times New Roman"/>
          <w:sz w:val="28"/>
          <w:szCs w:val="28"/>
          <w:lang w:eastAsia="ru-RU"/>
        </w:rPr>
      </w:pPr>
      <w:r w:rsidRPr="00F45D82">
        <w:rPr>
          <w:rFonts w:ascii="Times New Roman" w:hAnsi="Times New Roman" w:cs="Times New Roman"/>
          <w:sz w:val="28"/>
          <w:szCs w:val="28"/>
          <w:lang w:eastAsia="ru-RU"/>
        </w:rPr>
        <w:t>Восстановительные</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мероприятия</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проводят</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не</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только</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во</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время</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проведения</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тренировочного процесса и соревнований (отдых между выполнениями упражнений), но и в</w:t>
      </w:r>
      <w:r w:rsidR="002B7BAE">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свободное время.</w:t>
      </w:r>
    </w:p>
    <w:p w:rsidR="00F45D82" w:rsidRPr="00F45D82" w:rsidRDefault="00F45D82" w:rsidP="00F45D82">
      <w:pPr>
        <w:pStyle w:val="a8"/>
        <w:ind w:firstLine="709"/>
        <w:jc w:val="both"/>
        <w:rPr>
          <w:rFonts w:ascii="Times New Roman" w:hAnsi="Times New Roman" w:cs="Times New Roman"/>
          <w:sz w:val="28"/>
          <w:szCs w:val="28"/>
          <w:lang w:eastAsia="ru-RU"/>
        </w:rPr>
      </w:pPr>
      <w:r w:rsidRPr="00F45D82">
        <w:rPr>
          <w:rFonts w:ascii="Times New Roman" w:hAnsi="Times New Roman" w:cs="Times New Roman"/>
          <w:sz w:val="28"/>
          <w:szCs w:val="28"/>
          <w:lang w:eastAsia="ru-RU"/>
        </w:rPr>
        <w:t>Широчайший спектр воздействия на утомлённый организм оказывают врачебно-</w:t>
      </w:r>
      <w:r w:rsidR="002B7BAE">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биологические средства:</w:t>
      </w:r>
    </w:p>
    <w:p w:rsidR="00F45D82" w:rsidRPr="00F45D82" w:rsidRDefault="00F45D82" w:rsidP="00F45D82">
      <w:pPr>
        <w:pStyle w:val="a8"/>
        <w:ind w:firstLine="709"/>
        <w:jc w:val="both"/>
        <w:rPr>
          <w:rFonts w:ascii="Times New Roman" w:hAnsi="Times New Roman" w:cs="Times New Roman"/>
          <w:sz w:val="28"/>
          <w:szCs w:val="28"/>
          <w:lang w:eastAsia="ru-RU"/>
        </w:rPr>
      </w:pPr>
      <w:r w:rsidRPr="00F45D82">
        <w:rPr>
          <w:rFonts w:ascii="Times New Roman" w:hAnsi="Times New Roman" w:cs="Times New Roman"/>
          <w:sz w:val="28"/>
          <w:szCs w:val="28"/>
          <w:lang w:eastAsia="ru-RU"/>
        </w:rPr>
        <w:t>•рациональное питание с использованием продуктов повышенной биологической</w:t>
      </w:r>
      <w:r w:rsidR="002B7BAE">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ценности;</w:t>
      </w:r>
    </w:p>
    <w:p w:rsidR="00F45D82" w:rsidRPr="00F45D82" w:rsidRDefault="00F45D82" w:rsidP="00F45D82">
      <w:pPr>
        <w:pStyle w:val="a8"/>
        <w:ind w:firstLine="709"/>
        <w:jc w:val="both"/>
        <w:rPr>
          <w:rFonts w:ascii="Times New Roman" w:hAnsi="Times New Roman" w:cs="Times New Roman"/>
          <w:sz w:val="28"/>
          <w:szCs w:val="28"/>
          <w:lang w:eastAsia="ru-RU"/>
        </w:rPr>
      </w:pPr>
      <w:r w:rsidRPr="00F45D82">
        <w:rPr>
          <w:rFonts w:ascii="Times New Roman" w:hAnsi="Times New Roman" w:cs="Times New Roman"/>
          <w:sz w:val="28"/>
          <w:szCs w:val="28"/>
          <w:lang w:eastAsia="ru-RU"/>
        </w:rPr>
        <w:t>•поливитаминные комплексы;</w:t>
      </w:r>
    </w:p>
    <w:p w:rsidR="00F45D82" w:rsidRPr="00F45D82" w:rsidRDefault="00F45D82" w:rsidP="00F45D82">
      <w:pPr>
        <w:pStyle w:val="a8"/>
        <w:ind w:firstLine="709"/>
        <w:jc w:val="both"/>
        <w:rPr>
          <w:rFonts w:ascii="Times New Roman" w:hAnsi="Times New Roman" w:cs="Times New Roman"/>
          <w:sz w:val="28"/>
          <w:szCs w:val="28"/>
          <w:lang w:eastAsia="ru-RU"/>
        </w:rPr>
      </w:pPr>
      <w:r w:rsidRPr="00F45D82">
        <w:rPr>
          <w:rFonts w:ascii="Times New Roman" w:hAnsi="Times New Roman" w:cs="Times New Roman"/>
          <w:sz w:val="28"/>
          <w:szCs w:val="28"/>
          <w:lang w:eastAsia="ru-RU"/>
        </w:rPr>
        <w:t>•различные виды массажа (ручной, вибрационный, точечный);</w:t>
      </w:r>
    </w:p>
    <w:p w:rsidR="00F45D82" w:rsidRPr="00F45D82" w:rsidRDefault="00F45D82" w:rsidP="00F45D82">
      <w:pPr>
        <w:pStyle w:val="a8"/>
        <w:ind w:firstLine="709"/>
        <w:jc w:val="both"/>
        <w:rPr>
          <w:rFonts w:ascii="Times New Roman" w:hAnsi="Times New Roman" w:cs="Times New Roman"/>
          <w:sz w:val="28"/>
          <w:szCs w:val="28"/>
          <w:lang w:eastAsia="ru-RU"/>
        </w:rPr>
      </w:pPr>
      <w:r w:rsidRPr="00F45D82">
        <w:rPr>
          <w:rFonts w:ascii="Times New Roman" w:hAnsi="Times New Roman" w:cs="Times New Roman"/>
          <w:sz w:val="28"/>
          <w:szCs w:val="28"/>
          <w:lang w:eastAsia="ru-RU"/>
        </w:rPr>
        <w:t>•ультрафиолетовое</w:t>
      </w:r>
      <w:r w:rsidR="002B7BAE">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облучение,</w:t>
      </w:r>
      <w:r w:rsidR="002B7BAE">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электрофорез</w:t>
      </w:r>
      <w:r w:rsidR="002B7BAE">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и</w:t>
      </w:r>
      <w:r w:rsidR="002B7BAE">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другие</w:t>
      </w:r>
      <w:r w:rsidR="002B7BAE">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физиотерапевтические</w:t>
      </w:r>
      <w:r w:rsidR="002B7BAE">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процедуры;</w:t>
      </w:r>
    </w:p>
    <w:p w:rsidR="00F45D82" w:rsidRPr="00F45D82" w:rsidRDefault="00F45D82" w:rsidP="00F45D82">
      <w:pPr>
        <w:pStyle w:val="a8"/>
        <w:ind w:firstLine="709"/>
        <w:jc w:val="both"/>
        <w:rPr>
          <w:rFonts w:ascii="Times New Roman" w:hAnsi="Times New Roman" w:cs="Times New Roman"/>
          <w:sz w:val="28"/>
          <w:szCs w:val="28"/>
          <w:lang w:eastAsia="ru-RU"/>
        </w:rPr>
      </w:pPr>
      <w:r w:rsidRPr="00F45D82">
        <w:rPr>
          <w:rFonts w:ascii="Times New Roman" w:hAnsi="Times New Roman" w:cs="Times New Roman"/>
          <w:sz w:val="28"/>
          <w:szCs w:val="28"/>
          <w:lang w:eastAsia="ru-RU"/>
        </w:rPr>
        <w:t>•контрастные ванны и души, сауна.</w:t>
      </w:r>
    </w:p>
    <w:p w:rsidR="002F3DB3" w:rsidRPr="00F45D82" w:rsidRDefault="002F3DB3" w:rsidP="00F45D82">
      <w:pPr>
        <w:pStyle w:val="a8"/>
        <w:ind w:firstLine="709"/>
        <w:jc w:val="both"/>
        <w:rPr>
          <w:rFonts w:ascii="Times New Roman" w:hAnsi="Times New Roman" w:cs="Times New Roman"/>
          <w:sz w:val="28"/>
          <w:szCs w:val="28"/>
          <w:lang w:eastAsia="ru-RU"/>
        </w:rPr>
      </w:pPr>
    </w:p>
    <w:p w:rsidR="00F45D82" w:rsidRPr="00F45D82" w:rsidRDefault="00F45D82" w:rsidP="00F45D82">
      <w:pPr>
        <w:pStyle w:val="a8"/>
        <w:ind w:firstLine="709"/>
        <w:jc w:val="both"/>
        <w:rPr>
          <w:rFonts w:ascii="Times New Roman" w:hAnsi="Times New Roman" w:cs="Times New Roman"/>
          <w:sz w:val="28"/>
          <w:szCs w:val="28"/>
          <w:lang w:eastAsia="ru-RU"/>
        </w:rPr>
      </w:pPr>
      <w:r w:rsidRPr="00F45D82">
        <w:rPr>
          <w:rFonts w:ascii="Times New Roman" w:hAnsi="Times New Roman" w:cs="Times New Roman"/>
          <w:sz w:val="28"/>
          <w:szCs w:val="28"/>
          <w:lang w:eastAsia="ru-RU"/>
        </w:rPr>
        <w:t>Психологическая подготовка предусматривает формирование личности спортсмена и</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межличностных</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отношений,</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развитие</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спортивного</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интеллекта,</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развитие</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специализированных психических функций и психомоторных качеств, формирование основ</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нравственных принципов.</w:t>
      </w:r>
    </w:p>
    <w:p w:rsidR="00F45D82" w:rsidRPr="00F45D82" w:rsidRDefault="00F45D82" w:rsidP="00F45D82">
      <w:pPr>
        <w:pStyle w:val="a8"/>
        <w:ind w:firstLine="709"/>
        <w:jc w:val="both"/>
        <w:rPr>
          <w:rFonts w:ascii="Times New Roman" w:hAnsi="Times New Roman" w:cs="Times New Roman"/>
          <w:sz w:val="28"/>
          <w:szCs w:val="28"/>
          <w:lang w:eastAsia="ru-RU"/>
        </w:rPr>
      </w:pPr>
      <w:r w:rsidRPr="00F45D82">
        <w:rPr>
          <w:rFonts w:ascii="Times New Roman" w:hAnsi="Times New Roman" w:cs="Times New Roman"/>
          <w:sz w:val="28"/>
          <w:szCs w:val="28"/>
          <w:lang w:eastAsia="ru-RU"/>
        </w:rPr>
        <w:t>В процессе занятий необходимо формировать устойчивый интерес к спорту,</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дисциплинированность,</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соблюдение</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тренировочного</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режима,</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чувство</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долга</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перед</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коллективом и тренером, чувство ответственности за выполнение плана подготовки,</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трудолюбие и аккуратность. Важное внимание следует уделять воспитанию таких качеств,</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общительность,</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доброжелательность,</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уважение,</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требовательность,</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спортивное</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самолюбие, стремление к самовоспитанию, целенаправленность и выдержка.</w:t>
      </w:r>
    </w:p>
    <w:p w:rsidR="00F45D82" w:rsidRPr="00F45D82" w:rsidRDefault="00F45D82" w:rsidP="00F45D82">
      <w:pPr>
        <w:pStyle w:val="a8"/>
        <w:ind w:firstLine="709"/>
        <w:jc w:val="both"/>
        <w:rPr>
          <w:rFonts w:ascii="Times New Roman" w:hAnsi="Times New Roman" w:cs="Times New Roman"/>
          <w:sz w:val="28"/>
          <w:szCs w:val="28"/>
          <w:lang w:eastAsia="ru-RU"/>
        </w:rPr>
      </w:pPr>
      <w:r w:rsidRPr="00F45D82">
        <w:rPr>
          <w:rFonts w:ascii="Times New Roman" w:hAnsi="Times New Roman" w:cs="Times New Roman"/>
          <w:sz w:val="28"/>
          <w:szCs w:val="28"/>
          <w:lang w:eastAsia="ru-RU"/>
        </w:rPr>
        <w:lastRenderedPageBreak/>
        <w:t>В процессе психологической подготовки вырабатывается также эмоциональная</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устойчивость к различным условиям обитания и тренировки, к условиям соревнований.</w:t>
      </w:r>
    </w:p>
    <w:p w:rsidR="00F45D82" w:rsidRPr="00F45D82" w:rsidRDefault="00F45D82" w:rsidP="00F45D82">
      <w:pPr>
        <w:pStyle w:val="a8"/>
        <w:ind w:firstLine="709"/>
        <w:jc w:val="both"/>
        <w:rPr>
          <w:rFonts w:ascii="Times New Roman" w:hAnsi="Times New Roman" w:cs="Times New Roman"/>
          <w:sz w:val="28"/>
          <w:szCs w:val="28"/>
          <w:lang w:eastAsia="ru-RU"/>
        </w:rPr>
      </w:pPr>
      <w:r w:rsidRPr="00F45D82">
        <w:rPr>
          <w:rFonts w:ascii="Times New Roman" w:hAnsi="Times New Roman" w:cs="Times New Roman"/>
          <w:sz w:val="28"/>
          <w:szCs w:val="28"/>
          <w:lang w:eastAsia="ru-RU"/>
        </w:rPr>
        <w:t>Психолого-педагогическими методами словесного воздействия являются:</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разъяснения, убеждения, советы, похвала, требования, критика, одобрение, осуждение,</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внушение, примеры авторитетных людей и др.</w:t>
      </w:r>
    </w:p>
    <w:p w:rsidR="00F45D82" w:rsidRPr="00F45D82" w:rsidRDefault="00F45D82" w:rsidP="00F45D82">
      <w:pPr>
        <w:pStyle w:val="a8"/>
        <w:ind w:firstLine="709"/>
        <w:jc w:val="both"/>
        <w:rPr>
          <w:rFonts w:ascii="Times New Roman" w:hAnsi="Times New Roman" w:cs="Times New Roman"/>
          <w:sz w:val="28"/>
          <w:szCs w:val="28"/>
          <w:lang w:eastAsia="ru-RU"/>
        </w:rPr>
      </w:pPr>
      <w:r w:rsidRPr="00F45D82">
        <w:rPr>
          <w:rFonts w:ascii="Times New Roman" w:hAnsi="Times New Roman" w:cs="Times New Roman"/>
          <w:sz w:val="28"/>
          <w:szCs w:val="28"/>
          <w:lang w:eastAsia="ru-RU"/>
        </w:rPr>
        <w:t>К психолого-педагогическим методам смешанного воздействия относятся: поощрение,</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наказание, выполнение общественных и личных поручений.</w:t>
      </w:r>
    </w:p>
    <w:p w:rsidR="00F45D82" w:rsidRPr="00F45D82" w:rsidRDefault="00F45D82" w:rsidP="00F45D82">
      <w:pPr>
        <w:pStyle w:val="a8"/>
        <w:ind w:firstLine="709"/>
        <w:jc w:val="both"/>
        <w:rPr>
          <w:rFonts w:ascii="Times New Roman" w:hAnsi="Times New Roman" w:cs="Times New Roman"/>
          <w:sz w:val="28"/>
          <w:szCs w:val="28"/>
          <w:lang w:eastAsia="ru-RU"/>
        </w:rPr>
      </w:pPr>
      <w:r w:rsidRPr="00F45D82">
        <w:rPr>
          <w:rFonts w:ascii="Times New Roman" w:hAnsi="Times New Roman" w:cs="Times New Roman"/>
          <w:sz w:val="28"/>
          <w:szCs w:val="28"/>
          <w:lang w:eastAsia="ru-RU"/>
        </w:rPr>
        <w:t>Во всех группах основное внимание уделяется формированию интереса к спорту,</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правильной спортивной мотивации, общих нравственных и морально-психологических черт</w:t>
      </w:r>
      <w:r w:rsidR="00822877" w:rsidRPr="00822877">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характера.</w:t>
      </w:r>
    </w:p>
    <w:p w:rsidR="00F45D82" w:rsidRPr="00F45D82" w:rsidRDefault="00F45D82" w:rsidP="00F45D82">
      <w:pPr>
        <w:pStyle w:val="a8"/>
        <w:ind w:firstLine="709"/>
        <w:jc w:val="both"/>
        <w:rPr>
          <w:rFonts w:ascii="Times New Roman" w:hAnsi="Times New Roman" w:cs="Times New Roman"/>
          <w:sz w:val="28"/>
          <w:szCs w:val="28"/>
          <w:lang w:eastAsia="ru-RU"/>
        </w:rPr>
      </w:pPr>
      <w:r w:rsidRPr="00F45D82">
        <w:rPr>
          <w:rFonts w:ascii="Times New Roman" w:hAnsi="Times New Roman" w:cs="Times New Roman"/>
          <w:sz w:val="28"/>
          <w:szCs w:val="28"/>
          <w:lang w:eastAsia="ru-RU"/>
        </w:rPr>
        <w:t>Средства и методы психологического воздействия:</w:t>
      </w:r>
    </w:p>
    <w:p w:rsidR="00F45D82" w:rsidRPr="00F45D82" w:rsidRDefault="00F45D82" w:rsidP="00F45D82">
      <w:pPr>
        <w:pStyle w:val="a8"/>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На этапах начальной подготовки используются методы словесного и смешанного</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воздействия, направленные на развитие разных свойств личности. Сообщается информация,</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способствующая развитию интеллекта и психических функций, методы развития внимания,</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сенсомоторики и волевых качеств.</w:t>
      </w:r>
    </w:p>
    <w:p w:rsidR="00F45D82" w:rsidRPr="00F45D82" w:rsidRDefault="00F45D82" w:rsidP="00F45D82">
      <w:pPr>
        <w:pStyle w:val="a8"/>
        <w:ind w:firstLine="709"/>
        <w:jc w:val="both"/>
        <w:rPr>
          <w:rFonts w:ascii="Times New Roman" w:hAnsi="Times New Roman" w:cs="Times New Roman"/>
          <w:sz w:val="28"/>
          <w:szCs w:val="28"/>
          <w:lang w:eastAsia="ru-RU"/>
        </w:rPr>
      </w:pPr>
      <w:r w:rsidRPr="00F45D82">
        <w:rPr>
          <w:rFonts w:ascii="Times New Roman" w:hAnsi="Times New Roman" w:cs="Times New Roman"/>
          <w:sz w:val="28"/>
          <w:szCs w:val="28"/>
          <w:lang w:eastAsia="ru-RU"/>
        </w:rPr>
        <w:t>В основной части совершенствуются специализированные психические функции и</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психомоторные качества, эмоциональная устойчивость, способность к самоконтролю и</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саморегуляции, повышается уровень психической специальной готовности спортсмена.</w:t>
      </w:r>
    </w:p>
    <w:p w:rsidR="00F45D82" w:rsidRPr="00F45D82" w:rsidRDefault="00F45D82" w:rsidP="00F45D82">
      <w:pPr>
        <w:pStyle w:val="a8"/>
        <w:ind w:firstLine="709"/>
        <w:jc w:val="both"/>
        <w:rPr>
          <w:rFonts w:ascii="Times New Roman" w:hAnsi="Times New Roman" w:cs="Times New Roman"/>
          <w:sz w:val="28"/>
          <w:szCs w:val="28"/>
          <w:lang w:eastAsia="ru-RU"/>
        </w:rPr>
      </w:pPr>
      <w:r w:rsidRPr="00F45D82">
        <w:rPr>
          <w:rFonts w:ascii="Times New Roman" w:hAnsi="Times New Roman" w:cs="Times New Roman"/>
          <w:sz w:val="28"/>
          <w:szCs w:val="28"/>
          <w:lang w:eastAsia="ru-RU"/>
        </w:rPr>
        <w:t>В заключительной части – совершенствуется способность к саморегуляции и нервно-психическому восстановлению.</w:t>
      </w:r>
    </w:p>
    <w:p w:rsidR="00F45D82" w:rsidRPr="00F45D82" w:rsidRDefault="00F45D82" w:rsidP="00F45D82">
      <w:pPr>
        <w:pStyle w:val="a8"/>
        <w:ind w:firstLine="709"/>
        <w:jc w:val="both"/>
        <w:rPr>
          <w:rFonts w:ascii="Times New Roman" w:hAnsi="Times New Roman" w:cs="Times New Roman"/>
          <w:sz w:val="28"/>
          <w:szCs w:val="28"/>
          <w:lang w:eastAsia="ru-RU"/>
        </w:rPr>
      </w:pPr>
      <w:r w:rsidRPr="00F45D82">
        <w:rPr>
          <w:rFonts w:ascii="Times New Roman" w:hAnsi="Times New Roman" w:cs="Times New Roman"/>
          <w:sz w:val="28"/>
          <w:szCs w:val="28"/>
          <w:lang w:eastAsia="ru-RU"/>
        </w:rPr>
        <w:t>Разумеется, что акцент в распределении средств и методов психологической</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подготовки в решающей степени зависит от психических особенностей занимающихся, задач</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их индивидуальной подготовки и направленности тренировочных занятий.</w:t>
      </w:r>
    </w:p>
    <w:p w:rsidR="005925F2" w:rsidRPr="00341785" w:rsidRDefault="005925F2" w:rsidP="00915233">
      <w:pPr>
        <w:spacing w:after="0" w:line="240" w:lineRule="auto"/>
        <w:contextualSpacing/>
        <w:jc w:val="center"/>
        <w:rPr>
          <w:rFonts w:ascii="Times New Roman" w:hAnsi="Times New Roman" w:cs="Times New Roman"/>
          <w:sz w:val="28"/>
          <w:szCs w:val="28"/>
        </w:rPr>
      </w:pPr>
    </w:p>
    <w:p w:rsidR="001866BB" w:rsidRPr="00341785" w:rsidRDefault="00837578" w:rsidP="00915233">
      <w:pPr>
        <w:spacing w:after="0" w:line="240" w:lineRule="auto"/>
        <w:contextualSpacing/>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lang w:val="en-US"/>
        </w:rPr>
        <w:t>III</w:t>
      </w:r>
      <w:r w:rsidR="001866BB" w:rsidRPr="00341785">
        <w:rPr>
          <w:rFonts w:ascii="Times New Roman" w:hAnsi="Times New Roman" w:cs="Times New Roman"/>
          <w:b/>
          <w:sz w:val="28"/>
          <w:szCs w:val="28"/>
        </w:rPr>
        <w:t xml:space="preserve">. </w:t>
      </w:r>
      <w:r w:rsidR="00F53847" w:rsidRPr="00341785">
        <w:rPr>
          <w:rFonts w:ascii="Times New Roman" w:eastAsia="Times New Roman" w:hAnsi="Times New Roman" w:cs="Times New Roman"/>
          <w:b/>
          <w:sz w:val="28"/>
          <w:szCs w:val="28"/>
          <w:lang w:eastAsia="ru-RU"/>
        </w:rPr>
        <w:t>Систем</w:t>
      </w:r>
      <w:r w:rsidR="00F53847" w:rsidRPr="00341785">
        <w:rPr>
          <w:rFonts w:ascii="Times New Roman" w:eastAsia="Times New Roman" w:hAnsi="Times New Roman" w:cs="Times New Roman"/>
          <w:b/>
          <w:sz w:val="28"/>
          <w:szCs w:val="28"/>
        </w:rPr>
        <w:t xml:space="preserve">а </w:t>
      </w:r>
      <w:r w:rsidR="00F53847" w:rsidRPr="00341785">
        <w:rPr>
          <w:rFonts w:ascii="Times New Roman" w:eastAsia="Times New Roman" w:hAnsi="Times New Roman" w:cs="Times New Roman"/>
          <w:b/>
          <w:sz w:val="28"/>
          <w:szCs w:val="28"/>
          <w:lang w:eastAsia="ru-RU"/>
        </w:rPr>
        <w:t xml:space="preserve">контроля </w:t>
      </w:r>
    </w:p>
    <w:p w:rsidR="00683ED2" w:rsidRPr="00341785" w:rsidRDefault="00683ED2" w:rsidP="00915233">
      <w:pPr>
        <w:spacing w:after="0" w:line="240" w:lineRule="auto"/>
        <w:contextualSpacing/>
        <w:jc w:val="center"/>
        <w:rPr>
          <w:rFonts w:ascii="Times New Roman" w:hAnsi="Times New Roman" w:cs="Times New Roman"/>
          <w:b/>
          <w:sz w:val="28"/>
          <w:szCs w:val="28"/>
        </w:rPr>
      </w:pPr>
    </w:p>
    <w:p w:rsidR="00DE56D2" w:rsidRDefault="00B56AC3" w:rsidP="00B56AC3">
      <w:pPr>
        <w:tabs>
          <w:tab w:val="left" w:pos="1276"/>
        </w:tabs>
        <w:autoSpaceDE w:val="0"/>
        <w:autoSpaceDN w:val="0"/>
        <w:adjustRightInd w:val="0"/>
        <w:spacing w:after="0" w:line="24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1.  </w:t>
      </w:r>
      <w:r w:rsidR="006A52BC" w:rsidRPr="00B56AC3">
        <w:rPr>
          <w:rFonts w:ascii="Times New Roman" w:hAnsi="Times New Roman" w:cs="Times New Roman"/>
          <w:sz w:val="28"/>
          <w:szCs w:val="28"/>
        </w:rPr>
        <w:t>По итогам освоения Программы</w:t>
      </w:r>
      <w:r w:rsidR="00DE56D2" w:rsidRPr="00B56AC3">
        <w:rPr>
          <w:rFonts w:ascii="Times New Roman" w:hAnsi="Times New Roman" w:cs="Times New Roman"/>
          <w:sz w:val="28"/>
          <w:szCs w:val="28"/>
        </w:rPr>
        <w:t xml:space="preserve"> применительно к этапам спортивной подготовки </w:t>
      </w:r>
      <w:r w:rsidR="006A52BC" w:rsidRPr="00B56AC3">
        <w:rPr>
          <w:rFonts w:ascii="Times New Roman" w:hAnsi="Times New Roman" w:cs="Times New Roman"/>
          <w:bCs/>
          <w:sz w:val="28"/>
          <w:szCs w:val="28"/>
        </w:rPr>
        <w:t>лиц</w:t>
      </w:r>
      <w:r w:rsidR="00DE56D2" w:rsidRPr="00B56AC3">
        <w:rPr>
          <w:rFonts w:ascii="Times New Roman" w:hAnsi="Times New Roman" w:cs="Times New Roman"/>
          <w:bCs/>
          <w:sz w:val="28"/>
          <w:szCs w:val="28"/>
        </w:rPr>
        <w:t>у</w:t>
      </w:r>
      <w:r w:rsidR="006A52BC" w:rsidRPr="00B56AC3">
        <w:rPr>
          <w:rFonts w:ascii="Times New Roman" w:hAnsi="Times New Roman" w:cs="Times New Roman"/>
          <w:bCs/>
          <w:sz w:val="28"/>
          <w:szCs w:val="28"/>
        </w:rPr>
        <w:t>, проходяще</w:t>
      </w:r>
      <w:r w:rsidR="00683ED2" w:rsidRPr="00B56AC3">
        <w:rPr>
          <w:rFonts w:ascii="Times New Roman" w:hAnsi="Times New Roman" w:cs="Times New Roman"/>
          <w:bCs/>
          <w:sz w:val="28"/>
          <w:szCs w:val="28"/>
        </w:rPr>
        <w:t>му</w:t>
      </w:r>
      <w:r w:rsidR="006A52BC" w:rsidRPr="00B56AC3">
        <w:rPr>
          <w:rFonts w:ascii="Times New Roman" w:hAnsi="Times New Roman" w:cs="Times New Roman"/>
          <w:bCs/>
          <w:sz w:val="28"/>
          <w:szCs w:val="28"/>
        </w:rPr>
        <w:t xml:space="preserve"> спортивную подготовку (далее – обучающийся), </w:t>
      </w:r>
      <w:r w:rsidR="00683ED2" w:rsidRPr="00B56AC3">
        <w:rPr>
          <w:rFonts w:ascii="Times New Roman" w:hAnsi="Times New Roman" w:cs="Times New Roman"/>
          <w:bCs/>
          <w:sz w:val="28"/>
          <w:szCs w:val="28"/>
        </w:rPr>
        <w:t>необходимо</w:t>
      </w:r>
      <w:r w:rsidR="006A52BC" w:rsidRPr="00B56AC3">
        <w:rPr>
          <w:rFonts w:ascii="Times New Roman" w:hAnsi="Times New Roman" w:cs="Times New Roman"/>
          <w:bCs/>
          <w:sz w:val="28"/>
          <w:szCs w:val="28"/>
        </w:rPr>
        <w:t xml:space="preserve"> выполнить следующие </w:t>
      </w:r>
      <w:r w:rsidR="006A52BC" w:rsidRPr="00B56AC3">
        <w:rPr>
          <w:rFonts w:ascii="Times New Roman" w:hAnsi="Times New Roman" w:cs="Times New Roman"/>
          <w:sz w:val="28"/>
          <w:szCs w:val="28"/>
        </w:rPr>
        <w:t>т</w:t>
      </w:r>
      <w:r w:rsidR="00F53847" w:rsidRPr="00B56AC3">
        <w:rPr>
          <w:rFonts w:ascii="Times New Roman" w:hAnsi="Times New Roman" w:cs="Times New Roman"/>
          <w:sz w:val="28"/>
          <w:szCs w:val="28"/>
        </w:rPr>
        <w:t xml:space="preserve">ребования к результатам прохождения </w:t>
      </w:r>
      <w:r w:rsidR="006A52BC" w:rsidRPr="00B56AC3">
        <w:rPr>
          <w:rFonts w:ascii="Times New Roman" w:hAnsi="Times New Roman" w:cs="Times New Roman"/>
          <w:sz w:val="28"/>
          <w:szCs w:val="28"/>
        </w:rPr>
        <w:t>Программы</w:t>
      </w:r>
      <w:r w:rsidR="00F53847" w:rsidRPr="00B56AC3">
        <w:rPr>
          <w:rFonts w:ascii="Times New Roman" w:hAnsi="Times New Roman" w:cs="Times New Roman"/>
          <w:sz w:val="28"/>
          <w:szCs w:val="28"/>
        </w:rPr>
        <w:t>, в том числе</w:t>
      </w:r>
      <w:r w:rsidR="006A52BC" w:rsidRPr="00B56AC3">
        <w:rPr>
          <w:rFonts w:ascii="Times New Roman" w:hAnsi="Times New Roman" w:cs="Times New Roman"/>
          <w:sz w:val="28"/>
          <w:szCs w:val="28"/>
        </w:rPr>
        <w:t>,</w:t>
      </w:r>
      <w:r w:rsidR="00F53847" w:rsidRPr="00B56AC3">
        <w:rPr>
          <w:rFonts w:ascii="Times New Roman" w:hAnsi="Times New Roman" w:cs="Times New Roman"/>
          <w:sz w:val="28"/>
          <w:szCs w:val="28"/>
        </w:rPr>
        <w:t xml:space="preserve"> к участию в спортивных соревнованиях</w:t>
      </w:r>
      <w:r w:rsidR="006A52BC" w:rsidRPr="00B56AC3">
        <w:rPr>
          <w:rFonts w:ascii="Times New Roman" w:hAnsi="Times New Roman" w:cs="Times New Roman"/>
          <w:sz w:val="28"/>
          <w:szCs w:val="28"/>
        </w:rPr>
        <w:t>:</w:t>
      </w:r>
    </w:p>
    <w:p w:rsidR="001866BB" w:rsidRPr="00B56AC3" w:rsidRDefault="00B56AC3" w:rsidP="00B56AC3">
      <w:pPr>
        <w:tabs>
          <w:tab w:val="left" w:pos="1276"/>
        </w:tabs>
        <w:autoSpaceDE w:val="0"/>
        <w:autoSpaceDN w:val="0"/>
        <w:adjustRightInd w:val="0"/>
        <w:spacing w:after="0" w:line="240" w:lineRule="auto"/>
        <w:ind w:left="710"/>
        <w:jc w:val="both"/>
        <w:rPr>
          <w:rFonts w:ascii="Times New Roman" w:hAnsi="Times New Roman" w:cs="Times New Roman"/>
          <w:sz w:val="28"/>
          <w:szCs w:val="28"/>
        </w:rPr>
      </w:pPr>
      <w:r>
        <w:rPr>
          <w:rFonts w:ascii="Times New Roman" w:hAnsi="Times New Roman" w:cs="Times New Roman"/>
          <w:sz w:val="28"/>
          <w:szCs w:val="28"/>
        </w:rPr>
        <w:t xml:space="preserve">1.1. </w:t>
      </w:r>
      <w:r w:rsidR="00AB266E" w:rsidRPr="00B56AC3">
        <w:rPr>
          <w:rFonts w:ascii="Times New Roman" w:hAnsi="Times New Roman" w:cs="Times New Roman"/>
          <w:sz w:val="28"/>
          <w:szCs w:val="28"/>
        </w:rPr>
        <w:t xml:space="preserve"> </w:t>
      </w:r>
      <w:r w:rsidR="006A52BC" w:rsidRPr="00B56AC3">
        <w:rPr>
          <w:rFonts w:ascii="Times New Roman" w:hAnsi="Times New Roman" w:cs="Times New Roman"/>
          <w:sz w:val="28"/>
          <w:szCs w:val="28"/>
        </w:rPr>
        <w:t>Н</w:t>
      </w:r>
      <w:r w:rsidR="001866BB" w:rsidRPr="00B56AC3">
        <w:rPr>
          <w:rFonts w:ascii="Times New Roman" w:hAnsi="Times New Roman" w:cs="Times New Roman"/>
          <w:sz w:val="28"/>
          <w:szCs w:val="28"/>
        </w:rPr>
        <w:t>а этапе начальной подготовки:</w:t>
      </w:r>
    </w:p>
    <w:p w:rsidR="001866BB" w:rsidRPr="00341785" w:rsidRDefault="00B56AC3" w:rsidP="00B56AC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43504" w:rsidRPr="00341785">
        <w:rPr>
          <w:rFonts w:ascii="Times New Roman" w:hAnsi="Times New Roman" w:cs="Times New Roman"/>
          <w:sz w:val="28"/>
          <w:szCs w:val="28"/>
        </w:rPr>
        <w:t>изучить</w:t>
      </w:r>
      <w:r w:rsidR="001866BB" w:rsidRPr="00341785">
        <w:rPr>
          <w:rFonts w:ascii="Times New Roman" w:hAnsi="Times New Roman" w:cs="Times New Roman"/>
          <w:sz w:val="28"/>
          <w:szCs w:val="28"/>
        </w:rPr>
        <w:t xml:space="preserve"> основы безопасного поведения при занятиях спортом;</w:t>
      </w:r>
    </w:p>
    <w:p w:rsidR="001866BB" w:rsidRPr="00341785" w:rsidRDefault="00B56AC3" w:rsidP="00B56AC3">
      <w:pPr>
        <w:widowControl w:val="0"/>
        <w:autoSpaceDE w:val="0"/>
        <w:spacing w:after="0" w:line="240" w:lineRule="auto"/>
        <w:contextualSpacing/>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1866BB" w:rsidRPr="00341785">
        <w:rPr>
          <w:rFonts w:ascii="Times New Roman" w:hAnsi="Times New Roman" w:cs="Times New Roman"/>
          <w:sz w:val="28"/>
          <w:szCs w:val="28"/>
        </w:rPr>
        <w:t>повы</w:t>
      </w:r>
      <w:r w:rsidR="006A52BC" w:rsidRPr="00341785">
        <w:rPr>
          <w:rFonts w:ascii="Times New Roman" w:hAnsi="Times New Roman" w:cs="Times New Roman"/>
          <w:sz w:val="28"/>
          <w:szCs w:val="28"/>
        </w:rPr>
        <w:t>сить</w:t>
      </w:r>
      <w:r w:rsidR="001866BB" w:rsidRPr="00341785">
        <w:rPr>
          <w:rFonts w:ascii="Times New Roman" w:hAnsi="Times New Roman" w:cs="Times New Roman"/>
          <w:sz w:val="28"/>
          <w:szCs w:val="28"/>
        </w:rPr>
        <w:t xml:space="preserve"> уровень физической подготовленности;</w:t>
      </w:r>
    </w:p>
    <w:p w:rsidR="001866BB" w:rsidRPr="00341785" w:rsidRDefault="00B56AC3" w:rsidP="00B56AC3">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26C04" w:rsidRPr="00341785">
        <w:rPr>
          <w:rFonts w:ascii="Times New Roman" w:hAnsi="Times New Roman" w:cs="Times New Roman"/>
          <w:sz w:val="28"/>
          <w:szCs w:val="28"/>
        </w:rPr>
        <w:t>овладеть</w:t>
      </w:r>
      <w:r w:rsidR="001866BB" w:rsidRPr="00341785">
        <w:rPr>
          <w:rFonts w:ascii="Times New Roman" w:hAnsi="Times New Roman" w:cs="Times New Roman"/>
          <w:sz w:val="28"/>
          <w:szCs w:val="28"/>
        </w:rPr>
        <w:t xml:space="preserve"> основ</w:t>
      </w:r>
      <w:r w:rsidR="00326C04" w:rsidRPr="00341785">
        <w:rPr>
          <w:rFonts w:ascii="Times New Roman" w:hAnsi="Times New Roman" w:cs="Times New Roman"/>
          <w:sz w:val="28"/>
          <w:szCs w:val="28"/>
        </w:rPr>
        <w:t>ами</w:t>
      </w:r>
      <w:r w:rsidR="001866BB" w:rsidRPr="00341785">
        <w:rPr>
          <w:rFonts w:ascii="Times New Roman" w:hAnsi="Times New Roman" w:cs="Times New Roman"/>
          <w:sz w:val="28"/>
          <w:szCs w:val="28"/>
        </w:rPr>
        <w:t xml:space="preserve"> техники вид</w:t>
      </w:r>
      <w:r w:rsidR="00011C66" w:rsidRPr="00341785">
        <w:rPr>
          <w:rFonts w:ascii="Times New Roman" w:hAnsi="Times New Roman" w:cs="Times New Roman"/>
          <w:sz w:val="28"/>
          <w:szCs w:val="28"/>
        </w:rPr>
        <w:t>а</w:t>
      </w:r>
      <w:r w:rsidR="001866BB" w:rsidRPr="00341785">
        <w:rPr>
          <w:rFonts w:ascii="Times New Roman" w:hAnsi="Times New Roman" w:cs="Times New Roman"/>
          <w:sz w:val="28"/>
          <w:szCs w:val="28"/>
        </w:rPr>
        <w:t xml:space="preserve"> спорта «</w:t>
      </w:r>
      <w:r w:rsidR="00FA165C">
        <w:rPr>
          <w:rFonts w:ascii="Times New Roman" w:hAnsi="Times New Roman" w:cs="Times New Roman"/>
          <w:sz w:val="28"/>
          <w:szCs w:val="28"/>
        </w:rPr>
        <w:t>легкая атлетика</w:t>
      </w:r>
      <w:r w:rsidR="001866BB" w:rsidRPr="00341785">
        <w:rPr>
          <w:rFonts w:ascii="Times New Roman" w:hAnsi="Times New Roman" w:cs="Times New Roman"/>
          <w:sz w:val="28"/>
          <w:szCs w:val="28"/>
        </w:rPr>
        <w:t>»;</w:t>
      </w:r>
    </w:p>
    <w:p w:rsidR="001866BB" w:rsidRPr="00341785" w:rsidRDefault="00B56AC3" w:rsidP="00B56AC3">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341785">
        <w:rPr>
          <w:rFonts w:ascii="Times New Roman" w:hAnsi="Times New Roman" w:cs="Times New Roman"/>
          <w:sz w:val="28"/>
          <w:szCs w:val="28"/>
        </w:rPr>
        <w:t xml:space="preserve">получить общие </w:t>
      </w:r>
      <w:r w:rsidR="008249CC" w:rsidRPr="00341785">
        <w:rPr>
          <w:rFonts w:ascii="Times New Roman" w:hAnsi="Times New Roman" w:cs="Times New Roman"/>
          <w:sz w:val="28"/>
          <w:szCs w:val="28"/>
        </w:rPr>
        <w:t>знания</w:t>
      </w:r>
      <w:r w:rsidR="001866BB" w:rsidRPr="00341785">
        <w:rPr>
          <w:rFonts w:ascii="Times New Roman" w:hAnsi="Times New Roman" w:cs="Times New Roman"/>
          <w:sz w:val="28"/>
          <w:szCs w:val="28"/>
        </w:rPr>
        <w:t xml:space="preserve"> об антидопинговых правилах;</w:t>
      </w:r>
    </w:p>
    <w:p w:rsidR="00943504" w:rsidRPr="00341785" w:rsidRDefault="00B56AC3" w:rsidP="00B56AC3">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43504" w:rsidRPr="00341785">
        <w:rPr>
          <w:rFonts w:ascii="Times New Roman" w:hAnsi="Times New Roman" w:cs="Times New Roman"/>
          <w:sz w:val="28"/>
          <w:szCs w:val="28"/>
        </w:rPr>
        <w:t>соблюдать антидопинговые правила;</w:t>
      </w:r>
    </w:p>
    <w:p w:rsidR="001866BB" w:rsidRPr="00341785" w:rsidRDefault="00B56AC3" w:rsidP="00B56AC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341785">
        <w:rPr>
          <w:rFonts w:ascii="Times New Roman" w:hAnsi="Times New Roman" w:cs="Times New Roman"/>
          <w:sz w:val="28"/>
          <w:szCs w:val="28"/>
        </w:rPr>
        <w:t>принять участие в официальных спортивных соревнованиях не ниже муниципального</w:t>
      </w:r>
      <w:r w:rsidR="00011C66" w:rsidRPr="00341785">
        <w:rPr>
          <w:rFonts w:ascii="Times New Roman" w:hAnsi="Times New Roman" w:cs="Times New Roman"/>
          <w:sz w:val="28"/>
          <w:szCs w:val="28"/>
        </w:rPr>
        <w:t xml:space="preserve"> уровня</w:t>
      </w:r>
      <w:r w:rsidR="001866BB" w:rsidRPr="00341785">
        <w:rPr>
          <w:rFonts w:ascii="Times New Roman" w:hAnsi="Times New Roman" w:cs="Times New Roman"/>
          <w:sz w:val="28"/>
          <w:szCs w:val="28"/>
        </w:rPr>
        <w:t>, начиная со второго года;</w:t>
      </w:r>
    </w:p>
    <w:p w:rsidR="00943504" w:rsidRPr="00341785" w:rsidRDefault="00B56AC3" w:rsidP="00B56AC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43504" w:rsidRPr="00341785">
        <w:rPr>
          <w:rFonts w:ascii="Times New Roman" w:hAnsi="Times New Roman" w:cs="Times New Roman"/>
          <w:sz w:val="28"/>
          <w:szCs w:val="28"/>
        </w:rPr>
        <w:t xml:space="preserve">ежегодно выполнять контрольно-переводные нормативы (испытания) </w:t>
      </w:r>
      <w:r w:rsidR="0097569B" w:rsidRPr="00341785">
        <w:rPr>
          <w:rFonts w:ascii="Times New Roman" w:hAnsi="Times New Roman" w:cs="Times New Roman"/>
          <w:sz w:val="28"/>
          <w:szCs w:val="28"/>
        </w:rPr>
        <w:br/>
      </w:r>
      <w:r w:rsidR="00943504" w:rsidRPr="00341785">
        <w:rPr>
          <w:rFonts w:ascii="Times New Roman" w:hAnsi="Times New Roman" w:cs="Times New Roman"/>
          <w:sz w:val="28"/>
          <w:szCs w:val="28"/>
        </w:rPr>
        <w:t>по видам спортивной подготовки;</w:t>
      </w:r>
    </w:p>
    <w:p w:rsidR="001866BB" w:rsidRPr="00341785" w:rsidRDefault="00B56AC3" w:rsidP="00B56AC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C15B0" w:rsidRPr="00341785">
        <w:rPr>
          <w:rFonts w:ascii="Times New Roman" w:hAnsi="Times New Roman" w:cs="Times New Roman"/>
          <w:sz w:val="28"/>
          <w:szCs w:val="28"/>
        </w:rPr>
        <w:t>получить</w:t>
      </w:r>
      <w:r w:rsidR="00943504" w:rsidRPr="00341785">
        <w:rPr>
          <w:rFonts w:ascii="Times New Roman" w:hAnsi="Times New Roman" w:cs="Times New Roman"/>
          <w:sz w:val="28"/>
          <w:szCs w:val="28"/>
        </w:rPr>
        <w:t xml:space="preserve"> уров</w:t>
      </w:r>
      <w:r w:rsidR="00C64075" w:rsidRPr="00341785">
        <w:rPr>
          <w:rFonts w:ascii="Times New Roman" w:hAnsi="Times New Roman" w:cs="Times New Roman"/>
          <w:sz w:val="28"/>
          <w:szCs w:val="28"/>
        </w:rPr>
        <w:t>ень</w:t>
      </w:r>
      <w:r w:rsidR="00943504" w:rsidRPr="00341785">
        <w:rPr>
          <w:rFonts w:ascii="Times New Roman" w:hAnsi="Times New Roman" w:cs="Times New Roman"/>
          <w:sz w:val="28"/>
          <w:szCs w:val="28"/>
        </w:rPr>
        <w:t xml:space="preserve"> спортивной квалификации</w:t>
      </w:r>
      <w:r w:rsidR="00AC15B0" w:rsidRPr="00341785">
        <w:rPr>
          <w:rFonts w:ascii="Times New Roman" w:hAnsi="Times New Roman" w:cs="Times New Roman"/>
          <w:sz w:val="28"/>
          <w:szCs w:val="28"/>
        </w:rPr>
        <w:t xml:space="preserve"> (спортивный разр</w:t>
      </w:r>
      <w:r w:rsidR="0021384E" w:rsidRPr="00341785">
        <w:rPr>
          <w:rFonts w:ascii="Times New Roman" w:hAnsi="Times New Roman" w:cs="Times New Roman"/>
          <w:sz w:val="28"/>
          <w:szCs w:val="28"/>
        </w:rPr>
        <w:t>я</w:t>
      </w:r>
      <w:r w:rsidR="00AC15B0" w:rsidRPr="00341785">
        <w:rPr>
          <w:rFonts w:ascii="Times New Roman" w:hAnsi="Times New Roman" w:cs="Times New Roman"/>
          <w:sz w:val="28"/>
          <w:szCs w:val="28"/>
        </w:rPr>
        <w:t>д)</w:t>
      </w:r>
      <w:r w:rsidR="00C64075" w:rsidRPr="00341785">
        <w:rPr>
          <w:rFonts w:ascii="Times New Roman" w:hAnsi="Times New Roman" w:cs="Times New Roman"/>
          <w:sz w:val="28"/>
          <w:szCs w:val="28"/>
        </w:rPr>
        <w:t>, необходимый для зачисления и перевода на</w:t>
      </w:r>
      <w:r w:rsidR="00943504" w:rsidRPr="00341785">
        <w:rPr>
          <w:rFonts w:ascii="Times New Roman" w:hAnsi="Times New Roman" w:cs="Times New Roman"/>
          <w:sz w:val="28"/>
          <w:szCs w:val="28"/>
        </w:rPr>
        <w:t xml:space="preserve"> учебно-тренировочно</w:t>
      </w:r>
      <w:r w:rsidR="00C64075" w:rsidRPr="00341785">
        <w:rPr>
          <w:rFonts w:ascii="Times New Roman" w:hAnsi="Times New Roman" w:cs="Times New Roman"/>
          <w:sz w:val="28"/>
          <w:szCs w:val="28"/>
        </w:rPr>
        <w:t>й этап (этап</w:t>
      </w:r>
      <w:r w:rsidR="00943504" w:rsidRPr="00341785">
        <w:rPr>
          <w:rFonts w:ascii="Times New Roman" w:hAnsi="Times New Roman" w:cs="Times New Roman"/>
          <w:sz w:val="28"/>
          <w:szCs w:val="28"/>
        </w:rPr>
        <w:t xml:space="preserve"> спортивной специализации)</w:t>
      </w:r>
      <w:r w:rsidR="001866BB" w:rsidRPr="00341785">
        <w:rPr>
          <w:rFonts w:ascii="Times New Roman" w:hAnsi="Times New Roman" w:cs="Times New Roman"/>
          <w:sz w:val="28"/>
          <w:szCs w:val="28"/>
        </w:rPr>
        <w:t>.</w:t>
      </w:r>
    </w:p>
    <w:p w:rsidR="001866BB" w:rsidRPr="00341785" w:rsidRDefault="00B56AC3" w:rsidP="00006BA3">
      <w:pPr>
        <w:widowControl w:val="0"/>
        <w:autoSpaceDE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1866BB" w:rsidRPr="00341785">
        <w:rPr>
          <w:rFonts w:ascii="Times New Roman" w:hAnsi="Times New Roman" w:cs="Times New Roman"/>
          <w:sz w:val="28"/>
          <w:szCs w:val="28"/>
        </w:rPr>
        <w:t>.2.</w:t>
      </w:r>
      <w:r w:rsidR="006823A6" w:rsidRPr="00341785">
        <w:rPr>
          <w:rFonts w:ascii="Times New Roman" w:hAnsi="Times New Roman" w:cs="Times New Roman"/>
          <w:sz w:val="28"/>
          <w:szCs w:val="28"/>
        </w:rPr>
        <w:t> </w:t>
      </w:r>
      <w:r w:rsidR="001866BB" w:rsidRPr="00341785">
        <w:rPr>
          <w:rFonts w:ascii="Times New Roman" w:hAnsi="Times New Roman" w:cs="Times New Roman"/>
          <w:sz w:val="28"/>
          <w:szCs w:val="28"/>
        </w:rPr>
        <w:t>На учебно-тренировочном этапе (этапе спортивной специализации):</w:t>
      </w:r>
    </w:p>
    <w:p w:rsidR="001866BB" w:rsidRPr="00341785" w:rsidRDefault="00B56AC3" w:rsidP="00B56AC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341785">
        <w:rPr>
          <w:rFonts w:ascii="Times New Roman" w:hAnsi="Times New Roman" w:cs="Times New Roman"/>
          <w:sz w:val="28"/>
          <w:szCs w:val="28"/>
        </w:rPr>
        <w:t>повы</w:t>
      </w:r>
      <w:r w:rsidR="00066517" w:rsidRPr="00341785">
        <w:rPr>
          <w:rFonts w:ascii="Times New Roman" w:hAnsi="Times New Roman" w:cs="Times New Roman"/>
          <w:sz w:val="28"/>
          <w:szCs w:val="28"/>
        </w:rPr>
        <w:t>шать</w:t>
      </w:r>
      <w:r w:rsidR="001866BB" w:rsidRPr="00341785">
        <w:rPr>
          <w:rFonts w:ascii="Times New Roman" w:hAnsi="Times New Roman" w:cs="Times New Roman"/>
          <w:sz w:val="28"/>
          <w:szCs w:val="28"/>
        </w:rPr>
        <w:t xml:space="preserve"> уровень физической, технической, тактической, теоретической </w:t>
      </w:r>
      <w:r w:rsidR="001866BB" w:rsidRPr="00341785">
        <w:rPr>
          <w:rFonts w:ascii="Times New Roman" w:hAnsi="Times New Roman" w:cs="Times New Roman"/>
          <w:sz w:val="28"/>
          <w:szCs w:val="28"/>
        </w:rPr>
        <w:br/>
        <w:t>и психологической подготовленности;</w:t>
      </w:r>
    </w:p>
    <w:p w:rsidR="0097569B" w:rsidRPr="00341785" w:rsidRDefault="00B56AC3" w:rsidP="00B56AC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341785">
        <w:rPr>
          <w:rFonts w:ascii="Times New Roman" w:hAnsi="Times New Roman" w:cs="Times New Roman"/>
          <w:sz w:val="28"/>
          <w:szCs w:val="28"/>
        </w:rPr>
        <w:t>изучить правила безопасности при занятиях видом спорта «</w:t>
      </w:r>
      <w:r w:rsidR="00FA165C">
        <w:rPr>
          <w:rFonts w:ascii="Times New Roman" w:hAnsi="Times New Roman" w:cs="Times New Roman"/>
          <w:sz w:val="28"/>
          <w:szCs w:val="28"/>
        </w:rPr>
        <w:t>легкая атлетика</w:t>
      </w:r>
      <w:r w:rsidR="001866BB" w:rsidRPr="00341785">
        <w:rPr>
          <w:rFonts w:ascii="Times New Roman" w:hAnsi="Times New Roman" w:cs="Times New Roman"/>
          <w:sz w:val="28"/>
          <w:szCs w:val="28"/>
        </w:rPr>
        <w:t xml:space="preserve">» </w:t>
      </w:r>
      <w:r w:rsidR="001866BB" w:rsidRPr="00341785">
        <w:rPr>
          <w:rFonts w:ascii="Times New Roman" w:hAnsi="Times New Roman" w:cs="Times New Roman"/>
          <w:sz w:val="28"/>
          <w:szCs w:val="28"/>
        </w:rPr>
        <w:br/>
        <w:t xml:space="preserve">и успешно применять их в ходе проведения учебно-тренировочных занятий </w:t>
      </w:r>
      <w:r w:rsidR="001866BB" w:rsidRPr="00341785">
        <w:rPr>
          <w:rFonts w:ascii="Times New Roman" w:hAnsi="Times New Roman" w:cs="Times New Roman"/>
          <w:sz w:val="28"/>
          <w:szCs w:val="28"/>
        </w:rPr>
        <w:br/>
        <w:t>и участия в спортивных соревнованиях;</w:t>
      </w:r>
    </w:p>
    <w:p w:rsidR="001866BB" w:rsidRPr="00341785" w:rsidRDefault="00B56AC3" w:rsidP="00B56AC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341785">
        <w:rPr>
          <w:rFonts w:ascii="Times New Roman" w:hAnsi="Times New Roman" w:cs="Times New Roman"/>
          <w:sz w:val="28"/>
          <w:szCs w:val="28"/>
        </w:rPr>
        <w:t>соблюд</w:t>
      </w:r>
      <w:r w:rsidR="0097569B" w:rsidRPr="00341785">
        <w:rPr>
          <w:rFonts w:ascii="Times New Roman" w:hAnsi="Times New Roman" w:cs="Times New Roman"/>
          <w:sz w:val="28"/>
          <w:szCs w:val="28"/>
        </w:rPr>
        <w:t>ать режим</w:t>
      </w:r>
      <w:r w:rsidR="001866BB" w:rsidRPr="00341785">
        <w:rPr>
          <w:rFonts w:ascii="Times New Roman" w:hAnsi="Times New Roman" w:cs="Times New Roman"/>
          <w:sz w:val="28"/>
          <w:szCs w:val="28"/>
        </w:rPr>
        <w:t xml:space="preserve"> учебно-тренировочн</w:t>
      </w:r>
      <w:r w:rsidR="007358E3" w:rsidRPr="00341785">
        <w:rPr>
          <w:rFonts w:ascii="Times New Roman" w:hAnsi="Times New Roman" w:cs="Times New Roman"/>
          <w:sz w:val="28"/>
          <w:szCs w:val="28"/>
        </w:rPr>
        <w:t>ых занятий</w:t>
      </w:r>
      <w:r w:rsidR="001866BB" w:rsidRPr="00341785">
        <w:rPr>
          <w:rFonts w:ascii="Times New Roman" w:hAnsi="Times New Roman" w:cs="Times New Roman"/>
          <w:sz w:val="28"/>
          <w:szCs w:val="28"/>
        </w:rPr>
        <w:t>;</w:t>
      </w:r>
    </w:p>
    <w:p w:rsidR="001866BB" w:rsidRPr="00341785" w:rsidRDefault="00B56AC3" w:rsidP="00B56AC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249CC" w:rsidRPr="00341785">
        <w:rPr>
          <w:rFonts w:ascii="Times New Roman" w:hAnsi="Times New Roman" w:cs="Times New Roman"/>
          <w:sz w:val="28"/>
          <w:szCs w:val="28"/>
        </w:rPr>
        <w:t>изучить основные</w:t>
      </w:r>
      <w:r w:rsidR="001866BB" w:rsidRPr="00341785">
        <w:rPr>
          <w:rFonts w:ascii="Times New Roman" w:hAnsi="Times New Roman" w:cs="Times New Roman"/>
          <w:sz w:val="28"/>
          <w:szCs w:val="28"/>
        </w:rPr>
        <w:t xml:space="preserve"> метод</w:t>
      </w:r>
      <w:r w:rsidR="008249CC" w:rsidRPr="00341785">
        <w:rPr>
          <w:rFonts w:ascii="Times New Roman" w:hAnsi="Times New Roman" w:cs="Times New Roman"/>
          <w:sz w:val="28"/>
          <w:szCs w:val="28"/>
        </w:rPr>
        <w:t>ы</w:t>
      </w:r>
      <w:r w:rsidR="001866BB" w:rsidRPr="00341785">
        <w:rPr>
          <w:rFonts w:ascii="Times New Roman" w:hAnsi="Times New Roman" w:cs="Times New Roman"/>
          <w:sz w:val="28"/>
          <w:szCs w:val="28"/>
        </w:rPr>
        <w:t xml:space="preserve"> саморегуляции и самоконтроля;</w:t>
      </w:r>
    </w:p>
    <w:p w:rsidR="00227705" w:rsidRPr="00341785" w:rsidRDefault="00B56AC3" w:rsidP="00B56AC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27705" w:rsidRPr="00341785">
        <w:rPr>
          <w:rFonts w:ascii="Times New Roman" w:hAnsi="Times New Roman" w:cs="Times New Roman"/>
          <w:sz w:val="28"/>
          <w:szCs w:val="28"/>
        </w:rPr>
        <w:t>овладе</w:t>
      </w:r>
      <w:r w:rsidR="008C16D0" w:rsidRPr="00341785">
        <w:rPr>
          <w:rFonts w:ascii="Times New Roman" w:hAnsi="Times New Roman" w:cs="Times New Roman"/>
          <w:sz w:val="28"/>
          <w:szCs w:val="28"/>
        </w:rPr>
        <w:t>ть</w:t>
      </w:r>
      <w:r w:rsidR="00227705" w:rsidRPr="00341785">
        <w:rPr>
          <w:rFonts w:ascii="Times New Roman" w:hAnsi="Times New Roman" w:cs="Times New Roman"/>
          <w:sz w:val="28"/>
          <w:szCs w:val="28"/>
        </w:rPr>
        <w:t xml:space="preserve"> общими </w:t>
      </w:r>
      <w:r w:rsidR="008C16D0" w:rsidRPr="00341785">
        <w:rPr>
          <w:rFonts w:ascii="Times New Roman" w:hAnsi="Times New Roman" w:cs="Times New Roman"/>
          <w:sz w:val="28"/>
          <w:szCs w:val="28"/>
        </w:rPr>
        <w:t>теоретическими</w:t>
      </w:r>
      <w:r w:rsidR="008C16D0" w:rsidRPr="00341785">
        <w:rPr>
          <w:rFonts w:cs="Times New Roman"/>
          <w:sz w:val="24"/>
          <w:szCs w:val="24"/>
        </w:rPr>
        <w:t xml:space="preserve"> </w:t>
      </w:r>
      <w:r w:rsidR="00227705" w:rsidRPr="00341785">
        <w:rPr>
          <w:rFonts w:ascii="Times New Roman" w:hAnsi="Times New Roman" w:cs="Times New Roman"/>
          <w:sz w:val="28"/>
          <w:szCs w:val="28"/>
        </w:rPr>
        <w:t>знаниями о правилах вида спорта «</w:t>
      </w:r>
      <w:r w:rsidR="00FA165C">
        <w:rPr>
          <w:rFonts w:ascii="Times New Roman" w:hAnsi="Times New Roman" w:cs="Times New Roman"/>
          <w:sz w:val="28"/>
          <w:szCs w:val="28"/>
        </w:rPr>
        <w:t>легкая атлетика</w:t>
      </w:r>
      <w:r w:rsidR="00227705" w:rsidRPr="00341785">
        <w:rPr>
          <w:rFonts w:ascii="Times New Roman" w:hAnsi="Times New Roman" w:cs="Times New Roman"/>
          <w:sz w:val="28"/>
          <w:szCs w:val="28"/>
        </w:rPr>
        <w:t>»;</w:t>
      </w:r>
    </w:p>
    <w:p w:rsidR="001866BB" w:rsidRPr="00341785" w:rsidRDefault="00B56AC3" w:rsidP="00B56AC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341785">
        <w:rPr>
          <w:rFonts w:ascii="Times New Roman" w:hAnsi="Times New Roman" w:cs="Times New Roman"/>
          <w:sz w:val="28"/>
          <w:szCs w:val="28"/>
        </w:rPr>
        <w:t>изучить антидопинговы</w:t>
      </w:r>
      <w:r w:rsidR="000F2BFD" w:rsidRPr="00341785">
        <w:rPr>
          <w:rFonts w:ascii="Times New Roman" w:hAnsi="Times New Roman" w:cs="Times New Roman"/>
          <w:sz w:val="28"/>
          <w:szCs w:val="28"/>
        </w:rPr>
        <w:t>е</w:t>
      </w:r>
      <w:r w:rsidR="001866BB" w:rsidRPr="00341785">
        <w:rPr>
          <w:rFonts w:ascii="Times New Roman" w:hAnsi="Times New Roman" w:cs="Times New Roman"/>
          <w:sz w:val="28"/>
          <w:szCs w:val="28"/>
        </w:rPr>
        <w:t xml:space="preserve"> правила;</w:t>
      </w:r>
    </w:p>
    <w:p w:rsidR="00A766D2" w:rsidRPr="00341785" w:rsidRDefault="00B56AC3" w:rsidP="00B56AC3">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766D2" w:rsidRPr="00341785">
        <w:rPr>
          <w:rFonts w:ascii="Times New Roman" w:hAnsi="Times New Roman" w:cs="Times New Roman"/>
          <w:sz w:val="28"/>
          <w:szCs w:val="28"/>
        </w:rPr>
        <w:t>соблюдать антидопинговые правила и не иметь их нарушений;</w:t>
      </w:r>
    </w:p>
    <w:p w:rsidR="00943504" w:rsidRPr="00341785" w:rsidRDefault="00B56AC3" w:rsidP="00B56AC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43504" w:rsidRPr="00341785">
        <w:rPr>
          <w:rFonts w:ascii="Times New Roman" w:hAnsi="Times New Roman" w:cs="Times New Roman"/>
          <w:sz w:val="28"/>
          <w:szCs w:val="28"/>
        </w:rPr>
        <w:t xml:space="preserve">ежегодно выполнять контрольно-переводные нормативы (испытания) </w:t>
      </w:r>
      <w:r w:rsidR="002E06AD" w:rsidRPr="00341785">
        <w:rPr>
          <w:rFonts w:ascii="Times New Roman" w:hAnsi="Times New Roman" w:cs="Times New Roman"/>
          <w:sz w:val="28"/>
          <w:szCs w:val="28"/>
        </w:rPr>
        <w:br/>
      </w:r>
      <w:r w:rsidR="00943504" w:rsidRPr="00341785">
        <w:rPr>
          <w:rFonts w:ascii="Times New Roman" w:hAnsi="Times New Roman" w:cs="Times New Roman"/>
          <w:sz w:val="28"/>
          <w:szCs w:val="28"/>
        </w:rPr>
        <w:t>по видам спортивной подготовки;</w:t>
      </w:r>
    </w:p>
    <w:p w:rsidR="008C16D0" w:rsidRPr="00341785" w:rsidRDefault="00B56AC3" w:rsidP="00B56AC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C16D0" w:rsidRPr="00341785">
        <w:rPr>
          <w:rFonts w:ascii="Times New Roman" w:hAnsi="Times New Roman" w:cs="Times New Roman"/>
          <w:sz w:val="28"/>
          <w:szCs w:val="28"/>
        </w:rPr>
        <w:t xml:space="preserve">принимать участие в официальных спортивных соревнованиях не ниже муниципального </w:t>
      </w:r>
      <w:r w:rsidR="00011C66" w:rsidRPr="00341785">
        <w:rPr>
          <w:rFonts w:ascii="Times New Roman" w:hAnsi="Times New Roman" w:cs="Times New Roman"/>
          <w:sz w:val="28"/>
          <w:szCs w:val="28"/>
        </w:rPr>
        <w:t xml:space="preserve">уровня </w:t>
      </w:r>
      <w:r w:rsidR="008C16D0" w:rsidRPr="00341785">
        <w:rPr>
          <w:rFonts w:ascii="Times New Roman" w:hAnsi="Times New Roman" w:cs="Times New Roman"/>
          <w:sz w:val="28"/>
          <w:szCs w:val="28"/>
        </w:rPr>
        <w:t>на первом и втором году;</w:t>
      </w:r>
    </w:p>
    <w:p w:rsidR="008C16D0" w:rsidRPr="00341785" w:rsidRDefault="00B56AC3" w:rsidP="00B56AC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C16D0" w:rsidRPr="00341785">
        <w:rPr>
          <w:rFonts w:ascii="Times New Roman" w:hAnsi="Times New Roman" w:cs="Times New Roman"/>
          <w:sz w:val="28"/>
          <w:szCs w:val="28"/>
        </w:rPr>
        <w:t xml:space="preserve">принимать участие в официальных спортивных соревнованиях проведения </w:t>
      </w:r>
      <w:r w:rsidR="00011C66" w:rsidRPr="00341785">
        <w:rPr>
          <w:rFonts w:ascii="Times New Roman" w:hAnsi="Times New Roman" w:cs="Times New Roman"/>
          <w:sz w:val="28"/>
          <w:szCs w:val="28"/>
        </w:rPr>
        <w:br/>
      </w:r>
      <w:r w:rsidR="008C16D0" w:rsidRPr="00341785">
        <w:rPr>
          <w:rFonts w:ascii="Times New Roman" w:hAnsi="Times New Roman" w:cs="Times New Roman"/>
          <w:sz w:val="28"/>
          <w:szCs w:val="28"/>
        </w:rPr>
        <w:t>не ниже регионального</w:t>
      </w:r>
      <w:r w:rsidR="00011C66" w:rsidRPr="00341785">
        <w:rPr>
          <w:rFonts w:ascii="Times New Roman" w:hAnsi="Times New Roman" w:cs="Times New Roman"/>
          <w:sz w:val="28"/>
          <w:szCs w:val="28"/>
        </w:rPr>
        <w:t xml:space="preserve"> уровня</w:t>
      </w:r>
      <w:r w:rsidR="008C16D0" w:rsidRPr="00341785">
        <w:rPr>
          <w:rFonts w:ascii="Times New Roman" w:hAnsi="Times New Roman" w:cs="Times New Roman"/>
          <w:sz w:val="28"/>
          <w:szCs w:val="28"/>
        </w:rPr>
        <w:t>, начиная с третьего года;</w:t>
      </w:r>
    </w:p>
    <w:p w:rsidR="00943504" w:rsidRPr="00341785" w:rsidRDefault="00B56AC3" w:rsidP="00B56AC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C15B0" w:rsidRPr="00341785">
        <w:rPr>
          <w:rFonts w:ascii="Times New Roman" w:hAnsi="Times New Roman" w:cs="Times New Roman"/>
          <w:sz w:val="28"/>
          <w:szCs w:val="28"/>
        </w:rPr>
        <w:t xml:space="preserve">получить </w:t>
      </w:r>
      <w:r w:rsidR="00943504" w:rsidRPr="00341785">
        <w:rPr>
          <w:rFonts w:ascii="Times New Roman" w:hAnsi="Times New Roman" w:cs="Times New Roman"/>
          <w:sz w:val="28"/>
          <w:szCs w:val="28"/>
        </w:rPr>
        <w:t>уров</w:t>
      </w:r>
      <w:r w:rsidR="00C64075" w:rsidRPr="00341785">
        <w:rPr>
          <w:rFonts w:ascii="Times New Roman" w:hAnsi="Times New Roman" w:cs="Times New Roman"/>
          <w:sz w:val="28"/>
          <w:szCs w:val="28"/>
        </w:rPr>
        <w:t xml:space="preserve">ень спортивной квалификации </w:t>
      </w:r>
      <w:r w:rsidR="0021384E" w:rsidRPr="00341785">
        <w:rPr>
          <w:rFonts w:ascii="Times New Roman" w:hAnsi="Times New Roman" w:cs="Times New Roman"/>
          <w:sz w:val="28"/>
          <w:szCs w:val="28"/>
        </w:rPr>
        <w:t>(спортивный разряд)</w:t>
      </w:r>
      <w:r w:rsidR="00C64075" w:rsidRPr="00341785">
        <w:rPr>
          <w:rFonts w:ascii="Times New Roman" w:hAnsi="Times New Roman" w:cs="Times New Roman"/>
          <w:sz w:val="28"/>
          <w:szCs w:val="28"/>
        </w:rPr>
        <w:t>, необходимый для зачисления и перевода на этап</w:t>
      </w:r>
      <w:r w:rsidR="0097569B" w:rsidRPr="00341785">
        <w:rPr>
          <w:rFonts w:ascii="Times New Roman" w:hAnsi="Times New Roman" w:cs="Times New Roman"/>
          <w:sz w:val="28"/>
          <w:szCs w:val="28"/>
        </w:rPr>
        <w:t xml:space="preserve"> совершенствования спортивного мастерства</w:t>
      </w:r>
      <w:r w:rsidR="00943504" w:rsidRPr="00341785">
        <w:rPr>
          <w:rFonts w:ascii="Times New Roman" w:hAnsi="Times New Roman" w:cs="Times New Roman"/>
          <w:sz w:val="28"/>
          <w:szCs w:val="28"/>
        </w:rPr>
        <w:t>.</w:t>
      </w:r>
    </w:p>
    <w:p w:rsidR="001866BB" w:rsidRPr="00341785" w:rsidRDefault="003C4DD3" w:rsidP="00006BA3">
      <w:pPr>
        <w:widowControl w:val="0"/>
        <w:autoSpaceDE w:val="0"/>
        <w:spacing w:after="0" w:line="240" w:lineRule="auto"/>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1</w:t>
      </w:r>
      <w:r w:rsidR="001866BB" w:rsidRPr="00341785">
        <w:rPr>
          <w:rFonts w:ascii="Times New Roman" w:hAnsi="Times New Roman" w:cs="Times New Roman"/>
          <w:sz w:val="28"/>
          <w:szCs w:val="28"/>
        </w:rPr>
        <w:t>.3.</w:t>
      </w:r>
      <w:r w:rsidR="006823A6" w:rsidRPr="00341785">
        <w:rPr>
          <w:rFonts w:ascii="Times New Roman" w:hAnsi="Times New Roman" w:cs="Times New Roman"/>
          <w:sz w:val="28"/>
          <w:szCs w:val="28"/>
        </w:rPr>
        <w:t> </w:t>
      </w:r>
      <w:r w:rsidR="001866BB" w:rsidRPr="00341785">
        <w:rPr>
          <w:rFonts w:ascii="Times New Roman" w:hAnsi="Times New Roman" w:cs="Times New Roman"/>
          <w:sz w:val="28"/>
          <w:szCs w:val="28"/>
        </w:rPr>
        <w:t>На этапе совершенствования спортивного мастерства:</w:t>
      </w:r>
    </w:p>
    <w:p w:rsidR="001866BB" w:rsidRPr="00341785" w:rsidRDefault="00B56AC3" w:rsidP="00B56AC3">
      <w:pPr>
        <w:widowControl w:val="0"/>
        <w:autoSpaceDE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341785">
        <w:rPr>
          <w:rFonts w:ascii="Times New Roman" w:hAnsi="Times New Roman" w:cs="Times New Roman"/>
          <w:sz w:val="28"/>
          <w:szCs w:val="28"/>
        </w:rPr>
        <w:t>повы</w:t>
      </w:r>
      <w:r w:rsidR="00066517" w:rsidRPr="00341785">
        <w:rPr>
          <w:rFonts w:ascii="Times New Roman" w:hAnsi="Times New Roman" w:cs="Times New Roman"/>
          <w:sz w:val="28"/>
          <w:szCs w:val="28"/>
        </w:rPr>
        <w:t>шать</w:t>
      </w:r>
      <w:r w:rsidR="001866BB" w:rsidRPr="00341785">
        <w:rPr>
          <w:rFonts w:ascii="Times New Roman" w:hAnsi="Times New Roman" w:cs="Times New Roman"/>
          <w:sz w:val="28"/>
          <w:szCs w:val="28"/>
        </w:rPr>
        <w:t xml:space="preserve"> уровень физической, технической, тактической, теоретической </w:t>
      </w:r>
      <w:r w:rsidR="001866BB" w:rsidRPr="00341785">
        <w:rPr>
          <w:rFonts w:ascii="Times New Roman" w:hAnsi="Times New Roman" w:cs="Times New Roman"/>
          <w:sz w:val="28"/>
          <w:szCs w:val="28"/>
        </w:rPr>
        <w:br/>
        <w:t>и психологической подготовленности;</w:t>
      </w:r>
    </w:p>
    <w:p w:rsidR="00966D4A" w:rsidRPr="00341785" w:rsidRDefault="00B56AC3" w:rsidP="00B56AC3">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7569B" w:rsidRPr="00341785">
        <w:rPr>
          <w:rFonts w:ascii="Times New Roman" w:hAnsi="Times New Roman" w:cs="Times New Roman"/>
          <w:sz w:val="28"/>
          <w:szCs w:val="28"/>
        </w:rPr>
        <w:t>с</w:t>
      </w:r>
      <w:r w:rsidR="001866BB" w:rsidRPr="00341785">
        <w:rPr>
          <w:rFonts w:ascii="Times New Roman" w:hAnsi="Times New Roman" w:cs="Times New Roman"/>
          <w:sz w:val="28"/>
          <w:szCs w:val="28"/>
        </w:rPr>
        <w:t>облюд</w:t>
      </w:r>
      <w:r w:rsidR="0097569B" w:rsidRPr="00341785">
        <w:rPr>
          <w:rFonts w:ascii="Times New Roman" w:hAnsi="Times New Roman" w:cs="Times New Roman"/>
          <w:sz w:val="28"/>
          <w:szCs w:val="28"/>
        </w:rPr>
        <w:t>ать режим</w:t>
      </w:r>
      <w:r w:rsidR="001866BB" w:rsidRPr="00341785">
        <w:rPr>
          <w:rFonts w:ascii="Times New Roman" w:hAnsi="Times New Roman" w:cs="Times New Roman"/>
          <w:sz w:val="28"/>
          <w:szCs w:val="28"/>
        </w:rPr>
        <w:t xml:space="preserve"> учебно-тренировочных занятий (включая самостоятельную подготовку), спортивных мероприятий, восстановления и питания</w:t>
      </w:r>
      <w:r w:rsidR="00966D4A" w:rsidRPr="00341785">
        <w:rPr>
          <w:rFonts w:ascii="Times New Roman" w:hAnsi="Times New Roman" w:cs="Times New Roman"/>
          <w:sz w:val="28"/>
          <w:szCs w:val="28"/>
        </w:rPr>
        <w:t xml:space="preserve">; </w:t>
      </w:r>
      <w:r w:rsidR="001866BB" w:rsidRPr="00341785">
        <w:rPr>
          <w:rFonts w:ascii="Times New Roman" w:hAnsi="Times New Roman" w:cs="Times New Roman"/>
          <w:sz w:val="28"/>
          <w:szCs w:val="28"/>
        </w:rPr>
        <w:t xml:space="preserve"> </w:t>
      </w:r>
    </w:p>
    <w:p w:rsidR="001866BB" w:rsidRPr="00341785" w:rsidRDefault="00B56AC3" w:rsidP="00B56AC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341785">
        <w:rPr>
          <w:rFonts w:ascii="Times New Roman" w:hAnsi="Times New Roman" w:cs="Times New Roman"/>
          <w:sz w:val="28"/>
          <w:szCs w:val="28"/>
        </w:rPr>
        <w:t>приобрести знания и навыки оказания первой доврачебной помощи;</w:t>
      </w:r>
    </w:p>
    <w:p w:rsidR="008C16D0" w:rsidRPr="00341785" w:rsidRDefault="00B56AC3" w:rsidP="00B56AC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C16D0" w:rsidRPr="00341785">
        <w:rPr>
          <w:rFonts w:ascii="Times New Roman" w:hAnsi="Times New Roman" w:cs="Times New Roman"/>
          <w:sz w:val="28"/>
          <w:szCs w:val="28"/>
        </w:rPr>
        <w:t>овладеть теоретическими</w:t>
      </w:r>
      <w:r w:rsidR="008C16D0" w:rsidRPr="00341785">
        <w:rPr>
          <w:rFonts w:cs="Times New Roman"/>
          <w:sz w:val="24"/>
          <w:szCs w:val="24"/>
        </w:rPr>
        <w:t xml:space="preserve"> </w:t>
      </w:r>
      <w:r w:rsidR="008C16D0" w:rsidRPr="00341785">
        <w:rPr>
          <w:rFonts w:ascii="Times New Roman" w:hAnsi="Times New Roman" w:cs="Times New Roman"/>
          <w:sz w:val="28"/>
          <w:szCs w:val="28"/>
        </w:rPr>
        <w:t>знаниями о правилах вида спорта «</w:t>
      </w:r>
      <w:r w:rsidR="00FA165C">
        <w:rPr>
          <w:rFonts w:ascii="Times New Roman" w:hAnsi="Times New Roman" w:cs="Times New Roman"/>
          <w:sz w:val="28"/>
          <w:szCs w:val="28"/>
        </w:rPr>
        <w:t>легкая атлетика</w:t>
      </w:r>
      <w:r w:rsidR="008C16D0" w:rsidRPr="00341785">
        <w:rPr>
          <w:rFonts w:ascii="Times New Roman" w:hAnsi="Times New Roman" w:cs="Times New Roman"/>
          <w:sz w:val="28"/>
          <w:szCs w:val="28"/>
        </w:rPr>
        <w:t>»;</w:t>
      </w:r>
    </w:p>
    <w:p w:rsidR="001866BB" w:rsidRPr="00341785" w:rsidRDefault="00B56AC3" w:rsidP="00B56AC3">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341785">
        <w:rPr>
          <w:rFonts w:ascii="Times New Roman" w:hAnsi="Times New Roman" w:cs="Times New Roman"/>
          <w:sz w:val="28"/>
          <w:szCs w:val="28"/>
        </w:rPr>
        <w:t>выполнить план индивидуальной подготовки;</w:t>
      </w:r>
    </w:p>
    <w:p w:rsidR="001866BB" w:rsidRPr="00341785" w:rsidRDefault="00B56AC3" w:rsidP="00B56AC3">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341785">
        <w:rPr>
          <w:rFonts w:ascii="Times New Roman" w:hAnsi="Times New Roman" w:cs="Times New Roman"/>
          <w:sz w:val="28"/>
          <w:szCs w:val="28"/>
        </w:rPr>
        <w:t>закрепить и углубить знания антидопинговых правил;</w:t>
      </w:r>
    </w:p>
    <w:p w:rsidR="0097569B" w:rsidRPr="00341785" w:rsidRDefault="00B56AC3" w:rsidP="00B56AC3">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7569B" w:rsidRPr="00341785">
        <w:rPr>
          <w:rFonts w:ascii="Times New Roman" w:hAnsi="Times New Roman" w:cs="Times New Roman"/>
          <w:sz w:val="28"/>
          <w:szCs w:val="28"/>
        </w:rPr>
        <w:t>соблюдать антидопинговые правила</w:t>
      </w:r>
      <w:r w:rsidR="00A766D2" w:rsidRPr="00341785">
        <w:rPr>
          <w:rFonts w:ascii="Times New Roman" w:hAnsi="Times New Roman" w:cs="Times New Roman"/>
          <w:sz w:val="28"/>
          <w:szCs w:val="28"/>
        </w:rPr>
        <w:t xml:space="preserve"> и не иметь их нарушений</w:t>
      </w:r>
      <w:r w:rsidR="0097569B" w:rsidRPr="00341785">
        <w:rPr>
          <w:rFonts w:ascii="Times New Roman" w:hAnsi="Times New Roman" w:cs="Times New Roman"/>
          <w:sz w:val="28"/>
          <w:szCs w:val="28"/>
        </w:rPr>
        <w:t>;</w:t>
      </w:r>
    </w:p>
    <w:p w:rsidR="00E62279" w:rsidRPr="00341785" w:rsidRDefault="00B56AC3" w:rsidP="00B56AC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62279" w:rsidRPr="00341785">
        <w:rPr>
          <w:rFonts w:ascii="Times New Roman" w:hAnsi="Times New Roman" w:cs="Times New Roman"/>
          <w:sz w:val="28"/>
          <w:szCs w:val="28"/>
        </w:rPr>
        <w:t xml:space="preserve">ежегодно выполнять контрольно-переводные нормативы (испытания) </w:t>
      </w:r>
      <w:r w:rsidR="00E62279" w:rsidRPr="00341785">
        <w:rPr>
          <w:rFonts w:ascii="Times New Roman" w:hAnsi="Times New Roman" w:cs="Times New Roman"/>
          <w:sz w:val="28"/>
          <w:szCs w:val="28"/>
        </w:rPr>
        <w:br/>
        <w:t>по видам спортивной подготовки;</w:t>
      </w:r>
    </w:p>
    <w:p w:rsidR="00E62279" w:rsidRPr="00341785" w:rsidRDefault="00B56AC3" w:rsidP="00B56AC3">
      <w:pPr>
        <w:widowControl w:val="0"/>
        <w:autoSpaceDE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62279" w:rsidRPr="00341785">
        <w:rPr>
          <w:rFonts w:ascii="Times New Roman" w:hAnsi="Times New Roman" w:cs="Times New Roman"/>
          <w:sz w:val="28"/>
          <w:szCs w:val="28"/>
        </w:rPr>
        <w:t>демонстрировать высокие спортивные результаты в официальных спортивных соревнованиях;</w:t>
      </w:r>
    </w:p>
    <w:p w:rsidR="00E62279" w:rsidRPr="00341785" w:rsidRDefault="00B56AC3" w:rsidP="00B56AC3">
      <w:pPr>
        <w:widowControl w:val="0"/>
        <w:autoSpaceDE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92E30" w:rsidRPr="00341785">
        <w:rPr>
          <w:rFonts w:ascii="Times New Roman" w:hAnsi="Times New Roman" w:cs="Times New Roman"/>
          <w:sz w:val="28"/>
          <w:szCs w:val="28"/>
        </w:rPr>
        <w:t xml:space="preserve">ежегодно </w:t>
      </w:r>
      <w:r w:rsidR="00C33F09" w:rsidRPr="00341785">
        <w:rPr>
          <w:rFonts w:ascii="Times New Roman" w:hAnsi="Times New Roman" w:cs="Times New Roman"/>
          <w:sz w:val="28"/>
          <w:szCs w:val="28"/>
        </w:rPr>
        <w:t>показывать результаты</w:t>
      </w:r>
      <w:r w:rsidR="00E62279" w:rsidRPr="00341785">
        <w:rPr>
          <w:rFonts w:ascii="Times New Roman" w:hAnsi="Times New Roman" w:cs="Times New Roman"/>
          <w:sz w:val="28"/>
          <w:szCs w:val="28"/>
        </w:rPr>
        <w:t xml:space="preserve"> соответствующие присвоению спортивного разряда «кандидат в мастера спорта»;</w:t>
      </w:r>
    </w:p>
    <w:p w:rsidR="001866BB" w:rsidRPr="00341785" w:rsidRDefault="00B56AC3" w:rsidP="00B56AC3">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341785">
        <w:rPr>
          <w:rFonts w:ascii="Times New Roman" w:hAnsi="Times New Roman" w:cs="Times New Roman"/>
          <w:sz w:val="28"/>
          <w:szCs w:val="28"/>
        </w:rPr>
        <w:t>принимать участие в официальных спортивных соревнованиях не ниже межрегионального</w:t>
      </w:r>
      <w:r w:rsidR="00011C66" w:rsidRPr="00341785">
        <w:rPr>
          <w:rFonts w:ascii="Times New Roman" w:hAnsi="Times New Roman" w:cs="Times New Roman"/>
          <w:sz w:val="28"/>
          <w:szCs w:val="28"/>
        </w:rPr>
        <w:t xml:space="preserve"> уровня</w:t>
      </w:r>
      <w:r w:rsidR="001866BB" w:rsidRPr="00341785">
        <w:rPr>
          <w:rFonts w:ascii="Times New Roman" w:hAnsi="Times New Roman" w:cs="Times New Roman"/>
          <w:sz w:val="28"/>
          <w:szCs w:val="28"/>
        </w:rPr>
        <w:t>;</w:t>
      </w:r>
    </w:p>
    <w:p w:rsidR="001866BB" w:rsidRPr="00341785" w:rsidRDefault="00B56AC3" w:rsidP="00B56AC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C15B0" w:rsidRPr="00341785">
        <w:rPr>
          <w:rFonts w:ascii="Times New Roman" w:hAnsi="Times New Roman" w:cs="Times New Roman"/>
          <w:sz w:val="28"/>
          <w:szCs w:val="28"/>
        </w:rPr>
        <w:t xml:space="preserve">получить </w:t>
      </w:r>
      <w:r w:rsidR="0097569B" w:rsidRPr="00341785">
        <w:rPr>
          <w:rFonts w:ascii="Times New Roman" w:hAnsi="Times New Roman" w:cs="Times New Roman"/>
          <w:sz w:val="28"/>
          <w:szCs w:val="28"/>
        </w:rPr>
        <w:t>уров</w:t>
      </w:r>
      <w:r w:rsidR="00C64075" w:rsidRPr="00341785">
        <w:rPr>
          <w:rFonts w:ascii="Times New Roman" w:hAnsi="Times New Roman" w:cs="Times New Roman"/>
          <w:sz w:val="28"/>
          <w:szCs w:val="28"/>
        </w:rPr>
        <w:t xml:space="preserve">ень </w:t>
      </w:r>
      <w:r w:rsidR="0097569B" w:rsidRPr="00341785">
        <w:rPr>
          <w:rFonts w:ascii="Times New Roman" w:hAnsi="Times New Roman" w:cs="Times New Roman"/>
          <w:sz w:val="28"/>
          <w:szCs w:val="28"/>
        </w:rPr>
        <w:t>спортивной квалификации</w:t>
      </w:r>
      <w:r w:rsidR="0021384E" w:rsidRPr="00341785">
        <w:rPr>
          <w:rFonts w:ascii="Times New Roman" w:hAnsi="Times New Roman" w:cs="Times New Roman"/>
          <w:sz w:val="28"/>
          <w:szCs w:val="28"/>
        </w:rPr>
        <w:t xml:space="preserve"> (спортивное звание)</w:t>
      </w:r>
      <w:r w:rsidR="00C64075" w:rsidRPr="00341785">
        <w:rPr>
          <w:rFonts w:ascii="Times New Roman" w:hAnsi="Times New Roman" w:cs="Times New Roman"/>
          <w:sz w:val="28"/>
          <w:szCs w:val="28"/>
        </w:rPr>
        <w:t>,</w:t>
      </w:r>
      <w:r w:rsidR="0097569B" w:rsidRPr="00341785">
        <w:rPr>
          <w:rFonts w:ascii="Times New Roman" w:hAnsi="Times New Roman" w:cs="Times New Roman"/>
          <w:sz w:val="28"/>
          <w:szCs w:val="28"/>
        </w:rPr>
        <w:t xml:space="preserve"> </w:t>
      </w:r>
      <w:r w:rsidR="00C64075" w:rsidRPr="00341785">
        <w:rPr>
          <w:rFonts w:ascii="Times New Roman" w:hAnsi="Times New Roman" w:cs="Times New Roman"/>
          <w:sz w:val="28"/>
          <w:szCs w:val="28"/>
        </w:rPr>
        <w:t>необходимый для зачисления и перевода на этап</w:t>
      </w:r>
      <w:r w:rsidR="0097569B" w:rsidRPr="00341785">
        <w:rPr>
          <w:rFonts w:ascii="Times New Roman" w:hAnsi="Times New Roman" w:cs="Times New Roman"/>
          <w:sz w:val="28"/>
          <w:szCs w:val="28"/>
        </w:rPr>
        <w:t xml:space="preserve"> высшего спортивного мастерства.</w:t>
      </w:r>
    </w:p>
    <w:p w:rsidR="001866BB" w:rsidRPr="00341785" w:rsidRDefault="003C4DD3" w:rsidP="00006BA3">
      <w:pPr>
        <w:widowControl w:val="0"/>
        <w:autoSpaceDE w:val="0"/>
        <w:spacing w:after="0" w:line="240" w:lineRule="auto"/>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1</w:t>
      </w:r>
      <w:r w:rsidR="001866BB" w:rsidRPr="00341785">
        <w:rPr>
          <w:rFonts w:ascii="Times New Roman" w:hAnsi="Times New Roman" w:cs="Times New Roman"/>
          <w:sz w:val="28"/>
          <w:szCs w:val="28"/>
        </w:rPr>
        <w:t>.4.</w:t>
      </w:r>
      <w:r w:rsidR="006823A6" w:rsidRPr="00341785">
        <w:rPr>
          <w:rFonts w:ascii="Times New Roman" w:hAnsi="Times New Roman" w:cs="Times New Roman"/>
          <w:sz w:val="28"/>
          <w:szCs w:val="28"/>
        </w:rPr>
        <w:t> </w:t>
      </w:r>
      <w:r w:rsidR="001866BB" w:rsidRPr="00341785">
        <w:rPr>
          <w:rFonts w:ascii="Times New Roman" w:hAnsi="Times New Roman" w:cs="Times New Roman"/>
          <w:sz w:val="28"/>
          <w:szCs w:val="28"/>
        </w:rPr>
        <w:t>На этапе высшего спортивного мастерства:</w:t>
      </w:r>
    </w:p>
    <w:p w:rsidR="001866BB" w:rsidRPr="00341785" w:rsidRDefault="00B56AC3" w:rsidP="00B56AC3">
      <w:pPr>
        <w:widowControl w:val="0"/>
        <w:autoSpaceDE w:val="0"/>
        <w:spacing w:after="0" w:line="240" w:lineRule="auto"/>
        <w:contextualSpacing/>
        <w:jc w:val="both"/>
        <w:rPr>
          <w:rFonts w:ascii="Times New Roman" w:hAnsi="Times New Roman" w:cs="Times New Roman"/>
          <w:color w:val="000000" w:themeColor="text1"/>
          <w:sz w:val="28"/>
          <w:szCs w:val="28"/>
        </w:rPr>
      </w:pPr>
      <w:bookmarkStart w:id="6" w:name="_Hlk54941151"/>
      <w:r>
        <w:rPr>
          <w:rFonts w:ascii="Times New Roman" w:hAnsi="Times New Roman" w:cs="Times New Roman"/>
          <w:color w:val="000000" w:themeColor="text1"/>
          <w:sz w:val="28"/>
          <w:szCs w:val="28"/>
        </w:rPr>
        <w:lastRenderedPageBreak/>
        <w:t xml:space="preserve">- </w:t>
      </w:r>
      <w:r w:rsidR="001866BB" w:rsidRPr="00341785">
        <w:rPr>
          <w:rFonts w:ascii="Times New Roman" w:hAnsi="Times New Roman" w:cs="Times New Roman"/>
          <w:color w:val="000000" w:themeColor="text1"/>
          <w:sz w:val="28"/>
          <w:szCs w:val="28"/>
        </w:rPr>
        <w:t>совершенствовать уровень общей физической и специальной физической, технической, тактической, теоретической и психологической подготовленности;</w:t>
      </w:r>
    </w:p>
    <w:bookmarkEnd w:id="6"/>
    <w:p w:rsidR="007358E3" w:rsidRPr="00341785" w:rsidRDefault="00B56AC3" w:rsidP="00B56AC3">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358E3" w:rsidRPr="00341785">
        <w:rPr>
          <w:rFonts w:ascii="Times New Roman" w:hAnsi="Times New Roman" w:cs="Times New Roman"/>
          <w:sz w:val="28"/>
          <w:szCs w:val="28"/>
        </w:rPr>
        <w:t>соблюдать режим учебно-тренировочных занятий (включая самостоятельную подготовку), спортивных мероприятий, восстановления и питания;</w:t>
      </w:r>
    </w:p>
    <w:p w:rsidR="001866BB" w:rsidRPr="00341785" w:rsidRDefault="00B56AC3" w:rsidP="00B56AC3">
      <w:pPr>
        <w:widowControl w:val="0"/>
        <w:autoSpaceDE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341785">
        <w:rPr>
          <w:rFonts w:ascii="Times New Roman" w:hAnsi="Times New Roman" w:cs="Times New Roman"/>
          <w:sz w:val="28"/>
          <w:szCs w:val="28"/>
        </w:rPr>
        <w:t>выполнить план индивидуальной подготовки;</w:t>
      </w:r>
    </w:p>
    <w:p w:rsidR="00A766D2" w:rsidRPr="00341785" w:rsidRDefault="00B56AC3" w:rsidP="00B56AC3">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62279" w:rsidRPr="00341785">
        <w:rPr>
          <w:rFonts w:ascii="Times New Roman" w:hAnsi="Times New Roman" w:cs="Times New Roman"/>
          <w:sz w:val="28"/>
          <w:szCs w:val="28"/>
        </w:rPr>
        <w:t xml:space="preserve">знать и </w:t>
      </w:r>
      <w:r w:rsidR="00A766D2" w:rsidRPr="00341785">
        <w:rPr>
          <w:rFonts w:ascii="Times New Roman" w:hAnsi="Times New Roman" w:cs="Times New Roman"/>
          <w:sz w:val="28"/>
          <w:szCs w:val="28"/>
        </w:rPr>
        <w:t>соблюдать антидопинговые правила</w:t>
      </w:r>
      <w:r w:rsidR="00E62279" w:rsidRPr="00341785">
        <w:rPr>
          <w:rFonts w:ascii="Times New Roman" w:hAnsi="Times New Roman" w:cs="Times New Roman"/>
          <w:sz w:val="28"/>
          <w:szCs w:val="28"/>
        </w:rPr>
        <w:t>,</w:t>
      </w:r>
      <w:r w:rsidR="00A766D2" w:rsidRPr="00341785">
        <w:rPr>
          <w:rFonts w:ascii="Times New Roman" w:hAnsi="Times New Roman" w:cs="Times New Roman"/>
          <w:sz w:val="28"/>
          <w:szCs w:val="28"/>
        </w:rPr>
        <w:t xml:space="preserve"> не иметь нарушений</w:t>
      </w:r>
      <w:r w:rsidR="00E62279" w:rsidRPr="00341785">
        <w:rPr>
          <w:rFonts w:ascii="Times New Roman" w:hAnsi="Times New Roman" w:cs="Times New Roman"/>
          <w:sz w:val="28"/>
          <w:szCs w:val="28"/>
        </w:rPr>
        <w:t xml:space="preserve"> таких правил</w:t>
      </w:r>
      <w:r w:rsidR="00A766D2" w:rsidRPr="00341785">
        <w:rPr>
          <w:rFonts w:ascii="Times New Roman" w:hAnsi="Times New Roman" w:cs="Times New Roman"/>
          <w:sz w:val="28"/>
          <w:szCs w:val="28"/>
        </w:rPr>
        <w:t>;</w:t>
      </w:r>
    </w:p>
    <w:p w:rsidR="00A766D2" w:rsidRPr="00341785" w:rsidRDefault="00B56AC3" w:rsidP="00B56AC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766D2" w:rsidRPr="00341785">
        <w:rPr>
          <w:rFonts w:ascii="Times New Roman" w:hAnsi="Times New Roman" w:cs="Times New Roman"/>
          <w:sz w:val="28"/>
          <w:szCs w:val="28"/>
        </w:rPr>
        <w:t xml:space="preserve">ежегодно выполнять контрольно-переводные нормативы (испытания) </w:t>
      </w:r>
      <w:r w:rsidR="00A766D2" w:rsidRPr="00341785">
        <w:rPr>
          <w:rFonts w:ascii="Times New Roman" w:hAnsi="Times New Roman" w:cs="Times New Roman"/>
          <w:sz w:val="28"/>
          <w:szCs w:val="28"/>
        </w:rPr>
        <w:br/>
        <w:t>по видам спортивной подготовки;</w:t>
      </w:r>
    </w:p>
    <w:p w:rsidR="00E62279" w:rsidRPr="00341785" w:rsidRDefault="00B56AC3" w:rsidP="00B56AC3">
      <w:pPr>
        <w:widowControl w:val="0"/>
        <w:autoSpaceDE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62279" w:rsidRPr="00341785">
        <w:rPr>
          <w:rFonts w:ascii="Times New Roman" w:hAnsi="Times New Roman" w:cs="Times New Roman"/>
          <w:sz w:val="28"/>
          <w:szCs w:val="28"/>
        </w:rPr>
        <w:t>принимать участие в официальных спортивных соревнованиях не ниже всероссийского</w:t>
      </w:r>
      <w:r w:rsidR="00D75327" w:rsidRPr="00341785">
        <w:rPr>
          <w:rFonts w:ascii="Times New Roman" w:hAnsi="Times New Roman" w:cs="Times New Roman"/>
          <w:sz w:val="28"/>
          <w:szCs w:val="28"/>
        </w:rPr>
        <w:t xml:space="preserve"> уровня</w:t>
      </w:r>
      <w:r w:rsidR="00E62279" w:rsidRPr="00341785">
        <w:rPr>
          <w:rFonts w:ascii="Times New Roman" w:hAnsi="Times New Roman" w:cs="Times New Roman"/>
          <w:sz w:val="28"/>
          <w:szCs w:val="28"/>
        </w:rPr>
        <w:t>;</w:t>
      </w:r>
    </w:p>
    <w:p w:rsidR="00E62279" w:rsidRPr="00341785" w:rsidRDefault="00B56AC3" w:rsidP="00B56AC3">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92E30" w:rsidRPr="00341785">
        <w:rPr>
          <w:rFonts w:ascii="Times New Roman" w:hAnsi="Times New Roman" w:cs="Times New Roman"/>
          <w:sz w:val="28"/>
          <w:szCs w:val="28"/>
        </w:rPr>
        <w:t xml:space="preserve">ежегодно </w:t>
      </w:r>
      <w:r w:rsidR="00C33F09" w:rsidRPr="00341785">
        <w:rPr>
          <w:rFonts w:ascii="Times New Roman" w:hAnsi="Times New Roman" w:cs="Times New Roman"/>
          <w:sz w:val="28"/>
          <w:szCs w:val="28"/>
        </w:rPr>
        <w:t xml:space="preserve">показывать результаты соответствующие присвоению </w:t>
      </w:r>
      <w:r w:rsidR="00E62279" w:rsidRPr="00341785">
        <w:rPr>
          <w:rFonts w:ascii="Times New Roman" w:hAnsi="Times New Roman" w:cs="Times New Roman"/>
          <w:sz w:val="28"/>
          <w:szCs w:val="28"/>
        </w:rPr>
        <w:t>спортивного звания «мастер спорта России»</w:t>
      </w:r>
      <w:r w:rsidR="00AD027D" w:rsidRPr="00341785">
        <w:rPr>
          <w:rFonts w:ascii="Times New Roman" w:hAnsi="Times New Roman" w:cs="Times New Roman"/>
          <w:sz w:val="28"/>
          <w:szCs w:val="28"/>
        </w:rPr>
        <w:t xml:space="preserve"> или выполнить нормы и требования, необходимые для присвоения спортивного звания «мастер спорта России международного класса»;</w:t>
      </w:r>
    </w:p>
    <w:p w:rsidR="00296664" w:rsidRPr="00341785" w:rsidRDefault="00B56AC3" w:rsidP="00B56AC3">
      <w:pPr>
        <w:widowControl w:val="0"/>
        <w:autoSpaceDE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341785">
        <w:rPr>
          <w:rFonts w:ascii="Times New Roman" w:hAnsi="Times New Roman" w:cs="Times New Roman"/>
          <w:sz w:val="28"/>
          <w:szCs w:val="28"/>
        </w:rPr>
        <w:t>достичь результа</w:t>
      </w:r>
      <w:r w:rsidR="002C4311" w:rsidRPr="00341785">
        <w:rPr>
          <w:rFonts w:ascii="Times New Roman" w:hAnsi="Times New Roman" w:cs="Times New Roman"/>
          <w:sz w:val="28"/>
          <w:szCs w:val="28"/>
        </w:rPr>
        <w:t>тов</w:t>
      </w:r>
      <w:r w:rsidR="001866BB" w:rsidRPr="00341785">
        <w:rPr>
          <w:rFonts w:ascii="Times New Roman" w:hAnsi="Times New Roman" w:cs="Times New Roman"/>
          <w:sz w:val="28"/>
          <w:szCs w:val="28"/>
        </w:rPr>
        <w:t xml:space="preserve"> </w:t>
      </w:r>
      <w:r w:rsidR="002C4311" w:rsidRPr="00341785">
        <w:rPr>
          <w:rFonts w:ascii="Times New Roman" w:hAnsi="Times New Roman" w:cs="Times New Roman"/>
          <w:sz w:val="28"/>
          <w:szCs w:val="28"/>
        </w:rPr>
        <w:t>уровня</w:t>
      </w:r>
      <w:r w:rsidR="001866BB" w:rsidRPr="00341785">
        <w:rPr>
          <w:rFonts w:ascii="Times New Roman" w:hAnsi="Times New Roman" w:cs="Times New Roman"/>
          <w:sz w:val="28"/>
          <w:szCs w:val="28"/>
        </w:rPr>
        <w:t xml:space="preserve"> спортивн</w:t>
      </w:r>
      <w:r w:rsidR="002C4311" w:rsidRPr="00341785">
        <w:rPr>
          <w:rFonts w:ascii="Times New Roman" w:hAnsi="Times New Roman" w:cs="Times New Roman"/>
          <w:sz w:val="28"/>
          <w:szCs w:val="28"/>
        </w:rPr>
        <w:t>ой</w:t>
      </w:r>
      <w:r w:rsidR="001866BB" w:rsidRPr="00341785">
        <w:rPr>
          <w:rFonts w:ascii="Times New Roman" w:hAnsi="Times New Roman" w:cs="Times New Roman"/>
          <w:sz w:val="28"/>
          <w:szCs w:val="28"/>
        </w:rPr>
        <w:t xml:space="preserve"> сборн</w:t>
      </w:r>
      <w:r w:rsidR="002C4311" w:rsidRPr="00341785">
        <w:rPr>
          <w:rFonts w:ascii="Times New Roman" w:hAnsi="Times New Roman" w:cs="Times New Roman"/>
          <w:sz w:val="28"/>
          <w:szCs w:val="28"/>
        </w:rPr>
        <w:t>ой</w:t>
      </w:r>
      <w:r w:rsidR="001866BB" w:rsidRPr="00341785">
        <w:rPr>
          <w:rFonts w:ascii="Times New Roman" w:hAnsi="Times New Roman" w:cs="Times New Roman"/>
          <w:sz w:val="28"/>
          <w:szCs w:val="28"/>
        </w:rPr>
        <w:t xml:space="preserve"> команд</w:t>
      </w:r>
      <w:r w:rsidR="002C4311" w:rsidRPr="00341785">
        <w:rPr>
          <w:rFonts w:ascii="Times New Roman" w:hAnsi="Times New Roman" w:cs="Times New Roman"/>
          <w:sz w:val="28"/>
          <w:szCs w:val="28"/>
        </w:rPr>
        <w:t>ы</w:t>
      </w:r>
      <w:r w:rsidR="001866BB" w:rsidRPr="00341785">
        <w:rPr>
          <w:rFonts w:ascii="Times New Roman" w:hAnsi="Times New Roman" w:cs="Times New Roman"/>
          <w:sz w:val="28"/>
          <w:szCs w:val="28"/>
        </w:rPr>
        <w:t xml:space="preserve"> субъекта </w:t>
      </w:r>
      <w:r w:rsidR="001866BB" w:rsidRPr="00341785">
        <w:rPr>
          <w:rFonts w:ascii="Times New Roman" w:hAnsi="Times New Roman" w:cs="Times New Roman"/>
          <w:sz w:val="28"/>
          <w:szCs w:val="28"/>
        </w:rPr>
        <w:br/>
        <w:t>Российской Федерации и</w:t>
      </w:r>
      <w:r w:rsidR="007358E3" w:rsidRPr="00341785">
        <w:rPr>
          <w:rFonts w:ascii="Times New Roman" w:hAnsi="Times New Roman" w:cs="Times New Roman"/>
          <w:sz w:val="28"/>
          <w:szCs w:val="28"/>
        </w:rPr>
        <w:t xml:space="preserve"> (или)</w:t>
      </w:r>
      <w:r w:rsidR="001866BB" w:rsidRPr="00341785">
        <w:rPr>
          <w:rFonts w:ascii="Times New Roman" w:hAnsi="Times New Roman" w:cs="Times New Roman"/>
          <w:sz w:val="28"/>
          <w:szCs w:val="28"/>
        </w:rPr>
        <w:t xml:space="preserve"> спортивн</w:t>
      </w:r>
      <w:r w:rsidR="002C4311" w:rsidRPr="00341785">
        <w:rPr>
          <w:rFonts w:ascii="Times New Roman" w:hAnsi="Times New Roman" w:cs="Times New Roman"/>
          <w:sz w:val="28"/>
          <w:szCs w:val="28"/>
        </w:rPr>
        <w:t>ой</w:t>
      </w:r>
      <w:r w:rsidR="001866BB" w:rsidRPr="00341785">
        <w:rPr>
          <w:rFonts w:ascii="Times New Roman" w:hAnsi="Times New Roman" w:cs="Times New Roman"/>
          <w:sz w:val="28"/>
          <w:szCs w:val="28"/>
        </w:rPr>
        <w:t xml:space="preserve"> сборн</w:t>
      </w:r>
      <w:r w:rsidR="002C4311" w:rsidRPr="00341785">
        <w:rPr>
          <w:rFonts w:ascii="Times New Roman" w:hAnsi="Times New Roman" w:cs="Times New Roman"/>
          <w:sz w:val="28"/>
          <w:szCs w:val="28"/>
        </w:rPr>
        <w:t>ой</w:t>
      </w:r>
      <w:r w:rsidR="001866BB" w:rsidRPr="00341785">
        <w:rPr>
          <w:rFonts w:ascii="Times New Roman" w:hAnsi="Times New Roman" w:cs="Times New Roman"/>
          <w:sz w:val="28"/>
          <w:szCs w:val="28"/>
        </w:rPr>
        <w:t xml:space="preserve"> команд</w:t>
      </w:r>
      <w:r w:rsidR="002C4311" w:rsidRPr="00341785">
        <w:rPr>
          <w:rFonts w:ascii="Times New Roman" w:hAnsi="Times New Roman" w:cs="Times New Roman"/>
          <w:sz w:val="28"/>
          <w:szCs w:val="28"/>
        </w:rPr>
        <w:t>ы</w:t>
      </w:r>
      <w:r w:rsidR="001866BB" w:rsidRPr="00341785">
        <w:rPr>
          <w:rFonts w:ascii="Times New Roman" w:hAnsi="Times New Roman" w:cs="Times New Roman"/>
          <w:sz w:val="28"/>
          <w:szCs w:val="28"/>
        </w:rPr>
        <w:t xml:space="preserve"> </w:t>
      </w:r>
      <w:r w:rsidR="007358E3" w:rsidRPr="00341785">
        <w:rPr>
          <w:rFonts w:ascii="Times New Roman" w:hAnsi="Times New Roman" w:cs="Times New Roman"/>
          <w:sz w:val="28"/>
          <w:szCs w:val="28"/>
        </w:rPr>
        <w:br/>
      </w:r>
      <w:r w:rsidR="001866BB" w:rsidRPr="00341785">
        <w:rPr>
          <w:rFonts w:ascii="Times New Roman" w:hAnsi="Times New Roman" w:cs="Times New Roman"/>
          <w:sz w:val="28"/>
          <w:szCs w:val="28"/>
        </w:rPr>
        <w:t>Российской Федерации;</w:t>
      </w:r>
      <w:r w:rsidR="00296664" w:rsidRPr="00341785">
        <w:rPr>
          <w:rFonts w:ascii="Times New Roman" w:hAnsi="Times New Roman" w:cs="Times New Roman"/>
          <w:sz w:val="28"/>
          <w:szCs w:val="28"/>
        </w:rPr>
        <w:t xml:space="preserve"> </w:t>
      </w:r>
    </w:p>
    <w:p w:rsidR="001866BB" w:rsidRPr="00341785" w:rsidRDefault="00B56AC3" w:rsidP="00B56AC3">
      <w:pPr>
        <w:widowControl w:val="0"/>
        <w:autoSpaceDE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341785">
        <w:rPr>
          <w:rFonts w:ascii="Times New Roman" w:hAnsi="Times New Roman" w:cs="Times New Roman"/>
          <w:sz w:val="28"/>
          <w:szCs w:val="28"/>
        </w:rPr>
        <w:t>демонстр</w:t>
      </w:r>
      <w:r w:rsidR="00A766D2" w:rsidRPr="00341785">
        <w:rPr>
          <w:rFonts w:ascii="Times New Roman" w:hAnsi="Times New Roman" w:cs="Times New Roman"/>
          <w:sz w:val="28"/>
          <w:szCs w:val="28"/>
        </w:rPr>
        <w:t>ировать</w:t>
      </w:r>
      <w:r w:rsidR="001866BB" w:rsidRPr="00341785">
        <w:rPr>
          <w:rFonts w:ascii="Times New Roman" w:hAnsi="Times New Roman" w:cs="Times New Roman"/>
          <w:sz w:val="28"/>
          <w:szCs w:val="28"/>
        </w:rPr>
        <w:t xml:space="preserve"> высоки</w:t>
      </w:r>
      <w:r w:rsidR="00A766D2" w:rsidRPr="00341785">
        <w:rPr>
          <w:rFonts w:ascii="Times New Roman" w:hAnsi="Times New Roman" w:cs="Times New Roman"/>
          <w:sz w:val="28"/>
          <w:szCs w:val="28"/>
        </w:rPr>
        <w:t>е</w:t>
      </w:r>
      <w:r w:rsidR="001866BB" w:rsidRPr="00341785">
        <w:rPr>
          <w:rFonts w:ascii="Times New Roman" w:hAnsi="Times New Roman" w:cs="Times New Roman"/>
          <w:sz w:val="28"/>
          <w:szCs w:val="28"/>
        </w:rPr>
        <w:t xml:space="preserve"> спортивны</w:t>
      </w:r>
      <w:r w:rsidR="00A766D2" w:rsidRPr="00341785">
        <w:rPr>
          <w:rFonts w:ascii="Times New Roman" w:hAnsi="Times New Roman" w:cs="Times New Roman"/>
          <w:sz w:val="28"/>
          <w:szCs w:val="28"/>
        </w:rPr>
        <w:t>е</w:t>
      </w:r>
      <w:r w:rsidR="001866BB" w:rsidRPr="00341785">
        <w:rPr>
          <w:rFonts w:ascii="Times New Roman" w:hAnsi="Times New Roman" w:cs="Times New Roman"/>
          <w:sz w:val="28"/>
          <w:szCs w:val="28"/>
        </w:rPr>
        <w:t xml:space="preserve"> результат</w:t>
      </w:r>
      <w:r w:rsidR="00A766D2" w:rsidRPr="00341785">
        <w:rPr>
          <w:rFonts w:ascii="Times New Roman" w:hAnsi="Times New Roman" w:cs="Times New Roman"/>
          <w:sz w:val="28"/>
          <w:szCs w:val="28"/>
        </w:rPr>
        <w:t>ы</w:t>
      </w:r>
      <w:r w:rsidR="0080586C" w:rsidRPr="00341785">
        <w:rPr>
          <w:rFonts w:ascii="Times New Roman" w:hAnsi="Times New Roman" w:cs="Times New Roman"/>
          <w:sz w:val="28"/>
          <w:szCs w:val="28"/>
        </w:rPr>
        <w:t xml:space="preserve"> в межрегиональных,</w:t>
      </w:r>
      <w:r w:rsidR="001866BB" w:rsidRPr="00341785">
        <w:rPr>
          <w:rFonts w:ascii="Times New Roman" w:hAnsi="Times New Roman" w:cs="Times New Roman"/>
          <w:sz w:val="28"/>
          <w:szCs w:val="28"/>
        </w:rPr>
        <w:t xml:space="preserve"> всероссийских и международных официальных спортивных соревнованиях.</w:t>
      </w:r>
    </w:p>
    <w:p w:rsidR="0005051B" w:rsidRPr="00341785" w:rsidRDefault="003C4DD3" w:rsidP="00915233">
      <w:pPr>
        <w:pStyle w:val="a4"/>
        <w:tabs>
          <w:tab w:val="left" w:pos="567"/>
          <w:tab w:val="left" w:pos="1276"/>
        </w:tabs>
        <w:spacing w:after="0" w:line="240" w:lineRule="auto"/>
        <w:ind w:left="0" w:firstLine="709"/>
        <w:jc w:val="both"/>
        <w:rPr>
          <w:rFonts w:ascii="Times New Roman" w:hAnsi="Times New Roman" w:cs="Times New Roman"/>
          <w:sz w:val="28"/>
          <w:szCs w:val="28"/>
        </w:rPr>
      </w:pPr>
      <w:r w:rsidRPr="00341785">
        <w:rPr>
          <w:rFonts w:ascii="Times New Roman" w:hAnsi="Times New Roman" w:cs="Times New Roman"/>
          <w:sz w:val="28"/>
          <w:szCs w:val="28"/>
        </w:rPr>
        <w:t>2</w:t>
      </w:r>
      <w:r w:rsidR="00F815FF" w:rsidRPr="00341785">
        <w:rPr>
          <w:rFonts w:ascii="Times New Roman" w:hAnsi="Times New Roman" w:cs="Times New Roman"/>
          <w:sz w:val="28"/>
          <w:szCs w:val="28"/>
        </w:rPr>
        <w:t>.</w:t>
      </w:r>
      <w:r w:rsidR="006823A6" w:rsidRPr="00341785">
        <w:rPr>
          <w:rFonts w:ascii="Times New Roman" w:hAnsi="Times New Roman" w:cs="Times New Roman"/>
          <w:sz w:val="28"/>
          <w:szCs w:val="28"/>
        </w:rPr>
        <w:t> </w:t>
      </w:r>
      <w:r w:rsidR="00535B1A" w:rsidRPr="00341785">
        <w:rPr>
          <w:rFonts w:ascii="Times New Roman" w:hAnsi="Times New Roman" w:cs="Times New Roman"/>
          <w:sz w:val="28"/>
          <w:szCs w:val="28"/>
        </w:rPr>
        <w:t>Оценка</w:t>
      </w:r>
      <w:r w:rsidR="00F815FF" w:rsidRPr="00341785">
        <w:rPr>
          <w:rFonts w:ascii="Times New Roman" w:hAnsi="Times New Roman" w:cs="Times New Roman"/>
          <w:sz w:val="28"/>
          <w:szCs w:val="28"/>
        </w:rPr>
        <w:t xml:space="preserve"> результатов освоения </w:t>
      </w:r>
      <w:r w:rsidR="006A52BC" w:rsidRPr="00341785">
        <w:rPr>
          <w:rFonts w:ascii="Times New Roman" w:hAnsi="Times New Roman" w:cs="Times New Roman"/>
          <w:sz w:val="28"/>
          <w:szCs w:val="28"/>
        </w:rPr>
        <w:t xml:space="preserve">Программы </w:t>
      </w:r>
      <w:r w:rsidR="00620D31" w:rsidRPr="00341785">
        <w:rPr>
          <w:rFonts w:ascii="Times New Roman" w:hAnsi="Times New Roman" w:cs="Times New Roman"/>
          <w:color w:val="000000"/>
          <w:sz w:val="28"/>
          <w:szCs w:val="28"/>
          <w:shd w:val="clear" w:color="auto" w:fill="FFFFFF"/>
        </w:rPr>
        <w:t xml:space="preserve">сопровождается </w:t>
      </w:r>
      <w:r w:rsidR="00683ED2" w:rsidRPr="00341785">
        <w:rPr>
          <w:rFonts w:ascii="Times New Roman" w:hAnsi="Times New Roman" w:cs="Times New Roman"/>
          <w:color w:val="000000"/>
          <w:sz w:val="28"/>
          <w:szCs w:val="28"/>
          <w:shd w:val="clear" w:color="auto" w:fill="FFFFFF"/>
        </w:rPr>
        <w:t>аттестацией об</w:t>
      </w:r>
      <w:r w:rsidR="0005051B" w:rsidRPr="00341785">
        <w:rPr>
          <w:rFonts w:ascii="Times New Roman" w:hAnsi="Times New Roman" w:cs="Times New Roman"/>
          <w:color w:val="000000"/>
          <w:sz w:val="28"/>
          <w:szCs w:val="28"/>
          <w:shd w:val="clear" w:color="auto" w:fill="FFFFFF"/>
        </w:rPr>
        <w:t xml:space="preserve">учающихся, проводимой </w:t>
      </w:r>
      <w:r w:rsidR="00683ED2" w:rsidRPr="00341785">
        <w:rPr>
          <w:rFonts w:ascii="Times New Roman" w:hAnsi="Times New Roman" w:cs="Times New Roman"/>
          <w:color w:val="000000"/>
          <w:sz w:val="28"/>
          <w:szCs w:val="28"/>
          <w:shd w:val="clear" w:color="auto" w:fill="FFFFFF"/>
        </w:rPr>
        <w:t>организацией</w:t>
      </w:r>
      <w:r w:rsidR="0005051B" w:rsidRPr="00341785">
        <w:rPr>
          <w:rFonts w:ascii="Times New Roman" w:hAnsi="Times New Roman" w:cs="Times New Roman"/>
          <w:color w:val="000000"/>
          <w:sz w:val="28"/>
          <w:szCs w:val="28"/>
          <w:shd w:val="clear" w:color="auto" w:fill="FFFFFF"/>
        </w:rPr>
        <w:t xml:space="preserve">, реализующей Программу, на основе разработанных </w:t>
      </w:r>
      <w:r w:rsidR="00683ED2" w:rsidRPr="00341785">
        <w:rPr>
          <w:rFonts w:ascii="Times New Roman" w:hAnsi="Times New Roman" w:cs="Times New Roman"/>
          <w:sz w:val="28"/>
          <w:szCs w:val="28"/>
        </w:rPr>
        <w:t>комплекс</w:t>
      </w:r>
      <w:r w:rsidR="0005051B" w:rsidRPr="00341785">
        <w:rPr>
          <w:rFonts w:ascii="Times New Roman" w:hAnsi="Times New Roman" w:cs="Times New Roman"/>
          <w:sz w:val="28"/>
          <w:szCs w:val="28"/>
        </w:rPr>
        <w:t>ов</w:t>
      </w:r>
      <w:r w:rsidR="00535B1A" w:rsidRPr="00341785">
        <w:rPr>
          <w:rFonts w:ascii="Times New Roman" w:hAnsi="Times New Roman" w:cs="Times New Roman"/>
          <w:sz w:val="28"/>
          <w:szCs w:val="28"/>
        </w:rPr>
        <w:t xml:space="preserve"> контрольных упражнений</w:t>
      </w:r>
      <w:r w:rsidR="002D64BC" w:rsidRPr="00341785">
        <w:rPr>
          <w:rFonts w:ascii="Times New Roman" w:hAnsi="Times New Roman" w:cs="Times New Roman"/>
          <w:sz w:val="28"/>
          <w:szCs w:val="28"/>
        </w:rPr>
        <w:t xml:space="preserve">, </w:t>
      </w:r>
      <w:r w:rsidR="00683ED2" w:rsidRPr="00341785">
        <w:rPr>
          <w:rFonts w:ascii="Times New Roman" w:hAnsi="Times New Roman" w:cs="Times New Roman"/>
          <w:sz w:val="28"/>
          <w:szCs w:val="28"/>
        </w:rPr>
        <w:t>переч</w:t>
      </w:r>
      <w:r w:rsidR="0005051B" w:rsidRPr="00341785">
        <w:rPr>
          <w:rFonts w:ascii="Times New Roman" w:hAnsi="Times New Roman" w:cs="Times New Roman"/>
          <w:sz w:val="28"/>
          <w:szCs w:val="28"/>
        </w:rPr>
        <w:t xml:space="preserve">ня </w:t>
      </w:r>
      <w:r w:rsidR="00683ED2" w:rsidRPr="00341785">
        <w:rPr>
          <w:rFonts w:ascii="Times New Roman" w:hAnsi="Times New Roman" w:cs="Times New Roman"/>
          <w:sz w:val="28"/>
          <w:szCs w:val="28"/>
        </w:rPr>
        <w:t xml:space="preserve">тестов </w:t>
      </w:r>
      <w:r w:rsidR="00535B1A" w:rsidRPr="00341785">
        <w:rPr>
          <w:rFonts w:ascii="Times New Roman" w:hAnsi="Times New Roman" w:cs="Times New Roman"/>
          <w:sz w:val="28"/>
          <w:szCs w:val="28"/>
        </w:rPr>
        <w:br/>
      </w:r>
      <w:r w:rsidR="00683ED2" w:rsidRPr="00341785">
        <w:rPr>
          <w:rFonts w:ascii="Times New Roman" w:hAnsi="Times New Roman" w:cs="Times New Roman"/>
          <w:sz w:val="28"/>
          <w:szCs w:val="28"/>
        </w:rPr>
        <w:t xml:space="preserve">и (или) вопросов </w:t>
      </w:r>
      <w:r w:rsidR="006865C7" w:rsidRPr="00341785">
        <w:rPr>
          <w:rFonts w:ascii="Times New Roman" w:hAnsi="Times New Roman" w:cs="Times New Roman"/>
          <w:sz w:val="28"/>
          <w:szCs w:val="28"/>
        </w:rPr>
        <w:t>по</w:t>
      </w:r>
      <w:r w:rsidR="00683ED2" w:rsidRPr="00341785">
        <w:rPr>
          <w:rFonts w:ascii="Times New Roman" w:hAnsi="Times New Roman" w:cs="Times New Roman"/>
          <w:sz w:val="28"/>
          <w:szCs w:val="28"/>
        </w:rPr>
        <w:t xml:space="preserve"> </w:t>
      </w:r>
      <w:r w:rsidR="006865C7" w:rsidRPr="00341785">
        <w:rPr>
          <w:rFonts w:ascii="Times New Roman" w:hAnsi="Times New Roman" w:cs="Times New Roman"/>
          <w:sz w:val="28"/>
          <w:szCs w:val="28"/>
        </w:rPr>
        <w:t>видам подготовки</w:t>
      </w:r>
      <w:r w:rsidR="0005051B" w:rsidRPr="00341785">
        <w:rPr>
          <w:rFonts w:ascii="Times New Roman" w:hAnsi="Times New Roman" w:cs="Times New Roman"/>
          <w:sz w:val="28"/>
          <w:szCs w:val="28"/>
        </w:rPr>
        <w:t>, не связанны</w:t>
      </w:r>
      <w:r w:rsidR="006865C7" w:rsidRPr="00341785">
        <w:rPr>
          <w:rFonts w:ascii="Times New Roman" w:hAnsi="Times New Roman" w:cs="Times New Roman"/>
          <w:sz w:val="28"/>
          <w:szCs w:val="28"/>
        </w:rPr>
        <w:t>м</w:t>
      </w:r>
      <w:r w:rsidR="0005051B" w:rsidRPr="00341785">
        <w:rPr>
          <w:rFonts w:ascii="Times New Roman" w:hAnsi="Times New Roman" w:cs="Times New Roman"/>
          <w:sz w:val="28"/>
          <w:szCs w:val="28"/>
        </w:rPr>
        <w:t xml:space="preserve"> с физическими нагрузками</w:t>
      </w:r>
      <w:r w:rsidR="002D64BC" w:rsidRPr="00341785">
        <w:rPr>
          <w:rFonts w:ascii="Times New Roman" w:hAnsi="Times New Roman" w:cs="Times New Roman"/>
          <w:sz w:val="28"/>
          <w:szCs w:val="28"/>
        </w:rPr>
        <w:t xml:space="preserve"> (далее – </w:t>
      </w:r>
      <w:r w:rsidR="00535B1A" w:rsidRPr="00341785">
        <w:rPr>
          <w:rFonts w:ascii="Times New Roman" w:hAnsi="Times New Roman" w:cs="Times New Roman"/>
          <w:sz w:val="28"/>
          <w:szCs w:val="28"/>
        </w:rPr>
        <w:t>тесты</w:t>
      </w:r>
      <w:r w:rsidR="002D64BC" w:rsidRPr="00341785">
        <w:rPr>
          <w:rFonts w:ascii="Times New Roman" w:hAnsi="Times New Roman" w:cs="Times New Roman"/>
          <w:sz w:val="28"/>
          <w:szCs w:val="28"/>
        </w:rPr>
        <w:t xml:space="preserve">), а также </w:t>
      </w:r>
      <w:r w:rsidR="0073647F" w:rsidRPr="00341785">
        <w:rPr>
          <w:rFonts w:ascii="Times New Roman" w:hAnsi="Times New Roman" w:cs="Times New Roman"/>
          <w:sz w:val="28"/>
          <w:szCs w:val="28"/>
        </w:rPr>
        <w:t xml:space="preserve">с учетом </w:t>
      </w:r>
      <w:r w:rsidR="002D64BC" w:rsidRPr="00341785">
        <w:rPr>
          <w:rFonts w:ascii="Times New Roman" w:hAnsi="Times New Roman" w:cs="Times New Roman"/>
          <w:sz w:val="28"/>
          <w:szCs w:val="28"/>
        </w:rPr>
        <w:t>результатов участия обучающегося в спортивных соревнованиях</w:t>
      </w:r>
      <w:r w:rsidR="0073647F" w:rsidRPr="00341785">
        <w:rPr>
          <w:rFonts w:ascii="Times New Roman" w:hAnsi="Times New Roman" w:cs="Times New Roman"/>
          <w:sz w:val="28"/>
          <w:szCs w:val="28"/>
        </w:rPr>
        <w:t xml:space="preserve"> и достижения </w:t>
      </w:r>
      <w:r w:rsidR="00535B1A" w:rsidRPr="00341785">
        <w:rPr>
          <w:rFonts w:ascii="Times New Roman" w:hAnsi="Times New Roman" w:cs="Times New Roman"/>
          <w:sz w:val="28"/>
          <w:szCs w:val="28"/>
        </w:rPr>
        <w:t>им соответствующего</w:t>
      </w:r>
      <w:r w:rsidR="007B7EE9" w:rsidRPr="00341785">
        <w:rPr>
          <w:rFonts w:ascii="Times New Roman" w:hAnsi="Times New Roman" w:cs="Times New Roman"/>
          <w:sz w:val="28"/>
          <w:szCs w:val="28"/>
        </w:rPr>
        <w:t xml:space="preserve"> уровня спортивной </w:t>
      </w:r>
      <w:r w:rsidR="0073647F" w:rsidRPr="00341785">
        <w:rPr>
          <w:rFonts w:ascii="Times New Roman" w:hAnsi="Times New Roman" w:cs="Times New Roman"/>
          <w:sz w:val="28"/>
          <w:szCs w:val="28"/>
        </w:rPr>
        <w:t>квалификации</w:t>
      </w:r>
      <w:r w:rsidR="0005051B" w:rsidRPr="00341785">
        <w:rPr>
          <w:rFonts w:ascii="Times New Roman" w:hAnsi="Times New Roman" w:cs="Times New Roman"/>
          <w:sz w:val="28"/>
          <w:szCs w:val="28"/>
        </w:rPr>
        <w:t>.</w:t>
      </w:r>
    </w:p>
    <w:p w:rsidR="000F3AA2" w:rsidRDefault="00837578" w:rsidP="00803A39">
      <w:pPr>
        <w:tabs>
          <w:tab w:val="left" w:pos="1276"/>
        </w:tabs>
        <w:spacing w:after="0" w:line="240" w:lineRule="auto"/>
        <w:ind w:firstLine="709"/>
        <w:jc w:val="both"/>
        <w:rPr>
          <w:rFonts w:ascii="Times New Roman" w:hAnsi="Times New Roman" w:cs="Times New Roman"/>
          <w:sz w:val="28"/>
          <w:szCs w:val="28"/>
        </w:rPr>
      </w:pPr>
      <w:r w:rsidRPr="00837578">
        <w:rPr>
          <w:rFonts w:ascii="Times New Roman" w:hAnsi="Times New Roman" w:cs="Times New Roman"/>
          <w:sz w:val="28"/>
          <w:szCs w:val="28"/>
        </w:rPr>
        <w:t>3</w:t>
      </w:r>
      <w:r>
        <w:rPr>
          <w:rFonts w:ascii="Times New Roman" w:hAnsi="Times New Roman" w:cs="Times New Roman"/>
          <w:sz w:val="28"/>
          <w:szCs w:val="28"/>
        </w:rPr>
        <w:t xml:space="preserve">. </w:t>
      </w:r>
      <w:r w:rsidR="0019012A" w:rsidRPr="00837578">
        <w:rPr>
          <w:rFonts w:ascii="Times New Roman" w:hAnsi="Times New Roman" w:cs="Times New Roman"/>
          <w:sz w:val="28"/>
          <w:szCs w:val="28"/>
        </w:rPr>
        <w:t>Контрольные и к</w:t>
      </w:r>
      <w:r w:rsidR="00255D61" w:rsidRPr="00837578">
        <w:rPr>
          <w:rFonts w:ascii="Times New Roman" w:hAnsi="Times New Roman" w:cs="Times New Roman"/>
          <w:sz w:val="28"/>
          <w:szCs w:val="28"/>
        </w:rPr>
        <w:t>онтрольно</w:t>
      </w:r>
      <w:r w:rsidR="00F570C9" w:rsidRPr="00837578">
        <w:rPr>
          <w:rFonts w:ascii="Times New Roman" w:hAnsi="Times New Roman" w:cs="Times New Roman"/>
          <w:sz w:val="28"/>
          <w:szCs w:val="28"/>
        </w:rPr>
        <w:t xml:space="preserve">-переводные нормативы (испытания) </w:t>
      </w:r>
      <w:r w:rsidR="001C5E95" w:rsidRPr="00837578">
        <w:rPr>
          <w:rFonts w:ascii="Times New Roman" w:hAnsi="Times New Roman" w:cs="Times New Roman"/>
          <w:sz w:val="28"/>
          <w:szCs w:val="28"/>
        </w:rPr>
        <w:br/>
      </w:r>
      <w:r w:rsidR="00F570C9" w:rsidRPr="00837578">
        <w:rPr>
          <w:rFonts w:ascii="Times New Roman" w:hAnsi="Times New Roman" w:cs="Times New Roman"/>
          <w:sz w:val="28"/>
          <w:szCs w:val="28"/>
        </w:rPr>
        <w:t>по видам спортивной подготовки</w:t>
      </w:r>
      <w:r w:rsidR="002137A2">
        <w:rPr>
          <w:rStyle w:val="afa"/>
          <w:rFonts w:ascii="Times New Roman" w:hAnsi="Times New Roman" w:cs="Times New Roman"/>
          <w:sz w:val="28"/>
          <w:szCs w:val="28"/>
        </w:rPr>
        <w:footnoteReference w:id="7"/>
      </w:r>
      <w:r w:rsidR="000F3AA2" w:rsidRPr="00837578">
        <w:rPr>
          <w:rFonts w:ascii="Times New Roman" w:hAnsi="Times New Roman" w:cs="Times New Roman"/>
          <w:sz w:val="28"/>
          <w:szCs w:val="28"/>
        </w:rPr>
        <w:t>:</w:t>
      </w:r>
      <w:r w:rsidR="00255D61" w:rsidRPr="00341785">
        <w:rPr>
          <w:rFonts w:ascii="Times New Roman" w:hAnsi="Times New Roman" w:cs="Times New Roman"/>
          <w:sz w:val="28"/>
          <w:szCs w:val="28"/>
        </w:rPr>
        <w:t xml:space="preserve"> </w:t>
      </w:r>
    </w:p>
    <w:p w:rsidR="002137A2" w:rsidRPr="00D43E58" w:rsidRDefault="002137A2" w:rsidP="000F3AA2">
      <w:pPr>
        <w:pStyle w:val="a4"/>
        <w:tabs>
          <w:tab w:val="left" w:pos="567"/>
          <w:tab w:val="left" w:pos="1276"/>
        </w:tabs>
        <w:spacing w:after="0" w:line="240" w:lineRule="auto"/>
        <w:ind w:left="709"/>
        <w:jc w:val="both"/>
        <w:rPr>
          <w:rFonts w:ascii="Times New Roman" w:hAnsi="Times New Roman" w:cs="Times New Roman"/>
          <w:sz w:val="16"/>
          <w:szCs w:val="16"/>
        </w:rPr>
      </w:pPr>
    </w:p>
    <w:p w:rsidR="000F3AA2" w:rsidRPr="00C92C1E" w:rsidRDefault="000F3AA2" w:rsidP="000F3AA2">
      <w:pPr>
        <w:spacing w:after="0" w:line="240" w:lineRule="auto"/>
        <w:contextualSpacing/>
        <w:jc w:val="center"/>
        <w:rPr>
          <w:rFonts w:ascii="Times New Roman" w:hAnsi="Times New Roman" w:cs="Times New Roman"/>
          <w:b/>
          <w:sz w:val="28"/>
          <w:szCs w:val="28"/>
        </w:rPr>
      </w:pPr>
      <w:bookmarkStart w:id="7" w:name="_Hlk91062155"/>
      <w:r w:rsidRPr="00C92C1E">
        <w:rPr>
          <w:rFonts w:ascii="Times New Roman" w:eastAsia="Times New Roman" w:hAnsi="Times New Roman" w:cs="Times New Roman"/>
          <w:b/>
          <w:sz w:val="28"/>
          <w:szCs w:val="28"/>
        </w:rPr>
        <w:t>Нормативы общей физической подготовки</w:t>
      </w:r>
      <w:r w:rsidRPr="00C92C1E">
        <w:rPr>
          <w:b/>
        </w:rPr>
        <w:t xml:space="preserve"> </w:t>
      </w:r>
      <w:r w:rsidRPr="00C92C1E">
        <w:rPr>
          <w:rFonts w:ascii="Times New Roman" w:hAnsi="Times New Roman" w:cs="Times New Roman"/>
          <w:b/>
          <w:sz w:val="28"/>
          <w:szCs w:val="28"/>
        </w:rPr>
        <w:t>для зачисления и перевода на этап</w:t>
      </w:r>
      <w:r w:rsidRPr="00C92C1E">
        <w:rPr>
          <w:rFonts w:ascii="Times New Roman" w:eastAsia="Times New Roman" w:hAnsi="Times New Roman" w:cs="Times New Roman"/>
          <w:b/>
          <w:sz w:val="28"/>
          <w:szCs w:val="28"/>
        </w:rPr>
        <w:t xml:space="preserve"> начальной подготовки</w:t>
      </w:r>
      <w:r w:rsidRPr="00C92C1E">
        <w:rPr>
          <w:b/>
        </w:rPr>
        <w:t xml:space="preserve"> </w:t>
      </w:r>
      <w:r w:rsidRPr="00C92C1E">
        <w:rPr>
          <w:rFonts w:ascii="Times New Roman" w:eastAsia="Times New Roman" w:hAnsi="Times New Roman" w:cs="Times New Roman"/>
          <w:b/>
          <w:sz w:val="28"/>
          <w:szCs w:val="28"/>
        </w:rPr>
        <w:t xml:space="preserve">по виду спорта </w:t>
      </w:r>
      <w:r w:rsidRPr="00C92C1E">
        <w:rPr>
          <w:rFonts w:ascii="Times New Roman" w:hAnsi="Times New Roman" w:cs="Times New Roman"/>
          <w:b/>
          <w:sz w:val="28"/>
          <w:szCs w:val="28"/>
        </w:rPr>
        <w:t>«</w:t>
      </w:r>
      <w:r>
        <w:rPr>
          <w:rFonts w:ascii="Times New Roman" w:hAnsi="Times New Roman" w:cs="Times New Roman"/>
          <w:b/>
          <w:sz w:val="28"/>
          <w:szCs w:val="28"/>
        </w:rPr>
        <w:t>легкая атлетика</w:t>
      </w:r>
      <w:r w:rsidRPr="00C92C1E">
        <w:rPr>
          <w:rFonts w:ascii="Times New Roman" w:hAnsi="Times New Roman" w:cs="Times New Roman"/>
          <w:b/>
          <w:sz w:val="28"/>
          <w:szCs w:val="28"/>
        </w:rPr>
        <w:t>»</w:t>
      </w:r>
    </w:p>
    <w:p w:rsidR="000F3AA2" w:rsidRPr="00D43E58" w:rsidRDefault="000F3AA2" w:rsidP="000F3AA2">
      <w:pPr>
        <w:tabs>
          <w:tab w:val="left" w:pos="1695"/>
        </w:tabs>
        <w:spacing w:line="240" w:lineRule="auto"/>
        <w:rPr>
          <w:rFonts w:ascii="Times New Roman" w:hAnsi="Times New Roman" w:cs="Times New Roman"/>
          <w:sz w:val="16"/>
          <w:szCs w:val="16"/>
        </w:rPr>
      </w:pPr>
    </w:p>
    <w:tbl>
      <w:tblPr>
        <w:tblW w:w="10351"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699"/>
        <w:gridCol w:w="2953"/>
        <w:gridCol w:w="1585"/>
        <w:gridCol w:w="1365"/>
        <w:gridCol w:w="1191"/>
        <w:gridCol w:w="1362"/>
        <w:gridCol w:w="19"/>
        <w:gridCol w:w="19"/>
        <w:gridCol w:w="12"/>
        <w:gridCol w:w="34"/>
        <w:gridCol w:w="1112"/>
      </w:tblGrid>
      <w:tr w:rsidR="000F3AA2" w:rsidRPr="00E43A8B" w:rsidTr="000F3AA2">
        <w:trPr>
          <w:cantSplit/>
          <w:trHeight w:val="23"/>
        </w:trPr>
        <w:tc>
          <w:tcPr>
            <w:tcW w:w="699" w:type="dxa"/>
            <w:vMerge w:val="restart"/>
            <w:tcBorders>
              <w:top w:val="single" w:sz="4" w:space="0" w:color="000000"/>
              <w:left w:val="single" w:sz="4" w:space="0" w:color="000000"/>
              <w:bottom w:val="single" w:sz="4" w:space="0" w:color="000000"/>
            </w:tcBorders>
            <w:shd w:val="clear" w:color="auto" w:fill="auto"/>
            <w:vAlign w:val="center"/>
          </w:tcPr>
          <w:bookmarkEnd w:id="7"/>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w:t>
            </w:r>
          </w:p>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п/п</w:t>
            </w:r>
          </w:p>
        </w:tc>
        <w:tc>
          <w:tcPr>
            <w:tcW w:w="2953" w:type="dxa"/>
            <w:vMerge w:val="restart"/>
            <w:tcBorders>
              <w:top w:val="single" w:sz="4" w:space="0" w:color="000000"/>
              <w:left w:val="single" w:sz="4" w:space="0" w:color="000000"/>
              <w:bottom w:val="single" w:sz="4" w:space="0" w:color="000000"/>
            </w:tcBorders>
            <w:shd w:val="clear" w:color="auto" w:fill="auto"/>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Упражнения</w:t>
            </w:r>
          </w:p>
        </w:tc>
        <w:tc>
          <w:tcPr>
            <w:tcW w:w="1585" w:type="dxa"/>
            <w:vMerge w:val="restart"/>
            <w:tcBorders>
              <w:top w:val="single" w:sz="4" w:space="0" w:color="000000"/>
              <w:left w:val="single" w:sz="4" w:space="0" w:color="000000"/>
              <w:bottom w:val="single" w:sz="4" w:space="0" w:color="000000"/>
            </w:tcBorders>
            <w:shd w:val="clear" w:color="auto" w:fill="auto"/>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Единица измерения</w:t>
            </w:r>
          </w:p>
        </w:tc>
        <w:tc>
          <w:tcPr>
            <w:tcW w:w="25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3AA2" w:rsidRPr="00E43A8B" w:rsidRDefault="000F3AA2" w:rsidP="000F3AA2">
            <w:pPr>
              <w:spacing w:after="0" w:line="240" w:lineRule="auto"/>
              <w:ind w:right="-108"/>
              <w:contextualSpacing/>
              <w:jc w:val="center"/>
              <w:rPr>
                <w:rFonts w:ascii="Times New Roman" w:hAnsi="Times New Roman" w:cs="Times New Roman"/>
                <w:sz w:val="24"/>
                <w:szCs w:val="24"/>
              </w:rPr>
            </w:pPr>
            <w:r w:rsidRPr="00E43A8B">
              <w:rPr>
                <w:rFonts w:ascii="Times New Roman" w:hAnsi="Times New Roman" w:cs="Times New Roman"/>
                <w:sz w:val="24"/>
                <w:szCs w:val="24"/>
              </w:rPr>
              <w:t>Норматив до года обучения</w:t>
            </w:r>
          </w:p>
        </w:tc>
        <w:tc>
          <w:tcPr>
            <w:tcW w:w="2558" w:type="dxa"/>
            <w:gridSpan w:val="6"/>
            <w:tcBorders>
              <w:top w:val="single" w:sz="4" w:space="0" w:color="000000"/>
              <w:left w:val="single" w:sz="4" w:space="0" w:color="000000"/>
              <w:bottom w:val="single" w:sz="4" w:space="0" w:color="000000"/>
              <w:right w:val="single" w:sz="4" w:space="0" w:color="000000"/>
            </w:tcBorders>
            <w:vAlign w:val="center"/>
          </w:tcPr>
          <w:p w:rsidR="000F3AA2" w:rsidRPr="00E43A8B" w:rsidRDefault="000F3AA2" w:rsidP="000F3AA2">
            <w:pPr>
              <w:spacing w:after="0" w:line="240" w:lineRule="auto"/>
              <w:ind w:right="-108"/>
              <w:contextualSpacing/>
              <w:jc w:val="center"/>
              <w:rPr>
                <w:rFonts w:ascii="Times New Roman" w:hAnsi="Times New Roman" w:cs="Times New Roman"/>
                <w:sz w:val="24"/>
                <w:szCs w:val="24"/>
              </w:rPr>
            </w:pPr>
            <w:r w:rsidRPr="00E43A8B">
              <w:rPr>
                <w:rFonts w:ascii="Times New Roman" w:hAnsi="Times New Roman" w:cs="Times New Roman"/>
                <w:sz w:val="24"/>
                <w:szCs w:val="24"/>
              </w:rPr>
              <w:t>Норматив свыше года обучения</w:t>
            </w:r>
          </w:p>
        </w:tc>
      </w:tr>
      <w:tr w:rsidR="000F3AA2" w:rsidRPr="00E43A8B" w:rsidTr="000F3AA2">
        <w:trPr>
          <w:cantSplit/>
          <w:trHeight w:val="23"/>
        </w:trPr>
        <w:tc>
          <w:tcPr>
            <w:tcW w:w="699" w:type="dxa"/>
            <w:vMerge/>
            <w:tcBorders>
              <w:top w:val="single" w:sz="4" w:space="0" w:color="000000"/>
              <w:left w:val="single" w:sz="4" w:space="0" w:color="000000"/>
              <w:bottom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p>
        </w:tc>
        <w:tc>
          <w:tcPr>
            <w:tcW w:w="2953" w:type="dxa"/>
            <w:vMerge/>
            <w:tcBorders>
              <w:top w:val="single" w:sz="4" w:space="0" w:color="000000"/>
              <w:left w:val="single" w:sz="4" w:space="0" w:color="000000"/>
              <w:bottom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p>
        </w:tc>
        <w:tc>
          <w:tcPr>
            <w:tcW w:w="1585" w:type="dxa"/>
            <w:vMerge/>
            <w:tcBorders>
              <w:top w:val="single" w:sz="4" w:space="0" w:color="000000"/>
              <w:left w:val="single" w:sz="4" w:space="0" w:color="000000"/>
              <w:bottom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lang w:val="en-US"/>
              </w:rPr>
            </w:pPr>
          </w:p>
        </w:tc>
        <w:tc>
          <w:tcPr>
            <w:tcW w:w="1365" w:type="dxa"/>
            <w:tcBorders>
              <w:left w:val="single" w:sz="4" w:space="0" w:color="000000"/>
              <w:bottom w:val="single" w:sz="4" w:space="0" w:color="000000"/>
            </w:tcBorders>
            <w:shd w:val="clear" w:color="auto" w:fill="auto"/>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мальчики</w:t>
            </w:r>
          </w:p>
        </w:tc>
        <w:tc>
          <w:tcPr>
            <w:tcW w:w="1191" w:type="dxa"/>
            <w:tcBorders>
              <w:left w:val="single" w:sz="4" w:space="0" w:color="000000"/>
              <w:bottom w:val="single" w:sz="4" w:space="0" w:color="000000"/>
              <w:right w:val="single" w:sz="4" w:space="0" w:color="000000"/>
            </w:tcBorders>
            <w:shd w:val="clear" w:color="auto" w:fill="auto"/>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девочки</w:t>
            </w:r>
          </w:p>
        </w:tc>
        <w:tc>
          <w:tcPr>
            <w:tcW w:w="1362" w:type="dxa"/>
            <w:tcBorders>
              <w:left w:val="single" w:sz="4" w:space="0" w:color="000000"/>
              <w:bottom w:val="single" w:sz="4" w:space="0" w:color="000000"/>
              <w:right w:val="single" w:sz="4" w:space="0" w:color="auto"/>
            </w:tcBorders>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мальчики</w:t>
            </w:r>
          </w:p>
        </w:tc>
        <w:tc>
          <w:tcPr>
            <w:tcW w:w="1196" w:type="dxa"/>
            <w:gridSpan w:val="5"/>
            <w:tcBorders>
              <w:left w:val="single" w:sz="4" w:space="0" w:color="auto"/>
              <w:bottom w:val="single" w:sz="4" w:space="0" w:color="000000"/>
              <w:right w:val="single" w:sz="4" w:space="0" w:color="000000"/>
            </w:tcBorders>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девочки</w:t>
            </w:r>
          </w:p>
        </w:tc>
      </w:tr>
      <w:tr w:rsidR="000F3AA2" w:rsidRPr="00E43A8B" w:rsidTr="000F3AA2">
        <w:trPr>
          <w:cantSplit/>
          <w:trHeight w:val="20"/>
        </w:trPr>
        <w:tc>
          <w:tcPr>
            <w:tcW w:w="699" w:type="dxa"/>
            <w:vMerge w:val="restart"/>
            <w:tcBorders>
              <w:left w:val="single" w:sz="4" w:space="0" w:color="000000"/>
              <w:bottom w:val="single" w:sz="4" w:space="0" w:color="000000"/>
            </w:tcBorders>
            <w:shd w:val="clear" w:color="auto" w:fill="auto"/>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1.</w:t>
            </w:r>
            <w:r w:rsidRPr="00E43A8B">
              <w:rPr>
                <w:rFonts w:ascii="Times New Roman" w:hAnsi="Times New Roman" w:cs="Times New Roman"/>
                <w:sz w:val="24"/>
                <w:szCs w:val="24"/>
                <w:lang w:val="en-US"/>
              </w:rPr>
              <w:t>1.</w:t>
            </w:r>
          </w:p>
        </w:tc>
        <w:tc>
          <w:tcPr>
            <w:tcW w:w="2953" w:type="dxa"/>
            <w:vMerge w:val="restart"/>
            <w:tcBorders>
              <w:left w:val="single" w:sz="4" w:space="0" w:color="000000"/>
              <w:bottom w:val="single" w:sz="4" w:space="0" w:color="000000"/>
            </w:tcBorders>
            <w:shd w:val="clear" w:color="auto" w:fill="auto"/>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Бег челночный 3x10 м</w:t>
            </w:r>
          </w:p>
        </w:tc>
        <w:tc>
          <w:tcPr>
            <w:tcW w:w="1585" w:type="dxa"/>
            <w:vMerge w:val="restart"/>
            <w:tcBorders>
              <w:left w:val="single" w:sz="4" w:space="0" w:color="000000"/>
              <w:bottom w:val="single" w:sz="4" w:space="0" w:color="000000"/>
            </w:tcBorders>
            <w:shd w:val="clear" w:color="auto" w:fill="auto"/>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с</w:t>
            </w:r>
          </w:p>
        </w:tc>
        <w:tc>
          <w:tcPr>
            <w:tcW w:w="2556" w:type="dxa"/>
            <w:gridSpan w:val="2"/>
            <w:tcBorders>
              <w:left w:val="single" w:sz="4" w:space="0" w:color="000000"/>
              <w:bottom w:val="single" w:sz="4" w:space="0" w:color="000000"/>
              <w:right w:val="single" w:sz="4" w:space="0" w:color="000000"/>
            </w:tcBorders>
            <w:shd w:val="clear" w:color="auto" w:fill="auto"/>
            <w:vAlign w:val="center"/>
          </w:tcPr>
          <w:p w:rsidR="000F3AA2" w:rsidRPr="00E43A8B" w:rsidRDefault="000F3AA2" w:rsidP="000F3AA2">
            <w:pPr>
              <w:spacing w:after="0" w:line="240" w:lineRule="auto"/>
              <w:contextualSpacing/>
              <w:jc w:val="center"/>
              <w:rPr>
                <w:rFonts w:ascii="Times New Roman" w:eastAsia="Times New Roman" w:hAnsi="Times New Roman" w:cs="Times New Roman"/>
                <w:sz w:val="24"/>
                <w:szCs w:val="24"/>
              </w:rPr>
            </w:pPr>
            <w:r w:rsidRPr="00E43A8B">
              <w:rPr>
                <w:rFonts w:ascii="Times New Roman" w:hAnsi="Times New Roman" w:cs="Times New Roman"/>
                <w:sz w:val="24"/>
                <w:szCs w:val="24"/>
              </w:rPr>
              <w:t>не более</w:t>
            </w:r>
          </w:p>
        </w:tc>
        <w:tc>
          <w:tcPr>
            <w:tcW w:w="2558" w:type="dxa"/>
            <w:gridSpan w:val="6"/>
            <w:tcBorders>
              <w:left w:val="single" w:sz="4" w:space="0" w:color="000000"/>
              <w:bottom w:val="single" w:sz="4" w:space="0" w:color="000000"/>
              <w:right w:val="single" w:sz="4" w:space="0" w:color="000000"/>
            </w:tcBorders>
            <w:vAlign w:val="center"/>
          </w:tcPr>
          <w:p w:rsidR="000F3AA2" w:rsidRPr="00E43A8B" w:rsidRDefault="000F3AA2" w:rsidP="000F3AA2">
            <w:pPr>
              <w:spacing w:after="0" w:line="240" w:lineRule="auto"/>
              <w:contextualSpacing/>
              <w:jc w:val="center"/>
              <w:rPr>
                <w:rFonts w:ascii="Times New Roman" w:eastAsia="Times New Roman" w:hAnsi="Times New Roman" w:cs="Times New Roman"/>
                <w:sz w:val="24"/>
                <w:szCs w:val="24"/>
              </w:rPr>
            </w:pPr>
            <w:r w:rsidRPr="00E43A8B">
              <w:rPr>
                <w:rFonts w:ascii="Times New Roman" w:hAnsi="Times New Roman" w:cs="Times New Roman"/>
                <w:sz w:val="24"/>
                <w:szCs w:val="24"/>
              </w:rPr>
              <w:t>не более</w:t>
            </w:r>
          </w:p>
        </w:tc>
      </w:tr>
      <w:tr w:rsidR="000F3AA2" w:rsidRPr="00E43A8B" w:rsidTr="000F3AA2">
        <w:trPr>
          <w:cantSplit/>
          <w:trHeight w:val="20"/>
        </w:trPr>
        <w:tc>
          <w:tcPr>
            <w:tcW w:w="699" w:type="dxa"/>
            <w:vMerge/>
            <w:tcBorders>
              <w:left w:val="single" w:sz="4" w:space="0" w:color="000000"/>
              <w:bottom w:val="single" w:sz="4" w:space="0" w:color="000000"/>
            </w:tcBorders>
            <w:shd w:val="clear" w:color="auto" w:fill="auto"/>
            <w:vAlign w:val="center"/>
          </w:tcPr>
          <w:p w:rsidR="000F3AA2" w:rsidRPr="00E43A8B" w:rsidRDefault="000F3AA2" w:rsidP="000F3AA2">
            <w:pPr>
              <w:snapToGrid w:val="0"/>
              <w:jc w:val="center"/>
              <w:rPr>
                <w:rFonts w:ascii="Times New Roman" w:hAnsi="Times New Roman" w:cs="Times New Roman"/>
                <w:sz w:val="24"/>
                <w:szCs w:val="24"/>
              </w:rPr>
            </w:pPr>
          </w:p>
        </w:tc>
        <w:tc>
          <w:tcPr>
            <w:tcW w:w="2953" w:type="dxa"/>
            <w:vMerge/>
            <w:tcBorders>
              <w:left w:val="single" w:sz="4" w:space="0" w:color="000000"/>
              <w:bottom w:val="single" w:sz="4" w:space="0" w:color="000000"/>
            </w:tcBorders>
            <w:shd w:val="clear" w:color="auto" w:fill="auto"/>
            <w:vAlign w:val="center"/>
          </w:tcPr>
          <w:p w:rsidR="000F3AA2" w:rsidRPr="00E43A8B" w:rsidRDefault="000F3AA2" w:rsidP="000F3AA2">
            <w:pPr>
              <w:snapToGrid w:val="0"/>
              <w:jc w:val="center"/>
              <w:rPr>
                <w:rFonts w:ascii="Times New Roman" w:hAnsi="Times New Roman" w:cs="Times New Roman"/>
                <w:sz w:val="24"/>
                <w:szCs w:val="24"/>
              </w:rPr>
            </w:pPr>
          </w:p>
        </w:tc>
        <w:tc>
          <w:tcPr>
            <w:tcW w:w="1585" w:type="dxa"/>
            <w:vMerge/>
            <w:tcBorders>
              <w:left w:val="single" w:sz="4" w:space="0" w:color="000000"/>
              <w:bottom w:val="single" w:sz="4" w:space="0" w:color="000000"/>
            </w:tcBorders>
            <w:shd w:val="clear" w:color="auto" w:fill="auto"/>
            <w:vAlign w:val="center"/>
          </w:tcPr>
          <w:p w:rsidR="000F3AA2" w:rsidRPr="00E43A8B" w:rsidRDefault="000F3AA2" w:rsidP="000F3AA2">
            <w:pPr>
              <w:snapToGrid w:val="0"/>
              <w:jc w:val="center"/>
              <w:rPr>
                <w:rFonts w:ascii="Times New Roman" w:hAnsi="Times New Roman" w:cs="Times New Roman"/>
                <w:sz w:val="24"/>
                <w:szCs w:val="24"/>
              </w:rPr>
            </w:pPr>
          </w:p>
        </w:tc>
        <w:tc>
          <w:tcPr>
            <w:tcW w:w="1365" w:type="dxa"/>
            <w:tcBorders>
              <w:left w:val="single" w:sz="4" w:space="0" w:color="000000"/>
              <w:bottom w:val="single" w:sz="4" w:space="0" w:color="000000"/>
            </w:tcBorders>
            <w:shd w:val="clear" w:color="auto" w:fill="auto"/>
            <w:vAlign w:val="center"/>
          </w:tcPr>
          <w:p w:rsidR="000F3AA2" w:rsidRPr="00E43A8B" w:rsidRDefault="000F3AA2" w:rsidP="000F3AA2">
            <w:pPr>
              <w:spacing w:after="0"/>
              <w:jc w:val="center"/>
              <w:rPr>
                <w:rFonts w:ascii="Times New Roman" w:hAnsi="Times New Roman" w:cs="Times New Roman"/>
                <w:sz w:val="24"/>
                <w:szCs w:val="24"/>
              </w:rPr>
            </w:pPr>
            <w:r w:rsidRPr="00E43A8B">
              <w:rPr>
                <w:rFonts w:ascii="Times New Roman" w:hAnsi="Times New Roman" w:cs="Times New Roman"/>
                <w:sz w:val="24"/>
                <w:szCs w:val="24"/>
              </w:rPr>
              <w:t>9,6</w:t>
            </w:r>
          </w:p>
        </w:tc>
        <w:tc>
          <w:tcPr>
            <w:tcW w:w="1191" w:type="dxa"/>
            <w:tcBorders>
              <w:left w:val="single" w:sz="4" w:space="0" w:color="000000"/>
              <w:bottom w:val="single" w:sz="4" w:space="0" w:color="000000"/>
              <w:right w:val="single" w:sz="4" w:space="0" w:color="000000"/>
            </w:tcBorders>
            <w:shd w:val="clear" w:color="auto" w:fill="auto"/>
            <w:vAlign w:val="center"/>
          </w:tcPr>
          <w:p w:rsidR="000F3AA2" w:rsidRPr="00E43A8B" w:rsidRDefault="000F3AA2" w:rsidP="000F3AA2">
            <w:pPr>
              <w:spacing w:after="0"/>
              <w:jc w:val="center"/>
              <w:rPr>
                <w:rFonts w:ascii="Times New Roman" w:hAnsi="Times New Roman" w:cs="Times New Roman"/>
                <w:sz w:val="24"/>
                <w:szCs w:val="24"/>
              </w:rPr>
            </w:pPr>
            <w:r w:rsidRPr="00E43A8B">
              <w:rPr>
                <w:rFonts w:ascii="Times New Roman" w:hAnsi="Times New Roman" w:cs="Times New Roman"/>
                <w:sz w:val="24"/>
                <w:szCs w:val="24"/>
              </w:rPr>
              <w:t>9,9</w:t>
            </w:r>
          </w:p>
        </w:tc>
        <w:tc>
          <w:tcPr>
            <w:tcW w:w="1381" w:type="dxa"/>
            <w:gridSpan w:val="2"/>
            <w:tcBorders>
              <w:left w:val="single" w:sz="4" w:space="0" w:color="000000"/>
              <w:bottom w:val="single" w:sz="4" w:space="0" w:color="000000"/>
              <w:right w:val="single" w:sz="4" w:space="0" w:color="auto"/>
            </w:tcBorders>
            <w:vAlign w:val="center"/>
          </w:tcPr>
          <w:p w:rsidR="000F3AA2" w:rsidRPr="00E43A8B" w:rsidRDefault="000F3AA2" w:rsidP="000F3AA2">
            <w:pPr>
              <w:spacing w:after="0"/>
              <w:jc w:val="center"/>
              <w:rPr>
                <w:rFonts w:ascii="Times New Roman" w:hAnsi="Times New Roman" w:cs="Times New Roman"/>
                <w:sz w:val="24"/>
                <w:szCs w:val="24"/>
              </w:rPr>
            </w:pPr>
            <w:r w:rsidRPr="00E43A8B">
              <w:rPr>
                <w:rFonts w:ascii="Times New Roman" w:hAnsi="Times New Roman" w:cs="Times New Roman"/>
                <w:sz w:val="24"/>
                <w:szCs w:val="24"/>
              </w:rPr>
              <w:t>9.3</w:t>
            </w:r>
          </w:p>
        </w:tc>
        <w:tc>
          <w:tcPr>
            <w:tcW w:w="1177" w:type="dxa"/>
            <w:gridSpan w:val="4"/>
            <w:tcBorders>
              <w:left w:val="single" w:sz="4" w:space="0" w:color="auto"/>
              <w:bottom w:val="single" w:sz="4" w:space="0" w:color="000000"/>
              <w:right w:val="single" w:sz="4" w:space="0" w:color="000000"/>
            </w:tcBorders>
            <w:vAlign w:val="center"/>
          </w:tcPr>
          <w:p w:rsidR="000F3AA2" w:rsidRPr="00E43A8B" w:rsidRDefault="000F3AA2" w:rsidP="000F3AA2">
            <w:pPr>
              <w:spacing w:after="0"/>
              <w:jc w:val="center"/>
              <w:rPr>
                <w:rFonts w:ascii="Times New Roman" w:hAnsi="Times New Roman" w:cs="Times New Roman"/>
                <w:sz w:val="24"/>
                <w:szCs w:val="24"/>
              </w:rPr>
            </w:pPr>
            <w:r w:rsidRPr="00E43A8B">
              <w:rPr>
                <w:rFonts w:ascii="Times New Roman" w:hAnsi="Times New Roman" w:cs="Times New Roman"/>
                <w:sz w:val="24"/>
                <w:szCs w:val="24"/>
              </w:rPr>
              <w:t>9.5</w:t>
            </w:r>
          </w:p>
        </w:tc>
      </w:tr>
      <w:tr w:rsidR="000F3AA2" w:rsidRPr="00E43A8B" w:rsidTr="000F3AA2">
        <w:trPr>
          <w:cantSplit/>
          <w:trHeight w:val="20"/>
        </w:trPr>
        <w:tc>
          <w:tcPr>
            <w:tcW w:w="699" w:type="dxa"/>
            <w:vMerge w:val="restart"/>
            <w:tcBorders>
              <w:left w:val="single" w:sz="4" w:space="0" w:color="000000"/>
              <w:bottom w:val="single" w:sz="4" w:space="0" w:color="000000"/>
            </w:tcBorders>
            <w:shd w:val="clear" w:color="auto" w:fill="auto"/>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1.2.</w:t>
            </w:r>
          </w:p>
        </w:tc>
        <w:tc>
          <w:tcPr>
            <w:tcW w:w="2953" w:type="dxa"/>
            <w:vMerge w:val="restart"/>
            <w:tcBorders>
              <w:left w:val="single" w:sz="4" w:space="0" w:color="000000"/>
              <w:bottom w:val="single" w:sz="4" w:space="0" w:color="000000"/>
            </w:tcBorders>
            <w:shd w:val="clear" w:color="auto" w:fill="auto"/>
            <w:vAlign w:val="center"/>
          </w:tcPr>
          <w:p w:rsidR="000F3AA2" w:rsidRPr="00E43A8B" w:rsidRDefault="000F3AA2" w:rsidP="000F3AA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Исходное </w:t>
            </w:r>
            <w:r w:rsidRPr="00E43A8B">
              <w:rPr>
                <w:rFonts w:ascii="Times New Roman" w:hAnsi="Times New Roman" w:cs="Times New Roman"/>
                <w:sz w:val="24"/>
                <w:szCs w:val="24"/>
              </w:rPr>
              <w:t>положение – упор лежа.</w:t>
            </w:r>
          </w:p>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Сгибание и разгибание рук</w:t>
            </w:r>
          </w:p>
        </w:tc>
        <w:tc>
          <w:tcPr>
            <w:tcW w:w="1585" w:type="dxa"/>
            <w:vMerge w:val="restart"/>
            <w:tcBorders>
              <w:left w:val="single" w:sz="4" w:space="0" w:color="000000"/>
              <w:bottom w:val="single" w:sz="4" w:space="0" w:color="000000"/>
            </w:tcBorders>
            <w:shd w:val="clear" w:color="auto" w:fill="auto"/>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количество раз</w:t>
            </w:r>
          </w:p>
        </w:tc>
        <w:tc>
          <w:tcPr>
            <w:tcW w:w="2556" w:type="dxa"/>
            <w:gridSpan w:val="2"/>
            <w:tcBorders>
              <w:left w:val="single" w:sz="4" w:space="0" w:color="000000"/>
              <w:bottom w:val="single" w:sz="4" w:space="0" w:color="000000"/>
              <w:right w:val="single" w:sz="4" w:space="0" w:color="000000"/>
            </w:tcBorders>
            <w:shd w:val="clear" w:color="auto" w:fill="auto"/>
            <w:vAlign w:val="center"/>
          </w:tcPr>
          <w:p w:rsidR="000F3AA2" w:rsidRPr="00E43A8B" w:rsidRDefault="000F3AA2" w:rsidP="000F3AA2">
            <w:pPr>
              <w:spacing w:after="0" w:line="240" w:lineRule="auto"/>
              <w:contextualSpacing/>
              <w:jc w:val="center"/>
              <w:rPr>
                <w:rFonts w:ascii="Times New Roman" w:eastAsia="Times New Roman" w:hAnsi="Times New Roman" w:cs="Times New Roman"/>
                <w:sz w:val="24"/>
                <w:szCs w:val="24"/>
              </w:rPr>
            </w:pPr>
            <w:r w:rsidRPr="00E43A8B">
              <w:rPr>
                <w:rFonts w:ascii="Times New Roman" w:hAnsi="Times New Roman" w:cs="Times New Roman"/>
                <w:sz w:val="24"/>
                <w:szCs w:val="24"/>
              </w:rPr>
              <w:t>не менее</w:t>
            </w:r>
          </w:p>
        </w:tc>
        <w:tc>
          <w:tcPr>
            <w:tcW w:w="2558" w:type="dxa"/>
            <w:gridSpan w:val="6"/>
            <w:tcBorders>
              <w:left w:val="single" w:sz="4" w:space="0" w:color="000000"/>
              <w:bottom w:val="single" w:sz="4" w:space="0" w:color="auto"/>
              <w:right w:val="single" w:sz="4" w:space="0" w:color="000000"/>
            </w:tcBorders>
            <w:vAlign w:val="center"/>
          </w:tcPr>
          <w:p w:rsidR="000F3AA2" w:rsidRPr="00E43A8B" w:rsidRDefault="000F3AA2" w:rsidP="000F3AA2">
            <w:pPr>
              <w:spacing w:after="0" w:line="240" w:lineRule="auto"/>
              <w:contextualSpacing/>
              <w:jc w:val="center"/>
              <w:rPr>
                <w:rFonts w:ascii="Times New Roman" w:eastAsia="Times New Roman" w:hAnsi="Times New Roman" w:cs="Times New Roman"/>
                <w:sz w:val="24"/>
                <w:szCs w:val="24"/>
              </w:rPr>
            </w:pPr>
            <w:r w:rsidRPr="00E43A8B">
              <w:rPr>
                <w:rFonts w:ascii="Times New Roman" w:hAnsi="Times New Roman" w:cs="Times New Roman"/>
                <w:sz w:val="24"/>
                <w:szCs w:val="24"/>
              </w:rPr>
              <w:t>не менее</w:t>
            </w:r>
          </w:p>
        </w:tc>
      </w:tr>
      <w:tr w:rsidR="000F3AA2" w:rsidRPr="00E43A8B" w:rsidTr="000F3AA2">
        <w:trPr>
          <w:cantSplit/>
          <w:trHeight w:val="20"/>
        </w:trPr>
        <w:tc>
          <w:tcPr>
            <w:tcW w:w="699" w:type="dxa"/>
            <w:vMerge/>
            <w:tcBorders>
              <w:left w:val="single" w:sz="4" w:space="0" w:color="000000"/>
              <w:bottom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p>
        </w:tc>
        <w:tc>
          <w:tcPr>
            <w:tcW w:w="2953" w:type="dxa"/>
            <w:vMerge/>
            <w:tcBorders>
              <w:left w:val="single" w:sz="4" w:space="0" w:color="000000"/>
              <w:bottom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p>
        </w:tc>
        <w:tc>
          <w:tcPr>
            <w:tcW w:w="1585" w:type="dxa"/>
            <w:vMerge/>
            <w:tcBorders>
              <w:left w:val="single" w:sz="4" w:space="0" w:color="000000"/>
              <w:bottom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p>
        </w:tc>
        <w:tc>
          <w:tcPr>
            <w:tcW w:w="1365" w:type="dxa"/>
            <w:tcBorders>
              <w:left w:val="single" w:sz="4" w:space="0" w:color="000000"/>
              <w:bottom w:val="single" w:sz="4" w:space="0" w:color="000000"/>
            </w:tcBorders>
            <w:shd w:val="clear" w:color="auto" w:fill="auto"/>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10</w:t>
            </w:r>
          </w:p>
        </w:tc>
        <w:tc>
          <w:tcPr>
            <w:tcW w:w="1191" w:type="dxa"/>
            <w:tcBorders>
              <w:left w:val="single" w:sz="4" w:space="0" w:color="000000"/>
              <w:bottom w:val="single" w:sz="4" w:space="0" w:color="000000"/>
              <w:right w:val="single" w:sz="4" w:space="0" w:color="000000"/>
            </w:tcBorders>
            <w:shd w:val="clear" w:color="auto" w:fill="auto"/>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5</w:t>
            </w:r>
          </w:p>
        </w:tc>
        <w:tc>
          <w:tcPr>
            <w:tcW w:w="1446" w:type="dxa"/>
            <w:gridSpan w:val="5"/>
            <w:tcBorders>
              <w:top w:val="single" w:sz="4" w:space="0" w:color="auto"/>
              <w:left w:val="single" w:sz="4" w:space="0" w:color="000000"/>
              <w:bottom w:val="single" w:sz="4" w:space="0" w:color="000000"/>
              <w:right w:val="single" w:sz="4" w:space="0" w:color="auto"/>
            </w:tcBorders>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13</w:t>
            </w:r>
          </w:p>
        </w:tc>
        <w:tc>
          <w:tcPr>
            <w:tcW w:w="1112" w:type="dxa"/>
            <w:tcBorders>
              <w:top w:val="single" w:sz="4" w:space="0" w:color="auto"/>
              <w:left w:val="single" w:sz="4" w:space="0" w:color="auto"/>
              <w:bottom w:val="single" w:sz="4" w:space="0" w:color="000000"/>
              <w:right w:val="single" w:sz="4" w:space="0" w:color="000000"/>
            </w:tcBorders>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7</w:t>
            </w:r>
          </w:p>
        </w:tc>
      </w:tr>
      <w:tr w:rsidR="000F3AA2" w:rsidRPr="00E43A8B" w:rsidTr="000F3AA2">
        <w:trPr>
          <w:cantSplit/>
          <w:trHeight w:val="20"/>
        </w:trPr>
        <w:tc>
          <w:tcPr>
            <w:tcW w:w="699" w:type="dxa"/>
            <w:vMerge w:val="restart"/>
            <w:tcBorders>
              <w:left w:val="single" w:sz="4" w:space="0" w:color="000000"/>
              <w:bottom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1.3.</w:t>
            </w:r>
          </w:p>
        </w:tc>
        <w:tc>
          <w:tcPr>
            <w:tcW w:w="2953" w:type="dxa"/>
            <w:vMerge w:val="restart"/>
            <w:tcBorders>
              <w:left w:val="single" w:sz="4" w:space="0" w:color="000000"/>
              <w:bottom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 xml:space="preserve">Прыжок в длину </w:t>
            </w:r>
            <w:r w:rsidRPr="00E43A8B">
              <w:rPr>
                <w:rFonts w:ascii="Times New Roman" w:hAnsi="Times New Roman" w:cs="Times New Roman"/>
                <w:sz w:val="24"/>
                <w:szCs w:val="24"/>
              </w:rPr>
              <w:br/>
              <w:t>с места толчком двумя ногами</w:t>
            </w:r>
          </w:p>
        </w:tc>
        <w:tc>
          <w:tcPr>
            <w:tcW w:w="1585" w:type="dxa"/>
            <w:vMerge w:val="restart"/>
            <w:tcBorders>
              <w:left w:val="single" w:sz="4" w:space="0" w:color="000000"/>
              <w:bottom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см</w:t>
            </w:r>
          </w:p>
        </w:tc>
        <w:tc>
          <w:tcPr>
            <w:tcW w:w="2556" w:type="dxa"/>
            <w:gridSpan w:val="2"/>
            <w:tcBorders>
              <w:left w:val="single" w:sz="4" w:space="0" w:color="000000"/>
              <w:bottom w:val="single" w:sz="4" w:space="0" w:color="000000"/>
              <w:right w:val="single" w:sz="4" w:space="0" w:color="000000"/>
            </w:tcBorders>
            <w:shd w:val="clear" w:color="auto" w:fill="auto"/>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не менее</w:t>
            </w:r>
          </w:p>
        </w:tc>
        <w:tc>
          <w:tcPr>
            <w:tcW w:w="2558" w:type="dxa"/>
            <w:gridSpan w:val="6"/>
            <w:tcBorders>
              <w:left w:val="single" w:sz="4" w:space="0" w:color="000000"/>
              <w:bottom w:val="single" w:sz="4" w:space="0" w:color="000000"/>
              <w:right w:val="single" w:sz="4" w:space="0" w:color="000000"/>
            </w:tcBorders>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не менее</w:t>
            </w:r>
          </w:p>
        </w:tc>
      </w:tr>
      <w:tr w:rsidR="000F3AA2" w:rsidRPr="00E43A8B" w:rsidTr="000F3AA2">
        <w:trPr>
          <w:cantSplit/>
          <w:trHeight w:val="20"/>
        </w:trPr>
        <w:tc>
          <w:tcPr>
            <w:tcW w:w="699" w:type="dxa"/>
            <w:vMerge/>
            <w:tcBorders>
              <w:left w:val="single" w:sz="4" w:space="0" w:color="000000"/>
              <w:bottom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p>
        </w:tc>
        <w:tc>
          <w:tcPr>
            <w:tcW w:w="2953" w:type="dxa"/>
            <w:vMerge/>
            <w:tcBorders>
              <w:left w:val="single" w:sz="4" w:space="0" w:color="000000"/>
              <w:bottom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p>
        </w:tc>
        <w:tc>
          <w:tcPr>
            <w:tcW w:w="1585" w:type="dxa"/>
            <w:vMerge/>
            <w:tcBorders>
              <w:left w:val="single" w:sz="4" w:space="0" w:color="000000"/>
              <w:bottom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p>
        </w:tc>
        <w:tc>
          <w:tcPr>
            <w:tcW w:w="1365" w:type="dxa"/>
            <w:tcBorders>
              <w:left w:val="single" w:sz="4" w:space="0" w:color="000000"/>
              <w:bottom w:val="single" w:sz="4" w:space="0" w:color="000000"/>
            </w:tcBorders>
            <w:shd w:val="clear" w:color="auto" w:fill="auto"/>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130</w:t>
            </w:r>
          </w:p>
        </w:tc>
        <w:tc>
          <w:tcPr>
            <w:tcW w:w="1191" w:type="dxa"/>
            <w:tcBorders>
              <w:left w:val="single" w:sz="4" w:space="0" w:color="000000"/>
              <w:bottom w:val="single" w:sz="4" w:space="0" w:color="000000"/>
              <w:right w:val="single" w:sz="4" w:space="0" w:color="000000"/>
            </w:tcBorders>
            <w:shd w:val="clear" w:color="auto" w:fill="auto"/>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120</w:t>
            </w:r>
          </w:p>
        </w:tc>
        <w:tc>
          <w:tcPr>
            <w:tcW w:w="1446" w:type="dxa"/>
            <w:gridSpan w:val="5"/>
            <w:tcBorders>
              <w:left w:val="single" w:sz="4" w:space="0" w:color="000000"/>
              <w:bottom w:val="single" w:sz="4" w:space="0" w:color="000000"/>
              <w:right w:val="single" w:sz="4" w:space="0" w:color="auto"/>
            </w:tcBorders>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140</w:t>
            </w:r>
          </w:p>
        </w:tc>
        <w:tc>
          <w:tcPr>
            <w:tcW w:w="1112" w:type="dxa"/>
            <w:tcBorders>
              <w:left w:val="single" w:sz="4" w:space="0" w:color="auto"/>
              <w:bottom w:val="single" w:sz="4" w:space="0" w:color="000000"/>
              <w:right w:val="single" w:sz="4" w:space="0" w:color="000000"/>
            </w:tcBorders>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130</w:t>
            </w:r>
          </w:p>
        </w:tc>
      </w:tr>
      <w:tr w:rsidR="000F3AA2" w:rsidRPr="00E43A8B" w:rsidTr="000F3AA2">
        <w:trPr>
          <w:cantSplit/>
          <w:trHeight w:val="20"/>
        </w:trPr>
        <w:tc>
          <w:tcPr>
            <w:tcW w:w="699" w:type="dxa"/>
            <w:vMerge w:val="restart"/>
            <w:tcBorders>
              <w:left w:val="single" w:sz="4" w:space="0" w:color="000000"/>
              <w:bottom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lastRenderedPageBreak/>
              <w:t>1.4.</w:t>
            </w:r>
          </w:p>
        </w:tc>
        <w:tc>
          <w:tcPr>
            <w:tcW w:w="2953" w:type="dxa"/>
            <w:vMerge w:val="restart"/>
            <w:tcBorders>
              <w:left w:val="single" w:sz="4" w:space="0" w:color="000000"/>
              <w:bottom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П</w:t>
            </w:r>
            <w:r>
              <w:rPr>
                <w:rFonts w:ascii="Times New Roman" w:hAnsi="Times New Roman" w:cs="Times New Roman"/>
                <w:sz w:val="24"/>
                <w:szCs w:val="24"/>
              </w:rPr>
              <w:t xml:space="preserve">рыжки через скакалку в течение </w:t>
            </w:r>
            <w:r w:rsidRPr="00E43A8B">
              <w:rPr>
                <w:rFonts w:ascii="Times New Roman" w:hAnsi="Times New Roman" w:cs="Times New Roman"/>
                <w:sz w:val="24"/>
                <w:szCs w:val="24"/>
              </w:rPr>
              <w:t>30 с</w:t>
            </w:r>
          </w:p>
        </w:tc>
        <w:tc>
          <w:tcPr>
            <w:tcW w:w="1585" w:type="dxa"/>
            <w:vMerge w:val="restart"/>
            <w:tcBorders>
              <w:left w:val="single" w:sz="4" w:space="0" w:color="000000"/>
              <w:bottom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количество раз</w:t>
            </w:r>
          </w:p>
        </w:tc>
        <w:tc>
          <w:tcPr>
            <w:tcW w:w="2556" w:type="dxa"/>
            <w:gridSpan w:val="2"/>
            <w:tcBorders>
              <w:left w:val="single" w:sz="4" w:space="0" w:color="000000"/>
              <w:bottom w:val="single" w:sz="4" w:space="0" w:color="000000"/>
              <w:right w:val="single" w:sz="4" w:space="0" w:color="000000"/>
            </w:tcBorders>
            <w:shd w:val="clear" w:color="auto" w:fill="auto"/>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не менее</w:t>
            </w:r>
          </w:p>
        </w:tc>
        <w:tc>
          <w:tcPr>
            <w:tcW w:w="2558" w:type="dxa"/>
            <w:gridSpan w:val="6"/>
            <w:tcBorders>
              <w:left w:val="single" w:sz="4" w:space="0" w:color="000000"/>
              <w:bottom w:val="single" w:sz="4" w:space="0" w:color="000000"/>
              <w:right w:val="single" w:sz="4" w:space="0" w:color="000000"/>
            </w:tcBorders>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не менее</w:t>
            </w:r>
          </w:p>
        </w:tc>
      </w:tr>
      <w:tr w:rsidR="000F3AA2" w:rsidRPr="00E43A8B" w:rsidTr="000F3AA2">
        <w:trPr>
          <w:cantSplit/>
          <w:trHeight w:val="20"/>
        </w:trPr>
        <w:tc>
          <w:tcPr>
            <w:tcW w:w="699" w:type="dxa"/>
            <w:vMerge/>
            <w:tcBorders>
              <w:left w:val="single" w:sz="4" w:space="0" w:color="000000"/>
              <w:bottom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p>
        </w:tc>
        <w:tc>
          <w:tcPr>
            <w:tcW w:w="2953" w:type="dxa"/>
            <w:vMerge/>
            <w:tcBorders>
              <w:left w:val="single" w:sz="4" w:space="0" w:color="000000"/>
              <w:bottom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p>
        </w:tc>
        <w:tc>
          <w:tcPr>
            <w:tcW w:w="1585" w:type="dxa"/>
            <w:vMerge/>
            <w:tcBorders>
              <w:left w:val="single" w:sz="4" w:space="0" w:color="000000"/>
              <w:bottom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p>
        </w:tc>
        <w:tc>
          <w:tcPr>
            <w:tcW w:w="1365" w:type="dxa"/>
            <w:tcBorders>
              <w:left w:val="single" w:sz="4" w:space="0" w:color="000000"/>
              <w:bottom w:val="single" w:sz="4" w:space="0" w:color="000000"/>
            </w:tcBorders>
            <w:shd w:val="clear" w:color="auto" w:fill="auto"/>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25</w:t>
            </w:r>
          </w:p>
        </w:tc>
        <w:tc>
          <w:tcPr>
            <w:tcW w:w="1191" w:type="dxa"/>
            <w:tcBorders>
              <w:left w:val="single" w:sz="4" w:space="0" w:color="000000"/>
              <w:bottom w:val="single" w:sz="4" w:space="0" w:color="auto"/>
              <w:right w:val="single" w:sz="4" w:space="0" w:color="000000"/>
            </w:tcBorders>
            <w:shd w:val="clear" w:color="auto" w:fill="auto"/>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30</w:t>
            </w:r>
          </w:p>
        </w:tc>
        <w:tc>
          <w:tcPr>
            <w:tcW w:w="1412" w:type="dxa"/>
            <w:gridSpan w:val="4"/>
            <w:tcBorders>
              <w:top w:val="nil"/>
              <w:left w:val="single" w:sz="4" w:space="0" w:color="000000"/>
              <w:bottom w:val="single" w:sz="4" w:space="0" w:color="auto"/>
              <w:right w:val="single" w:sz="4" w:space="0" w:color="auto"/>
            </w:tcBorders>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30</w:t>
            </w:r>
          </w:p>
        </w:tc>
        <w:tc>
          <w:tcPr>
            <w:tcW w:w="1146" w:type="dxa"/>
            <w:gridSpan w:val="2"/>
            <w:tcBorders>
              <w:top w:val="nil"/>
              <w:left w:val="single" w:sz="4" w:space="0" w:color="auto"/>
              <w:bottom w:val="single" w:sz="4" w:space="0" w:color="000000"/>
              <w:right w:val="single" w:sz="4" w:space="0" w:color="000000"/>
            </w:tcBorders>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35</w:t>
            </w:r>
          </w:p>
        </w:tc>
      </w:tr>
      <w:tr w:rsidR="000F3AA2" w:rsidRPr="00E43A8B" w:rsidTr="000F3AA2">
        <w:trPr>
          <w:cantSplit/>
          <w:trHeight w:val="20"/>
        </w:trPr>
        <w:tc>
          <w:tcPr>
            <w:tcW w:w="699" w:type="dxa"/>
            <w:vMerge w:val="restart"/>
            <w:tcBorders>
              <w:left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1.5.</w:t>
            </w:r>
          </w:p>
        </w:tc>
        <w:tc>
          <w:tcPr>
            <w:tcW w:w="2953" w:type="dxa"/>
            <w:vMerge w:val="restart"/>
            <w:tcBorders>
              <w:left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Метание мяча весом 150 г</w:t>
            </w:r>
          </w:p>
        </w:tc>
        <w:tc>
          <w:tcPr>
            <w:tcW w:w="1585" w:type="dxa"/>
            <w:vMerge w:val="restart"/>
            <w:tcBorders>
              <w:left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м</w:t>
            </w:r>
          </w:p>
        </w:tc>
        <w:tc>
          <w:tcPr>
            <w:tcW w:w="2556" w:type="dxa"/>
            <w:gridSpan w:val="2"/>
            <w:tcBorders>
              <w:left w:val="single" w:sz="4" w:space="0" w:color="000000"/>
              <w:bottom w:val="single" w:sz="4" w:space="0" w:color="auto"/>
              <w:right w:val="single" w:sz="4" w:space="0" w:color="000000"/>
            </w:tcBorders>
            <w:shd w:val="clear" w:color="auto" w:fill="auto"/>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не менее</w:t>
            </w:r>
          </w:p>
        </w:tc>
        <w:tc>
          <w:tcPr>
            <w:tcW w:w="2558" w:type="dxa"/>
            <w:gridSpan w:val="6"/>
            <w:tcBorders>
              <w:top w:val="nil"/>
              <w:left w:val="single" w:sz="4" w:space="0" w:color="000000"/>
              <w:bottom w:val="single" w:sz="4" w:space="0" w:color="auto"/>
              <w:right w:val="single" w:sz="4" w:space="0" w:color="000000"/>
            </w:tcBorders>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не менее</w:t>
            </w:r>
          </w:p>
        </w:tc>
      </w:tr>
      <w:tr w:rsidR="000F3AA2" w:rsidRPr="00E43A8B" w:rsidTr="000F3AA2">
        <w:trPr>
          <w:cantSplit/>
          <w:trHeight w:val="20"/>
        </w:trPr>
        <w:tc>
          <w:tcPr>
            <w:tcW w:w="699" w:type="dxa"/>
            <w:vMerge/>
            <w:tcBorders>
              <w:left w:val="single" w:sz="4" w:space="0" w:color="000000"/>
              <w:bottom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p>
        </w:tc>
        <w:tc>
          <w:tcPr>
            <w:tcW w:w="2953" w:type="dxa"/>
            <w:vMerge/>
            <w:tcBorders>
              <w:left w:val="single" w:sz="4" w:space="0" w:color="000000"/>
              <w:bottom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p>
        </w:tc>
        <w:tc>
          <w:tcPr>
            <w:tcW w:w="1585" w:type="dxa"/>
            <w:vMerge/>
            <w:tcBorders>
              <w:left w:val="single" w:sz="4" w:space="0" w:color="000000"/>
              <w:bottom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p>
        </w:tc>
        <w:tc>
          <w:tcPr>
            <w:tcW w:w="1365" w:type="dxa"/>
            <w:tcBorders>
              <w:top w:val="single" w:sz="4" w:space="0" w:color="auto"/>
              <w:left w:val="single" w:sz="4" w:space="0" w:color="000000"/>
              <w:bottom w:val="single" w:sz="4" w:space="0" w:color="000000"/>
            </w:tcBorders>
            <w:shd w:val="clear" w:color="auto" w:fill="auto"/>
            <w:vAlign w:val="center"/>
          </w:tcPr>
          <w:p w:rsidR="000F3AA2" w:rsidRPr="00E43A8B" w:rsidRDefault="00EB2ABA" w:rsidP="000F3AA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w:t>
            </w:r>
          </w:p>
        </w:tc>
        <w:tc>
          <w:tcPr>
            <w:tcW w:w="1191" w:type="dxa"/>
            <w:tcBorders>
              <w:top w:val="single" w:sz="4" w:space="0" w:color="auto"/>
              <w:left w:val="single" w:sz="4" w:space="0" w:color="000000"/>
              <w:bottom w:val="single" w:sz="4" w:space="0" w:color="000000"/>
              <w:right w:val="single" w:sz="4" w:space="0" w:color="000000"/>
            </w:tcBorders>
            <w:shd w:val="clear" w:color="auto" w:fill="auto"/>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13</w:t>
            </w:r>
          </w:p>
        </w:tc>
        <w:tc>
          <w:tcPr>
            <w:tcW w:w="1412" w:type="dxa"/>
            <w:gridSpan w:val="4"/>
            <w:tcBorders>
              <w:top w:val="single" w:sz="4" w:space="0" w:color="auto"/>
              <w:left w:val="single" w:sz="4" w:space="0" w:color="000000"/>
              <w:bottom w:val="single" w:sz="4" w:space="0" w:color="000000"/>
              <w:right w:val="single" w:sz="4" w:space="0" w:color="auto"/>
            </w:tcBorders>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22</w:t>
            </w:r>
          </w:p>
        </w:tc>
        <w:tc>
          <w:tcPr>
            <w:tcW w:w="1146" w:type="dxa"/>
            <w:gridSpan w:val="2"/>
            <w:tcBorders>
              <w:top w:val="single" w:sz="4" w:space="0" w:color="auto"/>
              <w:left w:val="single" w:sz="4" w:space="0" w:color="auto"/>
              <w:bottom w:val="single" w:sz="4" w:space="0" w:color="000000"/>
              <w:right w:val="single" w:sz="4" w:space="0" w:color="000000"/>
            </w:tcBorders>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15</w:t>
            </w:r>
          </w:p>
        </w:tc>
      </w:tr>
      <w:tr w:rsidR="000F3AA2" w:rsidRPr="00E43A8B" w:rsidTr="000F3AA2">
        <w:trPr>
          <w:cantSplit/>
          <w:trHeight w:val="20"/>
        </w:trPr>
        <w:tc>
          <w:tcPr>
            <w:tcW w:w="699" w:type="dxa"/>
            <w:vMerge w:val="restart"/>
            <w:tcBorders>
              <w:left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1.6.</w:t>
            </w:r>
          </w:p>
        </w:tc>
        <w:tc>
          <w:tcPr>
            <w:tcW w:w="2953" w:type="dxa"/>
            <w:vMerge w:val="restart"/>
            <w:tcBorders>
              <w:left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Наклон вперед из положения стоя на гимнастической скамье (от уровня скамьи)</w:t>
            </w:r>
          </w:p>
        </w:tc>
        <w:tc>
          <w:tcPr>
            <w:tcW w:w="1585" w:type="dxa"/>
            <w:vMerge w:val="restart"/>
            <w:tcBorders>
              <w:left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см</w:t>
            </w:r>
          </w:p>
        </w:tc>
        <w:tc>
          <w:tcPr>
            <w:tcW w:w="2556" w:type="dxa"/>
            <w:gridSpan w:val="2"/>
            <w:tcBorders>
              <w:left w:val="single" w:sz="4" w:space="0" w:color="000000"/>
              <w:bottom w:val="single" w:sz="4" w:space="0" w:color="auto"/>
              <w:right w:val="single" w:sz="4" w:space="0" w:color="000000"/>
            </w:tcBorders>
            <w:shd w:val="clear" w:color="auto" w:fill="auto"/>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не менее</w:t>
            </w:r>
          </w:p>
        </w:tc>
        <w:tc>
          <w:tcPr>
            <w:tcW w:w="2558" w:type="dxa"/>
            <w:gridSpan w:val="6"/>
            <w:tcBorders>
              <w:top w:val="nil"/>
              <w:left w:val="single" w:sz="4" w:space="0" w:color="000000"/>
              <w:bottom w:val="single" w:sz="4" w:space="0" w:color="auto"/>
              <w:right w:val="single" w:sz="4" w:space="0" w:color="000000"/>
            </w:tcBorders>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не менее</w:t>
            </w:r>
          </w:p>
        </w:tc>
      </w:tr>
      <w:tr w:rsidR="000F3AA2" w:rsidRPr="00E43A8B" w:rsidTr="000F3AA2">
        <w:trPr>
          <w:cantSplit/>
          <w:trHeight w:val="20"/>
        </w:trPr>
        <w:tc>
          <w:tcPr>
            <w:tcW w:w="699" w:type="dxa"/>
            <w:vMerge/>
            <w:tcBorders>
              <w:left w:val="single" w:sz="4" w:space="0" w:color="000000"/>
              <w:bottom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p>
        </w:tc>
        <w:tc>
          <w:tcPr>
            <w:tcW w:w="2953" w:type="dxa"/>
            <w:vMerge/>
            <w:tcBorders>
              <w:left w:val="single" w:sz="4" w:space="0" w:color="000000"/>
              <w:bottom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p>
        </w:tc>
        <w:tc>
          <w:tcPr>
            <w:tcW w:w="1585" w:type="dxa"/>
            <w:vMerge/>
            <w:tcBorders>
              <w:left w:val="single" w:sz="4" w:space="0" w:color="000000"/>
              <w:bottom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p>
        </w:tc>
        <w:tc>
          <w:tcPr>
            <w:tcW w:w="1365" w:type="dxa"/>
            <w:tcBorders>
              <w:top w:val="single" w:sz="4" w:space="0" w:color="auto"/>
              <w:left w:val="single" w:sz="4" w:space="0" w:color="000000"/>
              <w:bottom w:val="single" w:sz="4" w:space="0" w:color="000000"/>
            </w:tcBorders>
            <w:shd w:val="clear" w:color="auto" w:fill="auto"/>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+2</w:t>
            </w:r>
          </w:p>
        </w:tc>
        <w:tc>
          <w:tcPr>
            <w:tcW w:w="1191" w:type="dxa"/>
            <w:tcBorders>
              <w:top w:val="single" w:sz="4" w:space="0" w:color="auto"/>
              <w:left w:val="single" w:sz="4" w:space="0" w:color="000000"/>
              <w:bottom w:val="single" w:sz="4" w:space="0" w:color="000000"/>
              <w:right w:val="single" w:sz="4" w:space="0" w:color="000000"/>
            </w:tcBorders>
            <w:shd w:val="clear" w:color="auto" w:fill="auto"/>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+3</w:t>
            </w:r>
          </w:p>
        </w:tc>
        <w:tc>
          <w:tcPr>
            <w:tcW w:w="1412" w:type="dxa"/>
            <w:gridSpan w:val="4"/>
            <w:tcBorders>
              <w:top w:val="single" w:sz="4" w:space="0" w:color="auto"/>
              <w:left w:val="single" w:sz="4" w:space="0" w:color="000000"/>
              <w:bottom w:val="single" w:sz="4" w:space="0" w:color="000000"/>
              <w:right w:val="single" w:sz="4" w:space="0" w:color="auto"/>
            </w:tcBorders>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+4</w:t>
            </w:r>
          </w:p>
        </w:tc>
        <w:tc>
          <w:tcPr>
            <w:tcW w:w="1146" w:type="dxa"/>
            <w:gridSpan w:val="2"/>
            <w:tcBorders>
              <w:top w:val="single" w:sz="4" w:space="0" w:color="auto"/>
              <w:left w:val="single" w:sz="4" w:space="0" w:color="auto"/>
              <w:bottom w:val="single" w:sz="4" w:space="0" w:color="000000"/>
              <w:right w:val="single" w:sz="4" w:space="0" w:color="000000"/>
            </w:tcBorders>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+5</w:t>
            </w:r>
          </w:p>
        </w:tc>
      </w:tr>
      <w:tr w:rsidR="000F3AA2" w:rsidRPr="00E43A8B" w:rsidTr="000F3AA2">
        <w:trPr>
          <w:cantSplit/>
          <w:trHeight w:val="20"/>
        </w:trPr>
        <w:tc>
          <w:tcPr>
            <w:tcW w:w="699" w:type="dxa"/>
            <w:vMerge w:val="restart"/>
            <w:tcBorders>
              <w:left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1.7.</w:t>
            </w:r>
          </w:p>
        </w:tc>
        <w:tc>
          <w:tcPr>
            <w:tcW w:w="2953" w:type="dxa"/>
            <w:vMerge w:val="restart"/>
            <w:tcBorders>
              <w:left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Бег (кросс) на 2 км</w:t>
            </w:r>
          </w:p>
        </w:tc>
        <w:tc>
          <w:tcPr>
            <w:tcW w:w="1585" w:type="dxa"/>
            <w:vMerge w:val="restart"/>
            <w:tcBorders>
              <w:left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мин, с</w:t>
            </w:r>
          </w:p>
        </w:tc>
        <w:tc>
          <w:tcPr>
            <w:tcW w:w="2556" w:type="dxa"/>
            <w:gridSpan w:val="2"/>
            <w:vMerge w:val="restart"/>
            <w:tcBorders>
              <w:left w:val="single" w:sz="4" w:space="0" w:color="000000"/>
              <w:right w:val="single" w:sz="4" w:space="0" w:color="000000"/>
            </w:tcBorders>
            <w:shd w:val="clear" w:color="auto" w:fill="auto"/>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без учета времени</w:t>
            </w:r>
          </w:p>
        </w:tc>
        <w:tc>
          <w:tcPr>
            <w:tcW w:w="2558" w:type="dxa"/>
            <w:gridSpan w:val="6"/>
            <w:tcBorders>
              <w:top w:val="nil"/>
              <w:left w:val="single" w:sz="4" w:space="0" w:color="000000"/>
              <w:bottom w:val="single" w:sz="4" w:space="0" w:color="auto"/>
              <w:right w:val="single" w:sz="4" w:space="0" w:color="000000"/>
            </w:tcBorders>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не более</w:t>
            </w:r>
          </w:p>
        </w:tc>
      </w:tr>
      <w:tr w:rsidR="000F3AA2" w:rsidRPr="00E43A8B" w:rsidTr="000F3AA2">
        <w:trPr>
          <w:cantSplit/>
          <w:trHeight w:val="20"/>
        </w:trPr>
        <w:tc>
          <w:tcPr>
            <w:tcW w:w="699" w:type="dxa"/>
            <w:vMerge/>
            <w:tcBorders>
              <w:left w:val="single" w:sz="4" w:space="0" w:color="000000"/>
              <w:bottom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p>
        </w:tc>
        <w:tc>
          <w:tcPr>
            <w:tcW w:w="2953" w:type="dxa"/>
            <w:vMerge/>
            <w:tcBorders>
              <w:left w:val="single" w:sz="4" w:space="0" w:color="000000"/>
              <w:bottom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p>
        </w:tc>
        <w:tc>
          <w:tcPr>
            <w:tcW w:w="1585" w:type="dxa"/>
            <w:vMerge/>
            <w:tcBorders>
              <w:left w:val="single" w:sz="4" w:space="0" w:color="000000"/>
              <w:bottom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p>
        </w:tc>
        <w:tc>
          <w:tcPr>
            <w:tcW w:w="2556" w:type="dxa"/>
            <w:gridSpan w:val="2"/>
            <w:vMerge/>
            <w:tcBorders>
              <w:left w:val="single" w:sz="4" w:space="0" w:color="000000"/>
              <w:bottom w:val="single" w:sz="4" w:space="0" w:color="000000"/>
              <w:right w:val="single" w:sz="4" w:space="0" w:color="000000"/>
            </w:tcBorders>
            <w:shd w:val="clear" w:color="auto" w:fill="auto"/>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p>
        </w:tc>
        <w:tc>
          <w:tcPr>
            <w:tcW w:w="1400" w:type="dxa"/>
            <w:gridSpan w:val="3"/>
            <w:tcBorders>
              <w:top w:val="single" w:sz="4" w:space="0" w:color="auto"/>
              <w:left w:val="single" w:sz="4" w:space="0" w:color="000000"/>
              <w:bottom w:val="single" w:sz="4" w:space="0" w:color="000000"/>
              <w:right w:val="single" w:sz="4" w:space="0" w:color="auto"/>
            </w:tcBorders>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16.00</w:t>
            </w:r>
          </w:p>
        </w:tc>
        <w:tc>
          <w:tcPr>
            <w:tcW w:w="1158" w:type="dxa"/>
            <w:gridSpan w:val="3"/>
            <w:tcBorders>
              <w:top w:val="single" w:sz="4" w:space="0" w:color="auto"/>
              <w:left w:val="single" w:sz="4" w:space="0" w:color="auto"/>
              <w:bottom w:val="single" w:sz="4" w:space="0" w:color="000000"/>
              <w:right w:val="single" w:sz="4" w:space="0" w:color="000000"/>
            </w:tcBorders>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17.30</w:t>
            </w:r>
          </w:p>
        </w:tc>
      </w:tr>
    </w:tbl>
    <w:p w:rsidR="002137A2" w:rsidRDefault="002137A2" w:rsidP="00501E27">
      <w:pPr>
        <w:spacing w:after="0" w:line="240" w:lineRule="auto"/>
        <w:jc w:val="center"/>
        <w:rPr>
          <w:rFonts w:ascii="Times New Roman" w:eastAsia="Times New Roman" w:hAnsi="Times New Roman" w:cs="Times New Roman"/>
          <w:b/>
          <w:sz w:val="28"/>
          <w:szCs w:val="28"/>
        </w:rPr>
      </w:pPr>
      <w:bookmarkStart w:id="8" w:name="_Hlk91062192"/>
    </w:p>
    <w:p w:rsidR="000F3AA2" w:rsidRPr="00C92C1E" w:rsidRDefault="000F3AA2" w:rsidP="00501E27">
      <w:pPr>
        <w:spacing w:after="0" w:line="240" w:lineRule="auto"/>
        <w:jc w:val="center"/>
        <w:rPr>
          <w:rFonts w:ascii="Times New Roman" w:hAnsi="Times New Roman" w:cs="Times New Roman"/>
          <w:b/>
          <w:sz w:val="28"/>
          <w:szCs w:val="28"/>
        </w:rPr>
      </w:pPr>
      <w:r w:rsidRPr="00C92C1E">
        <w:rPr>
          <w:rFonts w:ascii="Times New Roman" w:eastAsia="Times New Roman" w:hAnsi="Times New Roman" w:cs="Times New Roman"/>
          <w:b/>
          <w:sz w:val="28"/>
          <w:szCs w:val="28"/>
        </w:rPr>
        <w:t>Нормативы общей физической и специальной физической подготовки</w:t>
      </w:r>
      <w:r w:rsidRPr="00C92C1E">
        <w:rPr>
          <w:rFonts w:ascii="Times New Roman" w:hAnsi="Times New Roman" w:cs="Times New Roman"/>
          <w:b/>
          <w:sz w:val="28"/>
          <w:szCs w:val="28"/>
        </w:rPr>
        <w:t xml:space="preserve"> </w:t>
      </w:r>
      <w:r>
        <w:rPr>
          <w:rFonts w:ascii="Times New Roman" w:hAnsi="Times New Roman" w:cs="Times New Roman"/>
          <w:b/>
          <w:sz w:val="28"/>
          <w:szCs w:val="28"/>
        </w:rPr>
        <w:br/>
      </w:r>
      <w:r w:rsidRPr="00C92C1E">
        <w:rPr>
          <w:rFonts w:ascii="Times New Roman" w:hAnsi="Times New Roman" w:cs="Times New Roman"/>
          <w:b/>
          <w:sz w:val="28"/>
          <w:szCs w:val="28"/>
        </w:rPr>
        <w:t xml:space="preserve">и </w:t>
      </w:r>
      <w:r w:rsidRPr="00C92C1E">
        <w:rPr>
          <w:rFonts w:ascii="Times New Roman" w:hAnsi="Times New Roman" w:cs="Times New Roman"/>
          <w:b/>
          <w:bCs/>
          <w:sz w:val="28"/>
          <w:szCs w:val="28"/>
        </w:rPr>
        <w:t>уровень спортивной квалификации (спортивные разряды)</w:t>
      </w:r>
      <w:r w:rsidRPr="00C92C1E">
        <w:rPr>
          <w:rFonts w:ascii="Times New Roman" w:hAnsi="Times New Roman" w:cs="Times New Roman"/>
          <w:sz w:val="28"/>
          <w:szCs w:val="28"/>
        </w:rPr>
        <w:t xml:space="preserve"> </w:t>
      </w:r>
      <w:r w:rsidRPr="00C92C1E">
        <w:rPr>
          <w:rFonts w:ascii="Times New Roman" w:hAnsi="Times New Roman" w:cs="Times New Roman"/>
          <w:b/>
          <w:sz w:val="28"/>
          <w:szCs w:val="28"/>
        </w:rPr>
        <w:t xml:space="preserve">для зачисления </w:t>
      </w:r>
      <w:r>
        <w:rPr>
          <w:rFonts w:ascii="Times New Roman" w:hAnsi="Times New Roman" w:cs="Times New Roman"/>
          <w:b/>
          <w:sz w:val="28"/>
          <w:szCs w:val="28"/>
        </w:rPr>
        <w:br/>
      </w:r>
      <w:r w:rsidRPr="00C92C1E">
        <w:rPr>
          <w:rFonts w:ascii="Times New Roman" w:hAnsi="Times New Roman" w:cs="Times New Roman"/>
          <w:b/>
          <w:sz w:val="28"/>
          <w:szCs w:val="28"/>
        </w:rPr>
        <w:t xml:space="preserve">и перевода на </w:t>
      </w:r>
      <w:r w:rsidRPr="00C92C1E">
        <w:rPr>
          <w:rFonts w:ascii="Times New Roman" w:eastAsia="Times New Roman" w:hAnsi="Times New Roman" w:cs="Times New Roman"/>
          <w:b/>
          <w:sz w:val="28"/>
          <w:szCs w:val="28"/>
        </w:rPr>
        <w:t xml:space="preserve">учебно-тренировочный этап (этап спортивной специализации) по виду спорта </w:t>
      </w:r>
      <w:r w:rsidRPr="00C92C1E">
        <w:rPr>
          <w:rFonts w:ascii="Times New Roman" w:hAnsi="Times New Roman" w:cs="Times New Roman"/>
          <w:b/>
          <w:sz w:val="28"/>
          <w:szCs w:val="28"/>
        </w:rPr>
        <w:t>«</w:t>
      </w:r>
      <w:r>
        <w:rPr>
          <w:rFonts w:ascii="Times New Roman" w:hAnsi="Times New Roman" w:cs="Times New Roman"/>
          <w:b/>
          <w:sz w:val="28"/>
          <w:szCs w:val="28"/>
        </w:rPr>
        <w:t>легкая атлетика</w:t>
      </w:r>
      <w:r w:rsidRPr="00C92C1E">
        <w:rPr>
          <w:rFonts w:ascii="Times New Roman" w:hAnsi="Times New Roman" w:cs="Times New Roman"/>
          <w:b/>
          <w:sz w:val="28"/>
          <w:szCs w:val="28"/>
        </w:rPr>
        <w:t>»</w:t>
      </w:r>
    </w:p>
    <w:p w:rsidR="000F3AA2" w:rsidRDefault="000F3AA2" w:rsidP="000F3AA2">
      <w:pPr>
        <w:spacing w:after="0" w:line="240" w:lineRule="auto"/>
        <w:rPr>
          <w:rFonts w:ascii="Times New Roman" w:hAnsi="Times New Roman" w:cs="Times New Roman"/>
          <w:b/>
          <w:bCs/>
          <w:sz w:val="28"/>
          <w:szCs w:val="28"/>
        </w:rPr>
      </w:pPr>
    </w:p>
    <w:tbl>
      <w:tblPr>
        <w:tblW w:w="10201" w:type="dxa"/>
        <w:tblLayout w:type="fixed"/>
        <w:tblCellMar>
          <w:left w:w="0" w:type="dxa"/>
          <w:right w:w="0" w:type="dxa"/>
        </w:tblCellMar>
        <w:tblLook w:val="0000" w:firstRow="0" w:lastRow="0" w:firstColumn="0" w:lastColumn="0" w:noHBand="0" w:noVBand="0"/>
      </w:tblPr>
      <w:tblGrid>
        <w:gridCol w:w="566"/>
        <w:gridCol w:w="4741"/>
        <w:gridCol w:w="1381"/>
        <w:gridCol w:w="1812"/>
        <w:gridCol w:w="1701"/>
      </w:tblGrid>
      <w:tr w:rsidR="000F3AA2" w:rsidRPr="000B7AC2" w:rsidTr="000F3AA2">
        <w:trPr>
          <w:trHeight w:val="20"/>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bCs/>
                <w:sz w:val="24"/>
                <w:szCs w:val="24"/>
              </w:rPr>
            </w:pPr>
            <w:r w:rsidRPr="000B7AC2">
              <w:rPr>
                <w:rFonts w:ascii="Times New Roman" w:hAnsi="Times New Roman" w:cs="Times New Roman"/>
                <w:bCs/>
                <w:sz w:val="24"/>
                <w:szCs w:val="24"/>
              </w:rPr>
              <w:t>№ п/п</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bCs/>
                <w:sz w:val="24"/>
                <w:szCs w:val="24"/>
              </w:rPr>
            </w:pPr>
            <w:r w:rsidRPr="000B7AC2">
              <w:rPr>
                <w:rFonts w:ascii="Times New Roman" w:hAnsi="Times New Roman" w:cs="Times New Roman"/>
                <w:bCs/>
                <w:sz w:val="24"/>
                <w:szCs w:val="24"/>
              </w:rPr>
              <w:t>Упражнения</w:t>
            </w:r>
          </w:p>
        </w:tc>
        <w:tc>
          <w:tcPr>
            <w:tcW w:w="138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bCs/>
                <w:sz w:val="24"/>
                <w:szCs w:val="24"/>
              </w:rPr>
            </w:pPr>
            <w:r w:rsidRPr="000B7AC2">
              <w:rPr>
                <w:rFonts w:ascii="Times New Roman" w:hAnsi="Times New Roman" w:cs="Times New Roman"/>
                <w:bCs/>
                <w:sz w:val="24"/>
                <w:szCs w:val="24"/>
              </w:rPr>
              <w:t>Единица измерения</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bCs/>
                <w:sz w:val="24"/>
                <w:szCs w:val="24"/>
              </w:rPr>
            </w:pPr>
            <w:r w:rsidRPr="000B7AC2">
              <w:rPr>
                <w:rFonts w:ascii="Times New Roman" w:hAnsi="Times New Roman" w:cs="Times New Roman"/>
                <w:bCs/>
                <w:sz w:val="24"/>
                <w:szCs w:val="24"/>
              </w:rPr>
              <w:t>Норматив</w:t>
            </w:r>
          </w:p>
        </w:tc>
      </w:tr>
      <w:tr w:rsidR="000F3AA2" w:rsidRPr="000B7AC2" w:rsidTr="000F3AA2">
        <w:trPr>
          <w:trHeight w:val="20"/>
        </w:trPr>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bCs/>
                <w:sz w:val="24"/>
                <w:szCs w:val="24"/>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bCs/>
                <w:sz w:val="24"/>
                <w:szCs w:val="24"/>
              </w:rPr>
            </w:pPr>
          </w:p>
        </w:tc>
        <w:tc>
          <w:tcPr>
            <w:tcW w:w="138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bCs/>
                <w:sz w:val="24"/>
                <w:szCs w:val="24"/>
              </w:rPr>
            </w:pPr>
          </w:p>
        </w:tc>
        <w:tc>
          <w:tcPr>
            <w:tcW w:w="1812"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bCs/>
                <w:sz w:val="24"/>
                <w:szCs w:val="24"/>
              </w:rPr>
            </w:pPr>
            <w:r>
              <w:rPr>
                <w:rFonts w:ascii="Times New Roman" w:hAnsi="Times New Roman" w:cs="Times New Roman"/>
                <w:bCs/>
                <w:sz w:val="24"/>
                <w:szCs w:val="24"/>
              </w:rPr>
              <w:t>ю</w:t>
            </w:r>
            <w:r w:rsidRPr="000B7AC2">
              <w:rPr>
                <w:rFonts w:ascii="Times New Roman" w:hAnsi="Times New Roman" w:cs="Times New Roman"/>
                <w:bCs/>
                <w:sz w:val="24"/>
                <w:szCs w:val="24"/>
              </w:rPr>
              <w:t>ноши</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bCs/>
                <w:sz w:val="24"/>
                <w:szCs w:val="24"/>
              </w:rPr>
            </w:pPr>
            <w:r>
              <w:rPr>
                <w:rFonts w:ascii="Times New Roman" w:hAnsi="Times New Roman" w:cs="Times New Roman"/>
                <w:bCs/>
                <w:sz w:val="24"/>
                <w:szCs w:val="24"/>
              </w:rPr>
              <w:t>д</w:t>
            </w:r>
            <w:r w:rsidRPr="000B7AC2">
              <w:rPr>
                <w:rFonts w:ascii="Times New Roman" w:hAnsi="Times New Roman" w:cs="Times New Roman"/>
                <w:bCs/>
                <w:sz w:val="24"/>
                <w:szCs w:val="24"/>
              </w:rPr>
              <w:t>евушки</w:t>
            </w:r>
          </w:p>
        </w:tc>
      </w:tr>
      <w:tr w:rsidR="000F3AA2" w:rsidRPr="000B7AC2" w:rsidTr="000F3AA2">
        <w:trPr>
          <w:trHeight w:val="20"/>
        </w:trPr>
        <w:tc>
          <w:tcPr>
            <w:tcW w:w="10201" w:type="dxa"/>
            <w:gridSpan w:val="5"/>
            <w:tcBorders>
              <w:top w:val="single" w:sz="4" w:space="0" w:color="auto"/>
              <w:left w:val="single" w:sz="4" w:space="0" w:color="auto"/>
              <w:bottom w:val="single" w:sz="4" w:space="0" w:color="auto"/>
              <w:right w:val="single" w:sz="4" w:space="0" w:color="auto"/>
            </w:tcBorders>
            <w:vAlign w:val="center"/>
          </w:tcPr>
          <w:p w:rsidR="000F3AA2" w:rsidRPr="000B7AC2" w:rsidRDefault="000F3AA2" w:rsidP="00565EE2">
            <w:pPr>
              <w:pStyle w:val="ConsPlusNormal"/>
              <w:numPr>
                <w:ilvl w:val="0"/>
                <w:numId w:val="8"/>
              </w:numPr>
              <w:suppressAutoHyphens/>
              <w:autoSpaceDN/>
              <w:adjustRightInd/>
              <w:ind w:left="0"/>
              <w:contextualSpacing/>
              <w:jc w:val="center"/>
              <w:outlineLvl w:val="2"/>
              <w:rPr>
                <w:rFonts w:ascii="Times New Roman" w:hAnsi="Times New Roman" w:cs="Times New Roman"/>
                <w:sz w:val="24"/>
                <w:szCs w:val="24"/>
              </w:rPr>
            </w:pPr>
            <w:r w:rsidRPr="000B7AC2">
              <w:rPr>
                <w:rFonts w:ascii="Times New Roman" w:hAnsi="Times New Roman" w:cs="Times New Roman"/>
                <w:sz w:val="24"/>
                <w:szCs w:val="24"/>
              </w:rPr>
              <w:t>Для спортивной дисциплины бег на короткие дистанции</w:t>
            </w:r>
          </w:p>
        </w:tc>
      </w:tr>
      <w:tr w:rsidR="000F3AA2" w:rsidRPr="000B7AC2" w:rsidTr="000F3AA2">
        <w:trPr>
          <w:trHeight w:val="20"/>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1.1.</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Бег 60 м с высокого старта</w:t>
            </w:r>
          </w:p>
        </w:tc>
        <w:tc>
          <w:tcPr>
            <w:tcW w:w="138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с</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не более</w:t>
            </w:r>
          </w:p>
        </w:tc>
      </w:tr>
      <w:tr w:rsidR="000F3AA2" w:rsidRPr="000B7AC2" w:rsidTr="000F3AA2">
        <w:trPr>
          <w:trHeight w:val="20"/>
        </w:trPr>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38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812"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9,3</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10,3</w:t>
            </w:r>
          </w:p>
        </w:tc>
      </w:tr>
      <w:tr w:rsidR="000F3AA2" w:rsidRPr="000B7AC2" w:rsidTr="000F3AA2">
        <w:trPr>
          <w:trHeight w:val="20"/>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1.2.</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Бег 150 м с высокого старта</w:t>
            </w:r>
          </w:p>
        </w:tc>
        <w:tc>
          <w:tcPr>
            <w:tcW w:w="138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с</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не более</w:t>
            </w:r>
          </w:p>
        </w:tc>
      </w:tr>
      <w:tr w:rsidR="000F3AA2" w:rsidRPr="000B7AC2" w:rsidTr="000F3AA2">
        <w:trPr>
          <w:trHeight w:val="20"/>
        </w:trPr>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38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812"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25,5</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27,8</w:t>
            </w:r>
          </w:p>
        </w:tc>
      </w:tr>
      <w:tr w:rsidR="000F3AA2" w:rsidRPr="000B7AC2" w:rsidTr="000F3AA2">
        <w:trPr>
          <w:trHeight w:val="20"/>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1.3.</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Прыжок в длину с места толчком двумя ногами</w:t>
            </w:r>
          </w:p>
        </w:tc>
        <w:tc>
          <w:tcPr>
            <w:tcW w:w="138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см</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не менее</w:t>
            </w:r>
          </w:p>
        </w:tc>
      </w:tr>
      <w:tr w:rsidR="000F3AA2" w:rsidRPr="000B7AC2" w:rsidTr="000F3AA2">
        <w:trPr>
          <w:trHeight w:val="20"/>
        </w:trPr>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38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812"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190</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180</w:t>
            </w:r>
          </w:p>
        </w:tc>
      </w:tr>
      <w:tr w:rsidR="000F3AA2" w:rsidRPr="000B7AC2" w:rsidTr="000F3AA2">
        <w:trPr>
          <w:trHeight w:val="20"/>
        </w:trPr>
        <w:tc>
          <w:tcPr>
            <w:tcW w:w="10201" w:type="dxa"/>
            <w:gridSpan w:val="5"/>
            <w:tcBorders>
              <w:top w:val="single" w:sz="4" w:space="0" w:color="auto"/>
              <w:left w:val="single" w:sz="4" w:space="0" w:color="auto"/>
              <w:bottom w:val="single" w:sz="4" w:space="0" w:color="auto"/>
              <w:right w:val="single" w:sz="4" w:space="0" w:color="auto"/>
            </w:tcBorders>
            <w:vAlign w:val="center"/>
          </w:tcPr>
          <w:p w:rsidR="000F3AA2" w:rsidRPr="000B7AC2" w:rsidRDefault="000F3AA2" w:rsidP="00565EE2">
            <w:pPr>
              <w:pStyle w:val="ConsPlusNormal"/>
              <w:numPr>
                <w:ilvl w:val="0"/>
                <w:numId w:val="8"/>
              </w:numPr>
              <w:suppressAutoHyphens/>
              <w:autoSpaceDN/>
              <w:adjustRightInd/>
              <w:ind w:left="0"/>
              <w:contextualSpacing/>
              <w:jc w:val="center"/>
              <w:outlineLvl w:val="2"/>
              <w:rPr>
                <w:rFonts w:ascii="Times New Roman" w:hAnsi="Times New Roman" w:cs="Times New Roman"/>
                <w:sz w:val="24"/>
                <w:szCs w:val="24"/>
              </w:rPr>
            </w:pPr>
            <w:r w:rsidRPr="000B7AC2">
              <w:rPr>
                <w:rFonts w:ascii="Times New Roman" w:hAnsi="Times New Roman" w:cs="Times New Roman"/>
                <w:sz w:val="24"/>
                <w:szCs w:val="24"/>
              </w:rPr>
              <w:t>Для спортивных дисциплин: бег на средние и длинные дистанции, спортивная ходьба</w:t>
            </w:r>
          </w:p>
        </w:tc>
      </w:tr>
      <w:tr w:rsidR="000F3AA2" w:rsidRPr="000B7AC2" w:rsidTr="000F3AA2">
        <w:trPr>
          <w:trHeight w:val="20"/>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2.1.</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Бег 60 м с высокого старта</w:t>
            </w:r>
          </w:p>
        </w:tc>
        <w:tc>
          <w:tcPr>
            <w:tcW w:w="138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с</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не более</w:t>
            </w:r>
          </w:p>
        </w:tc>
      </w:tr>
      <w:tr w:rsidR="000F3AA2" w:rsidRPr="000B7AC2" w:rsidTr="000F3AA2">
        <w:trPr>
          <w:trHeight w:val="20"/>
        </w:trPr>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38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812"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9,5</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10,6</w:t>
            </w:r>
          </w:p>
        </w:tc>
      </w:tr>
      <w:tr w:rsidR="000F3AA2" w:rsidRPr="000B7AC2" w:rsidTr="000F3AA2">
        <w:trPr>
          <w:trHeight w:val="20"/>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2.2.</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Бег 500 м</w:t>
            </w:r>
          </w:p>
        </w:tc>
        <w:tc>
          <w:tcPr>
            <w:tcW w:w="138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мин, с</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не более</w:t>
            </w:r>
          </w:p>
        </w:tc>
      </w:tr>
      <w:tr w:rsidR="000F3AA2" w:rsidRPr="000B7AC2" w:rsidTr="000F3AA2">
        <w:trPr>
          <w:trHeight w:val="20"/>
        </w:trPr>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38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812"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1.44</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2.01</w:t>
            </w:r>
          </w:p>
        </w:tc>
      </w:tr>
      <w:tr w:rsidR="000F3AA2" w:rsidRPr="000B7AC2" w:rsidTr="000F3AA2">
        <w:trPr>
          <w:trHeight w:val="20"/>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2.3.</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Прыжок в длину с места толчком двумя ногами</w:t>
            </w:r>
          </w:p>
        </w:tc>
        <w:tc>
          <w:tcPr>
            <w:tcW w:w="138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см</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не менее</w:t>
            </w:r>
          </w:p>
        </w:tc>
      </w:tr>
      <w:tr w:rsidR="000F3AA2" w:rsidRPr="000B7AC2" w:rsidTr="000F3AA2">
        <w:trPr>
          <w:trHeight w:val="20"/>
        </w:trPr>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38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812"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170</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160</w:t>
            </w:r>
          </w:p>
        </w:tc>
      </w:tr>
      <w:tr w:rsidR="000F3AA2" w:rsidRPr="000B7AC2" w:rsidTr="000F3AA2">
        <w:trPr>
          <w:trHeight w:val="20"/>
        </w:trPr>
        <w:tc>
          <w:tcPr>
            <w:tcW w:w="10201" w:type="dxa"/>
            <w:gridSpan w:val="5"/>
            <w:tcBorders>
              <w:top w:val="single" w:sz="4" w:space="0" w:color="auto"/>
              <w:left w:val="single" w:sz="4" w:space="0" w:color="auto"/>
              <w:bottom w:val="single" w:sz="4" w:space="0" w:color="auto"/>
              <w:right w:val="single" w:sz="4" w:space="0" w:color="auto"/>
            </w:tcBorders>
            <w:vAlign w:val="center"/>
          </w:tcPr>
          <w:p w:rsidR="000F3AA2" w:rsidRPr="000B7AC2" w:rsidRDefault="000F3AA2" w:rsidP="00565EE2">
            <w:pPr>
              <w:pStyle w:val="ConsPlusNormal"/>
              <w:numPr>
                <w:ilvl w:val="0"/>
                <w:numId w:val="8"/>
              </w:numPr>
              <w:suppressAutoHyphens/>
              <w:autoSpaceDN/>
              <w:adjustRightInd/>
              <w:ind w:left="0"/>
              <w:contextualSpacing/>
              <w:jc w:val="center"/>
              <w:outlineLvl w:val="2"/>
              <w:rPr>
                <w:rFonts w:ascii="Times New Roman" w:hAnsi="Times New Roman" w:cs="Times New Roman"/>
                <w:sz w:val="24"/>
                <w:szCs w:val="24"/>
              </w:rPr>
            </w:pPr>
            <w:r w:rsidRPr="000B7AC2">
              <w:rPr>
                <w:rFonts w:ascii="Times New Roman" w:hAnsi="Times New Roman" w:cs="Times New Roman"/>
                <w:sz w:val="24"/>
                <w:szCs w:val="24"/>
              </w:rPr>
              <w:t>Для спортивной дисциплины прыжки</w:t>
            </w:r>
          </w:p>
        </w:tc>
      </w:tr>
      <w:tr w:rsidR="000F3AA2" w:rsidRPr="000B7AC2" w:rsidTr="000F3AA2">
        <w:trPr>
          <w:trHeight w:val="20"/>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3.3.</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Бег 60 м с высокого старта</w:t>
            </w:r>
          </w:p>
        </w:tc>
        <w:tc>
          <w:tcPr>
            <w:tcW w:w="138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с</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не более</w:t>
            </w:r>
          </w:p>
        </w:tc>
      </w:tr>
      <w:tr w:rsidR="000F3AA2" w:rsidRPr="000B7AC2" w:rsidTr="000F3AA2">
        <w:trPr>
          <w:trHeight w:val="20"/>
        </w:trPr>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38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812"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9,3</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10,5</w:t>
            </w:r>
          </w:p>
        </w:tc>
      </w:tr>
      <w:tr w:rsidR="000F3AA2" w:rsidRPr="000B7AC2" w:rsidTr="000F3AA2">
        <w:trPr>
          <w:trHeight w:val="20"/>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3.4.</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Тройной прыжок в длину с места</w:t>
            </w:r>
          </w:p>
        </w:tc>
        <w:tc>
          <w:tcPr>
            <w:tcW w:w="138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м, см</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не менее</w:t>
            </w:r>
          </w:p>
        </w:tc>
      </w:tr>
      <w:tr w:rsidR="000F3AA2" w:rsidRPr="000B7AC2" w:rsidTr="000F3AA2">
        <w:trPr>
          <w:trHeight w:val="20"/>
        </w:trPr>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38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812"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5,40</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5,10</w:t>
            </w:r>
          </w:p>
        </w:tc>
      </w:tr>
      <w:tr w:rsidR="000F3AA2" w:rsidRPr="000B7AC2" w:rsidTr="000F3AA2">
        <w:trPr>
          <w:trHeight w:val="20"/>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3.5.</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Прыжок в длину с места толчком двумя ногами</w:t>
            </w:r>
          </w:p>
        </w:tc>
        <w:tc>
          <w:tcPr>
            <w:tcW w:w="138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см</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не менее</w:t>
            </w:r>
          </w:p>
        </w:tc>
      </w:tr>
      <w:tr w:rsidR="000F3AA2" w:rsidRPr="000B7AC2" w:rsidTr="000F3AA2">
        <w:trPr>
          <w:trHeight w:val="20"/>
        </w:trPr>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38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812"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190</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180</w:t>
            </w:r>
          </w:p>
        </w:tc>
      </w:tr>
      <w:tr w:rsidR="000F3AA2" w:rsidRPr="000B7AC2" w:rsidTr="000F3AA2">
        <w:trPr>
          <w:trHeight w:val="20"/>
        </w:trPr>
        <w:tc>
          <w:tcPr>
            <w:tcW w:w="10201" w:type="dxa"/>
            <w:gridSpan w:val="5"/>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outlineLvl w:val="2"/>
              <w:rPr>
                <w:rFonts w:ascii="Times New Roman" w:hAnsi="Times New Roman" w:cs="Times New Roman"/>
                <w:sz w:val="24"/>
                <w:szCs w:val="24"/>
              </w:rPr>
            </w:pPr>
            <w:r w:rsidRPr="000B7AC2">
              <w:rPr>
                <w:rFonts w:ascii="Times New Roman" w:hAnsi="Times New Roman" w:cs="Times New Roman"/>
                <w:sz w:val="24"/>
                <w:szCs w:val="24"/>
              </w:rPr>
              <w:t>4. Для спортивной дисциплины метания</w:t>
            </w:r>
          </w:p>
        </w:tc>
      </w:tr>
      <w:tr w:rsidR="000F3AA2" w:rsidRPr="000B7AC2" w:rsidTr="000F3AA2">
        <w:trPr>
          <w:trHeight w:val="20"/>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4.1.</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Бег 60 м с высокого старта</w:t>
            </w:r>
          </w:p>
        </w:tc>
        <w:tc>
          <w:tcPr>
            <w:tcW w:w="138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с</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не более</w:t>
            </w:r>
          </w:p>
        </w:tc>
      </w:tr>
      <w:tr w:rsidR="000F3AA2" w:rsidRPr="000B7AC2" w:rsidTr="000F3AA2">
        <w:trPr>
          <w:trHeight w:val="20"/>
        </w:trPr>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38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812"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9,6</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10,6</w:t>
            </w:r>
          </w:p>
        </w:tc>
      </w:tr>
      <w:tr w:rsidR="000F3AA2" w:rsidRPr="000B7AC2" w:rsidTr="000F3AA2">
        <w:trPr>
          <w:trHeight w:val="20"/>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4.2.</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 xml:space="preserve">Бросок набивного мяча 3 кг </w:t>
            </w:r>
            <w:r w:rsidRPr="000B7AC2">
              <w:rPr>
                <w:rFonts w:ascii="Times New Roman" w:hAnsi="Times New Roman" w:cs="Times New Roman"/>
                <w:sz w:val="24"/>
                <w:szCs w:val="24"/>
              </w:rPr>
              <w:br/>
              <w:t>снизу-вперед</w:t>
            </w:r>
          </w:p>
        </w:tc>
        <w:tc>
          <w:tcPr>
            <w:tcW w:w="138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м</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не менее</w:t>
            </w:r>
          </w:p>
        </w:tc>
      </w:tr>
      <w:tr w:rsidR="000F3AA2" w:rsidRPr="000B7AC2" w:rsidTr="000F3AA2">
        <w:trPr>
          <w:trHeight w:val="20"/>
        </w:trPr>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38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812"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8</w:t>
            </w:r>
          </w:p>
        </w:tc>
      </w:tr>
      <w:tr w:rsidR="000F3AA2" w:rsidRPr="000B7AC2" w:rsidTr="000F3AA2">
        <w:trPr>
          <w:trHeight w:val="20"/>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4.3.</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Прыжок в длину с места толчком двумя ногами</w:t>
            </w:r>
          </w:p>
        </w:tc>
        <w:tc>
          <w:tcPr>
            <w:tcW w:w="138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см</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не менее</w:t>
            </w:r>
          </w:p>
        </w:tc>
      </w:tr>
      <w:tr w:rsidR="000F3AA2" w:rsidRPr="000B7AC2" w:rsidTr="000F3AA2">
        <w:trPr>
          <w:trHeight w:val="20"/>
        </w:trPr>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38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812"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180</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170</w:t>
            </w:r>
          </w:p>
        </w:tc>
      </w:tr>
      <w:tr w:rsidR="000F3AA2" w:rsidRPr="000B7AC2" w:rsidTr="000F3AA2">
        <w:trPr>
          <w:trHeight w:val="20"/>
        </w:trPr>
        <w:tc>
          <w:tcPr>
            <w:tcW w:w="10201" w:type="dxa"/>
            <w:gridSpan w:val="5"/>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outlineLvl w:val="2"/>
              <w:rPr>
                <w:rFonts w:ascii="Times New Roman" w:hAnsi="Times New Roman" w:cs="Times New Roman"/>
                <w:sz w:val="24"/>
                <w:szCs w:val="24"/>
              </w:rPr>
            </w:pPr>
            <w:r w:rsidRPr="000B7AC2">
              <w:rPr>
                <w:rFonts w:ascii="Times New Roman" w:hAnsi="Times New Roman" w:cs="Times New Roman"/>
                <w:sz w:val="24"/>
                <w:szCs w:val="24"/>
              </w:rPr>
              <w:t>5. Для спортивной дисциплины многоборье</w:t>
            </w:r>
          </w:p>
        </w:tc>
      </w:tr>
      <w:tr w:rsidR="000F3AA2" w:rsidRPr="000B7AC2" w:rsidTr="000F3AA2">
        <w:trPr>
          <w:trHeight w:val="20"/>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5.1.</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Бег 60 м с высокого старта</w:t>
            </w:r>
          </w:p>
        </w:tc>
        <w:tc>
          <w:tcPr>
            <w:tcW w:w="138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с</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не более</w:t>
            </w:r>
          </w:p>
        </w:tc>
      </w:tr>
      <w:tr w:rsidR="000F3AA2" w:rsidRPr="000B7AC2" w:rsidTr="000F3AA2">
        <w:trPr>
          <w:trHeight w:val="20"/>
        </w:trPr>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38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812"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9,5</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10,5</w:t>
            </w:r>
          </w:p>
        </w:tc>
      </w:tr>
      <w:tr w:rsidR="000F3AA2" w:rsidRPr="000B7AC2" w:rsidTr="000F3AA2">
        <w:trPr>
          <w:trHeight w:val="20"/>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lastRenderedPageBreak/>
              <w:t>5.2.</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Тройной прыжок в длину с места</w:t>
            </w:r>
          </w:p>
        </w:tc>
        <w:tc>
          <w:tcPr>
            <w:tcW w:w="138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м, см</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не менее</w:t>
            </w:r>
          </w:p>
        </w:tc>
      </w:tr>
      <w:tr w:rsidR="000F3AA2" w:rsidRPr="000B7AC2" w:rsidTr="000F3AA2">
        <w:trPr>
          <w:trHeight w:val="20"/>
        </w:trPr>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38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812"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5,30</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5,00</w:t>
            </w:r>
          </w:p>
        </w:tc>
      </w:tr>
      <w:tr w:rsidR="000F3AA2" w:rsidRPr="000B7AC2" w:rsidTr="000F3AA2">
        <w:trPr>
          <w:trHeight w:val="20"/>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5.3.</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 xml:space="preserve">Бросок набивного мяча 3 кг </w:t>
            </w:r>
            <w:r w:rsidRPr="000B7AC2">
              <w:rPr>
                <w:rFonts w:ascii="Times New Roman" w:hAnsi="Times New Roman" w:cs="Times New Roman"/>
                <w:sz w:val="24"/>
                <w:szCs w:val="24"/>
              </w:rPr>
              <w:br/>
              <w:t>снизу-вперед</w:t>
            </w:r>
          </w:p>
        </w:tc>
        <w:tc>
          <w:tcPr>
            <w:tcW w:w="138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м</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не менее</w:t>
            </w:r>
          </w:p>
        </w:tc>
      </w:tr>
      <w:tr w:rsidR="000F3AA2" w:rsidRPr="000B7AC2" w:rsidTr="000F3AA2">
        <w:trPr>
          <w:trHeight w:val="20"/>
        </w:trPr>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38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812"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9</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7</w:t>
            </w:r>
          </w:p>
        </w:tc>
      </w:tr>
      <w:tr w:rsidR="000F3AA2" w:rsidRPr="000B7AC2" w:rsidTr="000F3AA2">
        <w:trPr>
          <w:trHeight w:val="20"/>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5.4.</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Прыжок в длину с места толчком двумя ногами</w:t>
            </w:r>
          </w:p>
        </w:tc>
        <w:tc>
          <w:tcPr>
            <w:tcW w:w="138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см</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не менее</w:t>
            </w:r>
          </w:p>
        </w:tc>
      </w:tr>
      <w:tr w:rsidR="000F3AA2" w:rsidRPr="000B7AC2" w:rsidTr="000F3AA2">
        <w:trPr>
          <w:trHeight w:val="20"/>
        </w:trPr>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38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812"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180</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170</w:t>
            </w:r>
          </w:p>
        </w:tc>
      </w:tr>
      <w:tr w:rsidR="000F3AA2" w:rsidRPr="000B7AC2" w:rsidTr="000F3AA2">
        <w:trPr>
          <w:trHeight w:val="20"/>
        </w:trPr>
        <w:tc>
          <w:tcPr>
            <w:tcW w:w="10201" w:type="dxa"/>
            <w:gridSpan w:val="5"/>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bCs/>
                <w:sz w:val="24"/>
                <w:szCs w:val="24"/>
              </w:rPr>
              <w:t>6. Уровень спортивной квалификации (спортивные разряды)</w:t>
            </w:r>
          </w:p>
        </w:tc>
      </w:tr>
      <w:tr w:rsidR="000F3AA2" w:rsidRPr="000B7AC2" w:rsidTr="000F3AA2">
        <w:trPr>
          <w:trHeight w:val="20"/>
        </w:trPr>
        <w:tc>
          <w:tcPr>
            <w:tcW w:w="6688" w:type="dxa"/>
            <w:gridSpan w:val="3"/>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bCs/>
                <w:sz w:val="24"/>
                <w:szCs w:val="24"/>
              </w:rPr>
              <w:t>Период обучения на этапах спортивной подготовки</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bCs/>
                <w:sz w:val="24"/>
                <w:szCs w:val="24"/>
              </w:rPr>
              <w:t>Уровень спортивной квалификации (спортивные разряды)</w:t>
            </w:r>
          </w:p>
        </w:tc>
      </w:tr>
      <w:tr w:rsidR="000F3AA2" w:rsidRPr="000B7AC2" w:rsidTr="000F3AA2">
        <w:trPr>
          <w:trHeight w:val="20"/>
        </w:trPr>
        <w:tc>
          <w:tcPr>
            <w:tcW w:w="5307" w:type="dxa"/>
            <w:gridSpan w:val="2"/>
            <w:vMerge w:val="restart"/>
            <w:tcBorders>
              <w:top w:val="single" w:sz="4" w:space="0" w:color="auto"/>
              <w:left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bCs/>
                <w:sz w:val="24"/>
                <w:szCs w:val="24"/>
              </w:rPr>
            </w:pPr>
            <w:r w:rsidRPr="000B7AC2">
              <w:rPr>
                <w:rFonts w:ascii="Times New Roman" w:hAnsi="Times New Roman" w:cs="Times New Roman"/>
                <w:bCs/>
                <w:sz w:val="24"/>
                <w:szCs w:val="24"/>
              </w:rPr>
              <w:t>Учебно-тренировочный этап (этап спортивной специализации)</w:t>
            </w:r>
          </w:p>
        </w:tc>
        <w:tc>
          <w:tcPr>
            <w:tcW w:w="1381"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bCs/>
                <w:sz w:val="24"/>
                <w:szCs w:val="24"/>
              </w:rPr>
              <w:t>до трех лет</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0B7AC2">
              <w:rPr>
                <w:rFonts w:ascii="Times New Roman" w:hAnsi="Times New Roman" w:cs="Times New Roman"/>
                <w:sz w:val="24"/>
                <w:szCs w:val="24"/>
              </w:rPr>
              <w:t>спортивные разряды «</w:t>
            </w:r>
            <w:r w:rsidRPr="000B7AC2">
              <w:rPr>
                <w:rFonts w:ascii="Times New Roman" w:eastAsia="Times New Roman" w:hAnsi="Times New Roman" w:cs="Times New Roman"/>
                <w:sz w:val="24"/>
                <w:szCs w:val="24"/>
                <w:lang w:eastAsia="ru-RU"/>
              </w:rPr>
              <w:t xml:space="preserve">третий юношеский спортивный разряд», </w:t>
            </w:r>
            <w:r w:rsidRPr="000B7AC2">
              <w:rPr>
                <w:rFonts w:ascii="Times New Roman" w:hAnsi="Times New Roman" w:cs="Times New Roman"/>
                <w:sz w:val="24"/>
                <w:szCs w:val="24"/>
              </w:rPr>
              <w:t>«</w:t>
            </w:r>
            <w:r w:rsidRPr="000B7AC2">
              <w:rPr>
                <w:rFonts w:ascii="Times New Roman" w:eastAsia="Times New Roman" w:hAnsi="Times New Roman" w:cs="Times New Roman"/>
                <w:sz w:val="24"/>
                <w:szCs w:val="24"/>
                <w:lang w:eastAsia="ru-RU"/>
              </w:rPr>
              <w:t xml:space="preserve">второй юношеский спортивный разряд», </w:t>
            </w:r>
            <w:r w:rsidRPr="000B7AC2">
              <w:rPr>
                <w:rFonts w:ascii="Times New Roman" w:hAnsi="Times New Roman" w:cs="Times New Roman"/>
                <w:sz w:val="24"/>
                <w:szCs w:val="24"/>
              </w:rPr>
              <w:t>«</w:t>
            </w:r>
            <w:r w:rsidRPr="000B7AC2">
              <w:rPr>
                <w:rFonts w:ascii="Times New Roman" w:eastAsia="Times New Roman" w:hAnsi="Times New Roman" w:cs="Times New Roman"/>
                <w:sz w:val="24"/>
                <w:szCs w:val="24"/>
                <w:lang w:eastAsia="ru-RU"/>
              </w:rPr>
              <w:t>первый юношеский спортивный разряд»</w:t>
            </w:r>
          </w:p>
        </w:tc>
      </w:tr>
      <w:tr w:rsidR="000F3AA2" w:rsidRPr="000B7AC2" w:rsidTr="000F3AA2">
        <w:trPr>
          <w:trHeight w:val="20"/>
        </w:trPr>
        <w:tc>
          <w:tcPr>
            <w:tcW w:w="5307" w:type="dxa"/>
            <w:gridSpan w:val="2"/>
            <w:vMerge/>
            <w:tcBorders>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bCs/>
                <w:sz w:val="24"/>
                <w:szCs w:val="24"/>
              </w:rPr>
            </w:pPr>
          </w:p>
        </w:tc>
        <w:tc>
          <w:tcPr>
            <w:tcW w:w="1381"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bCs/>
                <w:sz w:val="24"/>
                <w:szCs w:val="24"/>
              </w:rPr>
              <w:t>свыше трех лет</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спортивные разряды «третий спортивный разряд», «второй спортивный разряд», «первый спортивный разряд»</w:t>
            </w:r>
          </w:p>
        </w:tc>
      </w:tr>
    </w:tbl>
    <w:p w:rsidR="000F3AA2" w:rsidRDefault="000F3AA2" w:rsidP="000F3AA2">
      <w:pPr>
        <w:spacing w:after="0" w:line="240" w:lineRule="auto"/>
        <w:rPr>
          <w:rFonts w:ascii="Times New Roman" w:hAnsi="Times New Roman" w:cs="Times New Roman"/>
          <w:b/>
          <w:bCs/>
          <w:sz w:val="28"/>
          <w:szCs w:val="28"/>
        </w:rPr>
      </w:pPr>
    </w:p>
    <w:p w:rsidR="000F3AA2" w:rsidRPr="00C92C1E" w:rsidRDefault="000F3AA2" w:rsidP="00501E27">
      <w:pPr>
        <w:spacing w:after="0" w:line="240" w:lineRule="auto"/>
        <w:jc w:val="center"/>
        <w:rPr>
          <w:rFonts w:ascii="Times New Roman" w:hAnsi="Times New Roman" w:cs="Times New Roman"/>
          <w:b/>
          <w:bCs/>
          <w:sz w:val="28"/>
          <w:szCs w:val="28"/>
        </w:rPr>
      </w:pPr>
      <w:bookmarkStart w:id="9" w:name="_Hlk91062240"/>
      <w:bookmarkEnd w:id="8"/>
      <w:r w:rsidRPr="00C92C1E">
        <w:rPr>
          <w:rFonts w:ascii="Times New Roman" w:eastAsia="Times New Roman" w:hAnsi="Times New Roman" w:cs="Times New Roman"/>
          <w:b/>
          <w:sz w:val="28"/>
          <w:szCs w:val="28"/>
        </w:rPr>
        <w:t>Нормативы общей физической и специальной физической подготовки</w:t>
      </w:r>
      <w:r w:rsidRPr="00C92C1E">
        <w:rPr>
          <w:rFonts w:ascii="Times New Roman" w:hAnsi="Times New Roman" w:cs="Times New Roman"/>
          <w:b/>
          <w:sz w:val="28"/>
          <w:szCs w:val="28"/>
        </w:rPr>
        <w:t xml:space="preserve"> </w:t>
      </w:r>
      <w:r w:rsidRPr="00C92C1E">
        <w:rPr>
          <w:rFonts w:ascii="Times New Roman" w:hAnsi="Times New Roman" w:cs="Times New Roman"/>
          <w:b/>
          <w:sz w:val="28"/>
          <w:szCs w:val="28"/>
        </w:rPr>
        <w:br/>
        <w:t xml:space="preserve">и </w:t>
      </w:r>
      <w:r w:rsidRPr="00C92C1E">
        <w:rPr>
          <w:rFonts w:ascii="Times New Roman" w:hAnsi="Times New Roman" w:cs="Times New Roman"/>
          <w:b/>
          <w:bCs/>
          <w:sz w:val="28"/>
          <w:szCs w:val="28"/>
        </w:rPr>
        <w:t xml:space="preserve">уровень спортивной квалификации (спортивные разряды) для зачисления </w:t>
      </w:r>
      <w:r>
        <w:rPr>
          <w:rFonts w:ascii="Times New Roman" w:hAnsi="Times New Roman" w:cs="Times New Roman"/>
          <w:b/>
          <w:bCs/>
          <w:sz w:val="28"/>
          <w:szCs w:val="28"/>
        </w:rPr>
        <w:br/>
        <w:t>и перевода</w:t>
      </w:r>
      <w:r w:rsidRPr="00C92C1E">
        <w:rPr>
          <w:rFonts w:ascii="Times New Roman" w:hAnsi="Times New Roman" w:cs="Times New Roman"/>
          <w:b/>
          <w:bCs/>
          <w:sz w:val="28"/>
          <w:szCs w:val="28"/>
        </w:rPr>
        <w:t xml:space="preserve"> на этап совершенствования спортивного мастерства по виду спорта «</w:t>
      </w:r>
      <w:r>
        <w:rPr>
          <w:rFonts w:ascii="Times New Roman" w:hAnsi="Times New Roman" w:cs="Times New Roman"/>
          <w:b/>
          <w:sz w:val="28"/>
          <w:szCs w:val="28"/>
        </w:rPr>
        <w:t>легкая атлетика</w:t>
      </w:r>
      <w:r w:rsidRPr="00C92C1E">
        <w:rPr>
          <w:rFonts w:ascii="Times New Roman" w:hAnsi="Times New Roman" w:cs="Times New Roman"/>
          <w:b/>
          <w:bCs/>
          <w:sz w:val="28"/>
          <w:szCs w:val="28"/>
        </w:rPr>
        <w:t>»</w:t>
      </w:r>
    </w:p>
    <w:p w:rsidR="000F3AA2" w:rsidRDefault="000F3AA2" w:rsidP="000F3AA2">
      <w:pPr>
        <w:spacing w:after="0" w:line="240" w:lineRule="auto"/>
        <w:rPr>
          <w:rFonts w:ascii="Times New Roman" w:hAnsi="Times New Roman" w:cs="Times New Roman"/>
          <w:sz w:val="28"/>
          <w:szCs w:val="28"/>
        </w:rPr>
      </w:pPr>
    </w:p>
    <w:tbl>
      <w:tblPr>
        <w:tblW w:w="10268" w:type="dxa"/>
        <w:tblLayout w:type="fixed"/>
        <w:tblCellMar>
          <w:left w:w="57" w:type="dxa"/>
          <w:right w:w="57" w:type="dxa"/>
        </w:tblCellMar>
        <w:tblLook w:val="0000" w:firstRow="0" w:lastRow="0" w:firstColumn="0" w:lastColumn="0" w:noHBand="0" w:noVBand="0"/>
      </w:tblPr>
      <w:tblGrid>
        <w:gridCol w:w="566"/>
        <w:gridCol w:w="4741"/>
        <w:gridCol w:w="1418"/>
        <w:gridCol w:w="1842"/>
        <w:gridCol w:w="1701"/>
      </w:tblGrid>
      <w:tr w:rsidR="000F3AA2" w:rsidRPr="00352AE2"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 п/п</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Упражнения</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Единица измерения</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Норматив</w:t>
            </w:r>
          </w:p>
        </w:tc>
      </w:tr>
      <w:tr w:rsidR="000F3AA2" w:rsidRPr="00352AE2"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w:t>
            </w:r>
            <w:r w:rsidRPr="00352AE2">
              <w:rPr>
                <w:rFonts w:ascii="Times New Roman" w:eastAsia="Times New Roman" w:hAnsi="Times New Roman" w:cs="Times New Roman"/>
                <w:sz w:val="24"/>
                <w:szCs w:val="24"/>
                <w:lang w:eastAsia="ru-RU"/>
              </w:rPr>
              <w:t>ноши</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352AE2">
              <w:rPr>
                <w:rFonts w:ascii="Times New Roman" w:eastAsia="Times New Roman" w:hAnsi="Times New Roman" w:cs="Times New Roman"/>
                <w:sz w:val="24"/>
                <w:szCs w:val="24"/>
                <w:lang w:eastAsia="ru-RU"/>
              </w:rPr>
              <w:t>евушки</w:t>
            </w:r>
          </w:p>
        </w:tc>
      </w:tr>
      <w:tr w:rsidR="000F3AA2" w:rsidRPr="00352AE2" w:rsidTr="000F3AA2">
        <w:tc>
          <w:tcPr>
            <w:tcW w:w="10268" w:type="dxa"/>
            <w:gridSpan w:val="5"/>
            <w:tcBorders>
              <w:top w:val="single" w:sz="4" w:space="0" w:color="auto"/>
              <w:left w:val="single" w:sz="4" w:space="0" w:color="auto"/>
              <w:bottom w:val="single" w:sz="4" w:space="0" w:color="auto"/>
              <w:right w:val="single" w:sz="4" w:space="0" w:color="auto"/>
            </w:tcBorders>
            <w:vAlign w:val="center"/>
          </w:tcPr>
          <w:p w:rsidR="000F3AA2" w:rsidRPr="00352AE2" w:rsidRDefault="000F3AA2" w:rsidP="00565EE2">
            <w:pPr>
              <w:pStyle w:val="a4"/>
              <w:numPr>
                <w:ilvl w:val="0"/>
                <w:numId w:val="9"/>
              </w:numPr>
              <w:autoSpaceDE w:val="0"/>
              <w:autoSpaceDN w:val="0"/>
              <w:adjustRightInd w:val="0"/>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Для спортивной дисциплины</w:t>
            </w:r>
            <w:r w:rsidRPr="00352AE2">
              <w:rPr>
                <w:rFonts w:ascii="Times New Roman" w:eastAsia="Times New Roman" w:hAnsi="Times New Roman" w:cs="Times New Roman"/>
                <w:sz w:val="24"/>
                <w:szCs w:val="24"/>
              </w:rPr>
              <w:t xml:space="preserve"> бег на короткие дистанции</w:t>
            </w:r>
          </w:p>
        </w:tc>
      </w:tr>
      <w:tr w:rsidR="000F3AA2" w:rsidRPr="00352AE2"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1.1.</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Бег 60 м с высокого старта</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с</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не более</w:t>
            </w:r>
          </w:p>
        </w:tc>
      </w:tr>
      <w:tr w:rsidR="000F3AA2" w:rsidRPr="00352AE2"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7,3</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8,2</w:t>
            </w:r>
          </w:p>
        </w:tc>
      </w:tr>
      <w:tr w:rsidR="000F3AA2" w:rsidRPr="00352AE2"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1.2.</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Бег 300 м с высокого старта</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с</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не более</w:t>
            </w:r>
          </w:p>
        </w:tc>
      </w:tr>
      <w:tr w:rsidR="000F3AA2" w:rsidRPr="00352AE2"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38</w:t>
            </w:r>
            <w:r>
              <w:rPr>
                <w:rFonts w:ascii="Times New Roman" w:eastAsia="Times New Roman" w:hAnsi="Times New Roman" w:cs="Times New Roman"/>
                <w:sz w:val="24"/>
                <w:szCs w:val="24"/>
                <w:lang w:eastAsia="ru-RU"/>
              </w:rPr>
              <w:t>.</w:t>
            </w:r>
            <w:r w:rsidRPr="00352AE2">
              <w:rPr>
                <w:rFonts w:ascii="Times New Roman" w:eastAsia="Times New Roman" w:hAnsi="Times New Roman" w:cs="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t>.</w:t>
            </w:r>
            <w:r w:rsidRPr="00352AE2">
              <w:rPr>
                <w:rFonts w:ascii="Times New Roman" w:eastAsia="Times New Roman" w:hAnsi="Times New Roman" w:cs="Times New Roman"/>
                <w:sz w:val="24"/>
                <w:szCs w:val="24"/>
                <w:lang w:eastAsia="ru-RU"/>
              </w:rPr>
              <w:t>5</w:t>
            </w:r>
          </w:p>
        </w:tc>
      </w:tr>
      <w:tr w:rsidR="000F3AA2" w:rsidRPr="00352AE2"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1.3.</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Десятерной прыжок в длину с места</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м</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не менее</w:t>
            </w:r>
          </w:p>
        </w:tc>
      </w:tr>
      <w:tr w:rsidR="000F3AA2" w:rsidRPr="00352AE2"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25</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23</w:t>
            </w:r>
          </w:p>
        </w:tc>
      </w:tr>
      <w:tr w:rsidR="000F3AA2" w:rsidRPr="00352AE2"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1.4.</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Прыжок в длину с места отталкиванием двумя ногами, с приземлением на обе ноги</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см</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не менее</w:t>
            </w:r>
          </w:p>
        </w:tc>
      </w:tr>
      <w:tr w:rsidR="000F3AA2" w:rsidRPr="00352AE2"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260</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230</w:t>
            </w:r>
          </w:p>
        </w:tc>
      </w:tr>
      <w:tr w:rsidR="000F3AA2" w:rsidRPr="00352AE2" w:rsidTr="000F3AA2">
        <w:tc>
          <w:tcPr>
            <w:tcW w:w="10268" w:type="dxa"/>
            <w:gridSpan w:val="5"/>
            <w:tcBorders>
              <w:top w:val="single" w:sz="4" w:space="0" w:color="auto"/>
              <w:left w:val="single" w:sz="4" w:space="0" w:color="auto"/>
              <w:bottom w:val="single" w:sz="4" w:space="0" w:color="auto"/>
              <w:right w:val="single" w:sz="4" w:space="0" w:color="auto"/>
            </w:tcBorders>
            <w:vAlign w:val="center"/>
          </w:tcPr>
          <w:p w:rsidR="000F3AA2" w:rsidRPr="00352AE2" w:rsidRDefault="000F3AA2" w:rsidP="00565EE2">
            <w:pPr>
              <w:pStyle w:val="a4"/>
              <w:numPr>
                <w:ilvl w:val="0"/>
                <w:numId w:val="9"/>
              </w:numPr>
              <w:autoSpaceDE w:val="0"/>
              <w:autoSpaceDN w:val="0"/>
              <w:adjustRightInd w:val="0"/>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Для спортивной дисциплины</w:t>
            </w:r>
            <w:r w:rsidRPr="00352AE2">
              <w:rPr>
                <w:rFonts w:ascii="Times New Roman" w:eastAsia="Times New Roman" w:hAnsi="Times New Roman" w:cs="Times New Roman"/>
                <w:sz w:val="24"/>
                <w:szCs w:val="24"/>
              </w:rPr>
              <w:t xml:space="preserve"> бег на средние и длинные дистанции</w:t>
            </w:r>
          </w:p>
        </w:tc>
      </w:tr>
      <w:tr w:rsidR="000F3AA2" w:rsidRPr="00352AE2"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2.1.</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Бег 60 м с высокого старта</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с</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не более</w:t>
            </w:r>
          </w:p>
        </w:tc>
      </w:tr>
      <w:tr w:rsidR="000F3AA2" w:rsidRPr="00352AE2"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9</w:t>
            </w:r>
          </w:p>
        </w:tc>
      </w:tr>
      <w:tr w:rsidR="000F3AA2" w:rsidRPr="00352AE2"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2.2.</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Бег 2 км</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мин, с</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не более</w:t>
            </w:r>
          </w:p>
        </w:tc>
      </w:tr>
      <w:tr w:rsidR="000F3AA2" w:rsidRPr="00352AE2"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w:t>
            </w:r>
            <w:r w:rsidRPr="00352AE2">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w:t>
            </w:r>
            <w:r w:rsidRPr="00352AE2">
              <w:rPr>
                <w:rFonts w:ascii="Times New Roman" w:eastAsia="Times New Roman" w:hAnsi="Times New Roman" w:cs="Times New Roman"/>
                <w:sz w:val="24"/>
                <w:szCs w:val="24"/>
                <w:lang w:eastAsia="ru-RU"/>
              </w:rPr>
              <w:t>10</w:t>
            </w:r>
          </w:p>
        </w:tc>
      </w:tr>
      <w:tr w:rsidR="000F3AA2" w:rsidRPr="00352AE2"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2.3.</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Прыжок в длину с места отталкиванием двумя ногами, с приземлением на обе ноги</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см</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не менее</w:t>
            </w:r>
          </w:p>
        </w:tc>
      </w:tr>
      <w:tr w:rsidR="000F3AA2" w:rsidRPr="00352AE2"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240</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200</w:t>
            </w:r>
          </w:p>
        </w:tc>
      </w:tr>
      <w:tr w:rsidR="000F3AA2" w:rsidRPr="00352AE2" w:rsidTr="000F3AA2">
        <w:tc>
          <w:tcPr>
            <w:tcW w:w="10268" w:type="dxa"/>
            <w:gridSpan w:val="5"/>
            <w:tcBorders>
              <w:top w:val="single" w:sz="4" w:space="0" w:color="auto"/>
              <w:left w:val="single" w:sz="4" w:space="0" w:color="auto"/>
              <w:bottom w:val="single" w:sz="4" w:space="0" w:color="auto"/>
              <w:right w:val="single" w:sz="4" w:space="0" w:color="auto"/>
            </w:tcBorders>
            <w:vAlign w:val="center"/>
          </w:tcPr>
          <w:p w:rsidR="000F3AA2" w:rsidRPr="00352AE2" w:rsidRDefault="000F3AA2" w:rsidP="00565EE2">
            <w:pPr>
              <w:pStyle w:val="a4"/>
              <w:numPr>
                <w:ilvl w:val="0"/>
                <w:numId w:val="9"/>
              </w:numPr>
              <w:autoSpaceDE w:val="0"/>
              <w:autoSpaceDN w:val="0"/>
              <w:adjustRightInd w:val="0"/>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Для спортивной дисциплины</w:t>
            </w:r>
            <w:r w:rsidRPr="00352AE2">
              <w:rPr>
                <w:rFonts w:ascii="Times New Roman" w:eastAsia="Times New Roman" w:hAnsi="Times New Roman" w:cs="Times New Roman"/>
                <w:sz w:val="24"/>
                <w:szCs w:val="24"/>
              </w:rPr>
              <w:t xml:space="preserve"> спортивная ходьба</w:t>
            </w:r>
          </w:p>
        </w:tc>
      </w:tr>
      <w:tr w:rsidR="000F3AA2" w:rsidRPr="00352AE2"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3.1.</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Бег 60 м с высокого старта</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с</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не более</w:t>
            </w:r>
          </w:p>
        </w:tc>
      </w:tr>
      <w:tr w:rsidR="000F3AA2" w:rsidRPr="00352AE2"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8,4</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9,2</w:t>
            </w:r>
          </w:p>
        </w:tc>
      </w:tr>
      <w:tr w:rsidR="000F3AA2" w:rsidRPr="00352AE2"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3.2.</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Бег 5 км</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мин, с</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не более</w:t>
            </w:r>
          </w:p>
        </w:tc>
      </w:tr>
      <w:tr w:rsidR="000F3AA2" w:rsidRPr="00352AE2"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t>.</w:t>
            </w:r>
            <w:r w:rsidRPr="00352AE2">
              <w:rPr>
                <w:rFonts w:ascii="Times New Roman" w:eastAsia="Times New Roman" w:hAnsi="Times New Roman" w:cs="Times New Roman"/>
                <w:sz w:val="24"/>
                <w:szCs w:val="24"/>
                <w:lang w:eastAsia="ru-RU"/>
              </w:rPr>
              <w:t>30</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w:t>
            </w:r>
          </w:p>
        </w:tc>
      </w:tr>
      <w:tr w:rsidR="000F3AA2" w:rsidRPr="00352AE2"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3.3.</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Бег 3 км</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мин</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не более</w:t>
            </w:r>
          </w:p>
        </w:tc>
      </w:tr>
      <w:tr w:rsidR="000F3AA2" w:rsidRPr="00352AE2"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.00</w:t>
            </w:r>
          </w:p>
        </w:tc>
      </w:tr>
      <w:tr w:rsidR="000F3AA2" w:rsidRPr="00352AE2"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lastRenderedPageBreak/>
              <w:t>3.4.</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Прыжок в длину с места отталкиванием двумя ногами, с приземлением на обе ноги</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см</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не менее</w:t>
            </w:r>
          </w:p>
        </w:tc>
      </w:tr>
      <w:tr w:rsidR="000F3AA2" w:rsidRPr="00352AE2"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230</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190</w:t>
            </w:r>
          </w:p>
        </w:tc>
      </w:tr>
      <w:tr w:rsidR="000F3AA2" w:rsidRPr="00352AE2" w:rsidTr="000F3AA2">
        <w:tc>
          <w:tcPr>
            <w:tcW w:w="10268" w:type="dxa"/>
            <w:gridSpan w:val="5"/>
            <w:tcBorders>
              <w:top w:val="single" w:sz="4" w:space="0" w:color="auto"/>
              <w:left w:val="single" w:sz="4" w:space="0" w:color="auto"/>
              <w:bottom w:val="single" w:sz="4" w:space="0" w:color="auto"/>
              <w:right w:val="single" w:sz="4" w:space="0" w:color="auto"/>
            </w:tcBorders>
            <w:vAlign w:val="center"/>
          </w:tcPr>
          <w:p w:rsidR="000F3AA2" w:rsidRPr="00352AE2" w:rsidRDefault="000F3AA2" w:rsidP="00565EE2">
            <w:pPr>
              <w:pStyle w:val="a4"/>
              <w:numPr>
                <w:ilvl w:val="0"/>
                <w:numId w:val="9"/>
              </w:numPr>
              <w:autoSpaceDE w:val="0"/>
              <w:autoSpaceDN w:val="0"/>
              <w:adjustRightInd w:val="0"/>
              <w:spacing w:after="0" w:line="240" w:lineRule="auto"/>
              <w:ind w:left="147" w:firstLine="0"/>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Для спортивной дисциплины</w:t>
            </w:r>
            <w:r w:rsidRPr="00352AE2">
              <w:rPr>
                <w:rFonts w:ascii="Times New Roman" w:eastAsia="Times New Roman" w:hAnsi="Times New Roman" w:cs="Times New Roman"/>
                <w:sz w:val="24"/>
                <w:szCs w:val="24"/>
              </w:rPr>
              <w:t xml:space="preserve"> прыжки</w:t>
            </w:r>
          </w:p>
        </w:tc>
      </w:tr>
      <w:tr w:rsidR="000F3AA2" w:rsidRPr="00352AE2"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4.1.</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Бег 60 м с высокого старта</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с</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не более</w:t>
            </w:r>
          </w:p>
        </w:tc>
      </w:tr>
      <w:tr w:rsidR="000F3AA2" w:rsidRPr="00352AE2"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7,4</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8,4</w:t>
            </w:r>
          </w:p>
        </w:tc>
      </w:tr>
      <w:tr w:rsidR="000F3AA2" w:rsidRPr="00352AE2"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4.2.</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Прыжок в длину с места отталкиванием двумя ногами, с приземлением на обе ноги</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см</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не менее</w:t>
            </w:r>
          </w:p>
        </w:tc>
      </w:tr>
      <w:tr w:rsidR="000F3AA2" w:rsidRPr="00352AE2"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250</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220</w:t>
            </w:r>
          </w:p>
        </w:tc>
      </w:tr>
      <w:tr w:rsidR="000F3AA2" w:rsidRPr="00352AE2"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4.3.</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 xml:space="preserve">Полуприсед со штангой весом не менее </w:t>
            </w:r>
            <w:r>
              <w:rPr>
                <w:rFonts w:ascii="Times New Roman" w:eastAsia="Times New Roman" w:hAnsi="Times New Roman" w:cs="Times New Roman"/>
                <w:sz w:val="24"/>
                <w:szCs w:val="24"/>
                <w:lang w:eastAsia="ru-RU"/>
              </w:rPr>
              <w:br/>
            </w:r>
            <w:r w:rsidRPr="00352AE2">
              <w:rPr>
                <w:rFonts w:ascii="Times New Roman" w:eastAsia="Times New Roman" w:hAnsi="Times New Roman" w:cs="Times New Roman"/>
                <w:sz w:val="24"/>
                <w:szCs w:val="24"/>
                <w:lang w:eastAsia="ru-RU"/>
              </w:rPr>
              <w:t>80 кг</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количество раз</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не менее</w:t>
            </w:r>
          </w:p>
        </w:tc>
      </w:tr>
      <w:tr w:rsidR="000F3AA2" w:rsidRPr="00352AE2"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w:t>
            </w:r>
          </w:p>
        </w:tc>
      </w:tr>
      <w:tr w:rsidR="000F3AA2" w:rsidRPr="00352AE2"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4.4.</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 xml:space="preserve">Полуприсед со штангой весом не менее </w:t>
            </w:r>
            <w:r>
              <w:rPr>
                <w:rFonts w:ascii="Times New Roman" w:eastAsia="Times New Roman" w:hAnsi="Times New Roman" w:cs="Times New Roman"/>
                <w:sz w:val="24"/>
                <w:szCs w:val="24"/>
                <w:lang w:eastAsia="ru-RU"/>
              </w:rPr>
              <w:br/>
            </w:r>
            <w:r w:rsidRPr="00352AE2">
              <w:rPr>
                <w:rFonts w:ascii="Times New Roman" w:eastAsia="Times New Roman" w:hAnsi="Times New Roman" w:cs="Times New Roman"/>
                <w:sz w:val="24"/>
                <w:szCs w:val="24"/>
                <w:lang w:eastAsia="ru-RU"/>
              </w:rPr>
              <w:t>40 кг</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количество раз</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не менее</w:t>
            </w:r>
          </w:p>
        </w:tc>
      </w:tr>
      <w:tr w:rsidR="000F3AA2" w:rsidRPr="00352AE2"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1</w:t>
            </w:r>
          </w:p>
        </w:tc>
      </w:tr>
      <w:tr w:rsidR="000F3AA2" w:rsidRPr="00352AE2" w:rsidTr="000F3AA2">
        <w:tc>
          <w:tcPr>
            <w:tcW w:w="10268" w:type="dxa"/>
            <w:gridSpan w:val="5"/>
            <w:tcBorders>
              <w:top w:val="single" w:sz="4" w:space="0" w:color="auto"/>
              <w:left w:val="single" w:sz="4" w:space="0" w:color="auto"/>
              <w:bottom w:val="single" w:sz="4" w:space="0" w:color="auto"/>
              <w:right w:val="single" w:sz="4" w:space="0" w:color="auto"/>
            </w:tcBorders>
            <w:vAlign w:val="center"/>
          </w:tcPr>
          <w:p w:rsidR="000F3AA2" w:rsidRPr="00352AE2" w:rsidRDefault="000F3AA2" w:rsidP="00565EE2">
            <w:pPr>
              <w:pStyle w:val="a4"/>
              <w:numPr>
                <w:ilvl w:val="0"/>
                <w:numId w:val="9"/>
              </w:numPr>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352AE2">
              <w:rPr>
                <w:rFonts w:ascii="Times New Roman" w:eastAsia="Times New Roman" w:hAnsi="Times New Roman" w:cs="Times New Roman"/>
                <w:sz w:val="24"/>
                <w:szCs w:val="24"/>
              </w:rPr>
              <w:t>Дл</w:t>
            </w:r>
            <w:r>
              <w:rPr>
                <w:rFonts w:ascii="Times New Roman" w:eastAsia="Times New Roman" w:hAnsi="Times New Roman" w:cs="Times New Roman"/>
                <w:sz w:val="24"/>
                <w:szCs w:val="24"/>
              </w:rPr>
              <w:t>я спортивной дисциплины</w:t>
            </w:r>
            <w:r w:rsidRPr="00352AE2">
              <w:rPr>
                <w:rFonts w:ascii="Times New Roman" w:eastAsia="Times New Roman" w:hAnsi="Times New Roman" w:cs="Times New Roman"/>
                <w:sz w:val="24"/>
                <w:szCs w:val="24"/>
              </w:rPr>
              <w:t xml:space="preserve"> метания</w:t>
            </w:r>
          </w:p>
        </w:tc>
      </w:tr>
      <w:tr w:rsidR="000F3AA2" w:rsidRPr="00352AE2"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5.1.</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Бег 60 м с высокого старта</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с</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не более</w:t>
            </w:r>
          </w:p>
        </w:tc>
      </w:tr>
      <w:tr w:rsidR="000F3AA2" w:rsidRPr="00352AE2"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7,6</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8,7</w:t>
            </w:r>
          </w:p>
        </w:tc>
      </w:tr>
      <w:tr w:rsidR="000F3AA2" w:rsidRPr="00352AE2"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5.2.</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Прыжок в длину с места отталкиванием двумя ногами, с приземлением на обе ноги</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см</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не менее</w:t>
            </w:r>
          </w:p>
        </w:tc>
      </w:tr>
      <w:tr w:rsidR="000F3AA2" w:rsidRPr="00352AE2"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260</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220</w:t>
            </w:r>
          </w:p>
        </w:tc>
      </w:tr>
      <w:tr w:rsidR="000F3AA2" w:rsidRPr="00352AE2"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5.3.</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Рывок штанги весом не менее 70 кг</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количество раз</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не менее</w:t>
            </w:r>
          </w:p>
        </w:tc>
      </w:tr>
      <w:tr w:rsidR="000F3AA2" w:rsidRPr="00352AE2"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w:t>
            </w:r>
          </w:p>
        </w:tc>
      </w:tr>
      <w:tr w:rsidR="000F3AA2" w:rsidRPr="00352AE2"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5.4.</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Рывок штанги весом не менее 35 кг</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количество раз</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не менее</w:t>
            </w:r>
          </w:p>
        </w:tc>
      </w:tr>
      <w:tr w:rsidR="000F3AA2" w:rsidRPr="00352AE2"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1</w:t>
            </w:r>
          </w:p>
        </w:tc>
      </w:tr>
      <w:tr w:rsidR="000F3AA2" w:rsidRPr="00352AE2" w:rsidTr="000F3AA2">
        <w:tc>
          <w:tcPr>
            <w:tcW w:w="10268" w:type="dxa"/>
            <w:gridSpan w:val="5"/>
            <w:tcBorders>
              <w:top w:val="single" w:sz="4" w:space="0" w:color="auto"/>
              <w:left w:val="single" w:sz="4" w:space="0" w:color="auto"/>
              <w:bottom w:val="single" w:sz="4" w:space="0" w:color="auto"/>
              <w:right w:val="single" w:sz="4" w:space="0" w:color="auto"/>
            </w:tcBorders>
            <w:vAlign w:val="center"/>
          </w:tcPr>
          <w:p w:rsidR="000F3AA2" w:rsidRPr="00352AE2" w:rsidRDefault="000F3AA2" w:rsidP="00565EE2">
            <w:pPr>
              <w:pStyle w:val="a4"/>
              <w:numPr>
                <w:ilvl w:val="0"/>
                <w:numId w:val="9"/>
              </w:numPr>
              <w:autoSpaceDE w:val="0"/>
              <w:autoSpaceDN w:val="0"/>
              <w:adjustRightInd w:val="0"/>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Для спортивной дисциплины</w:t>
            </w:r>
            <w:r w:rsidRPr="00352AE2">
              <w:rPr>
                <w:rFonts w:ascii="Times New Roman" w:eastAsia="Times New Roman" w:hAnsi="Times New Roman" w:cs="Times New Roman"/>
                <w:sz w:val="24"/>
                <w:szCs w:val="24"/>
              </w:rPr>
              <w:t xml:space="preserve"> многоборье</w:t>
            </w:r>
          </w:p>
        </w:tc>
      </w:tr>
      <w:tr w:rsidR="000F3AA2" w:rsidRPr="00352AE2"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6.1.</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Бег 60 м с высокого старта</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с</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не более</w:t>
            </w:r>
          </w:p>
        </w:tc>
      </w:tr>
      <w:tr w:rsidR="000F3AA2" w:rsidRPr="00352AE2"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7,7</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8,8</w:t>
            </w:r>
          </w:p>
        </w:tc>
      </w:tr>
      <w:tr w:rsidR="000F3AA2" w:rsidRPr="00352AE2"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6.2.</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Тройной прыжок в длину с места</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м, см</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не менее</w:t>
            </w:r>
          </w:p>
        </w:tc>
      </w:tr>
      <w:tr w:rsidR="000F3AA2" w:rsidRPr="00352AE2"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7,60</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7,00</w:t>
            </w:r>
          </w:p>
        </w:tc>
      </w:tr>
      <w:tr w:rsidR="000F3AA2" w:rsidRPr="00352AE2"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6.3.</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Прыжок в длину с места отталкиванием двумя ногами, с приземлением на обе ноги</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см</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не менее</w:t>
            </w:r>
          </w:p>
        </w:tc>
      </w:tr>
      <w:tr w:rsidR="000F3AA2" w:rsidRPr="00352AE2"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250</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210</w:t>
            </w:r>
          </w:p>
        </w:tc>
      </w:tr>
      <w:tr w:rsidR="000F3AA2" w:rsidRPr="00352AE2"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6.4.</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Жим штанги лежа весом не менее 70 кг</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количество раз</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не менее</w:t>
            </w:r>
          </w:p>
        </w:tc>
      </w:tr>
      <w:tr w:rsidR="000F3AA2" w:rsidRPr="00352AE2"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w:t>
            </w:r>
          </w:p>
        </w:tc>
      </w:tr>
      <w:tr w:rsidR="000F3AA2" w:rsidRPr="00352AE2"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6.5.</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Жим штанги лежа весом не менее 25 кг</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количество раз</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не менее</w:t>
            </w:r>
          </w:p>
        </w:tc>
      </w:tr>
      <w:tr w:rsidR="000F3AA2" w:rsidRPr="00352AE2"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1</w:t>
            </w:r>
          </w:p>
        </w:tc>
      </w:tr>
      <w:tr w:rsidR="000F3AA2" w:rsidRPr="00352AE2" w:rsidTr="000F3AA2">
        <w:tc>
          <w:tcPr>
            <w:tcW w:w="10268" w:type="dxa"/>
            <w:gridSpan w:val="5"/>
            <w:tcBorders>
              <w:top w:val="single" w:sz="4" w:space="0" w:color="auto"/>
              <w:left w:val="single" w:sz="4" w:space="0" w:color="auto"/>
              <w:bottom w:val="single" w:sz="4" w:space="0" w:color="auto"/>
              <w:right w:val="single" w:sz="4" w:space="0" w:color="auto"/>
            </w:tcBorders>
            <w:vAlign w:val="center"/>
          </w:tcPr>
          <w:p w:rsidR="000F3AA2" w:rsidRPr="00B3467D" w:rsidRDefault="000F3AA2" w:rsidP="00565EE2">
            <w:pPr>
              <w:pStyle w:val="a4"/>
              <w:numPr>
                <w:ilvl w:val="0"/>
                <w:numId w:val="9"/>
              </w:numPr>
              <w:autoSpaceDE w:val="0"/>
              <w:autoSpaceDN w:val="0"/>
              <w:adjustRightInd w:val="0"/>
              <w:spacing w:after="0" w:line="240" w:lineRule="auto"/>
              <w:jc w:val="center"/>
              <w:rPr>
                <w:rFonts w:ascii="Times New Roman" w:eastAsia="Times New Roman" w:hAnsi="Times New Roman" w:cs="Times New Roman"/>
                <w:sz w:val="24"/>
                <w:szCs w:val="24"/>
              </w:rPr>
            </w:pPr>
            <w:r w:rsidRPr="00B3467D">
              <w:rPr>
                <w:rFonts w:ascii="Times New Roman" w:hAnsi="Times New Roman" w:cs="Times New Roman"/>
                <w:sz w:val="24"/>
                <w:szCs w:val="24"/>
              </w:rPr>
              <w:t>Уровень спортивной квалификации (спортивные разряды)</w:t>
            </w:r>
          </w:p>
        </w:tc>
      </w:tr>
      <w:tr w:rsidR="000F3AA2" w:rsidRPr="00352AE2" w:rsidTr="000F3AA2">
        <w:tc>
          <w:tcPr>
            <w:tcW w:w="10268" w:type="dxa"/>
            <w:gridSpan w:val="5"/>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hAnsi="Times New Roman" w:cs="Times New Roman"/>
                <w:sz w:val="24"/>
                <w:szCs w:val="24"/>
              </w:rPr>
              <w:t>Спортивный разряд «кандидат в мастера спорта»</w:t>
            </w:r>
          </w:p>
        </w:tc>
      </w:tr>
    </w:tbl>
    <w:p w:rsidR="000F3AA2" w:rsidRPr="00C92C1E" w:rsidRDefault="000F3AA2" w:rsidP="000F3AA2">
      <w:pPr>
        <w:spacing w:after="0" w:line="240" w:lineRule="auto"/>
        <w:rPr>
          <w:rFonts w:ascii="Times New Roman" w:hAnsi="Times New Roman" w:cs="Times New Roman"/>
          <w:sz w:val="28"/>
          <w:szCs w:val="28"/>
        </w:rPr>
      </w:pPr>
    </w:p>
    <w:bookmarkEnd w:id="9"/>
    <w:p w:rsidR="000F3AA2" w:rsidRPr="00C92C1E" w:rsidRDefault="000F3AA2" w:rsidP="00501E27">
      <w:pPr>
        <w:spacing w:after="0" w:line="240" w:lineRule="auto"/>
        <w:jc w:val="center"/>
        <w:rPr>
          <w:rFonts w:ascii="Times New Roman" w:hAnsi="Times New Roman" w:cs="Times New Roman"/>
          <w:b/>
          <w:bCs/>
          <w:sz w:val="28"/>
          <w:szCs w:val="28"/>
        </w:rPr>
      </w:pPr>
      <w:r w:rsidRPr="00C92C1E">
        <w:rPr>
          <w:rFonts w:ascii="Times New Roman" w:eastAsia="Times New Roman" w:hAnsi="Times New Roman" w:cs="Times New Roman"/>
          <w:b/>
          <w:sz w:val="28"/>
          <w:szCs w:val="28"/>
        </w:rPr>
        <w:t>Нормативы общей физической и специальной физической подготовки</w:t>
      </w:r>
      <w:r w:rsidRPr="00C92C1E">
        <w:rPr>
          <w:rFonts w:ascii="Times New Roman" w:hAnsi="Times New Roman" w:cs="Times New Roman"/>
          <w:b/>
          <w:sz w:val="28"/>
          <w:szCs w:val="28"/>
        </w:rPr>
        <w:t xml:space="preserve"> </w:t>
      </w:r>
      <w:r w:rsidRPr="00C92C1E">
        <w:rPr>
          <w:rFonts w:ascii="Times New Roman" w:hAnsi="Times New Roman" w:cs="Times New Roman"/>
          <w:b/>
          <w:sz w:val="28"/>
          <w:szCs w:val="28"/>
        </w:rPr>
        <w:br/>
        <w:t xml:space="preserve">и </w:t>
      </w:r>
      <w:r w:rsidRPr="00C92C1E">
        <w:rPr>
          <w:rFonts w:ascii="Times New Roman" w:hAnsi="Times New Roman" w:cs="Times New Roman"/>
          <w:b/>
          <w:bCs/>
          <w:sz w:val="28"/>
          <w:szCs w:val="28"/>
        </w:rPr>
        <w:t>уровень спортивной квалификации (спортивн</w:t>
      </w:r>
      <w:r>
        <w:rPr>
          <w:rFonts w:ascii="Times New Roman" w:hAnsi="Times New Roman" w:cs="Times New Roman"/>
          <w:b/>
          <w:bCs/>
          <w:sz w:val="28"/>
          <w:szCs w:val="28"/>
        </w:rPr>
        <w:t>ые</w:t>
      </w:r>
      <w:r w:rsidRPr="00C92C1E">
        <w:rPr>
          <w:rFonts w:ascii="Times New Roman" w:hAnsi="Times New Roman" w:cs="Times New Roman"/>
          <w:b/>
          <w:bCs/>
          <w:sz w:val="28"/>
          <w:szCs w:val="28"/>
        </w:rPr>
        <w:t xml:space="preserve"> </w:t>
      </w:r>
      <w:r>
        <w:rPr>
          <w:rFonts w:ascii="Times New Roman" w:hAnsi="Times New Roman" w:cs="Times New Roman"/>
          <w:b/>
          <w:bCs/>
          <w:sz w:val="28"/>
          <w:szCs w:val="28"/>
        </w:rPr>
        <w:t>звания</w:t>
      </w:r>
      <w:r w:rsidRPr="00C92C1E">
        <w:rPr>
          <w:rFonts w:ascii="Times New Roman" w:hAnsi="Times New Roman" w:cs="Times New Roman"/>
          <w:b/>
          <w:bCs/>
          <w:sz w:val="28"/>
          <w:szCs w:val="28"/>
        </w:rPr>
        <w:t xml:space="preserve">) для зачисления и перевода на этап высшего спортивного мастерства </w:t>
      </w:r>
      <w:r w:rsidRPr="00C92C1E">
        <w:rPr>
          <w:rFonts w:ascii="Times New Roman" w:hAnsi="Times New Roman" w:cs="Times New Roman"/>
          <w:b/>
          <w:bCs/>
          <w:sz w:val="28"/>
          <w:szCs w:val="28"/>
        </w:rPr>
        <w:br/>
        <w:t>по виду спорта «</w:t>
      </w:r>
      <w:r>
        <w:rPr>
          <w:rFonts w:ascii="Times New Roman" w:hAnsi="Times New Roman" w:cs="Times New Roman"/>
          <w:b/>
          <w:sz w:val="28"/>
          <w:szCs w:val="28"/>
        </w:rPr>
        <w:t>легкая атлетика</w:t>
      </w:r>
      <w:r w:rsidRPr="00C92C1E">
        <w:rPr>
          <w:rFonts w:ascii="Times New Roman" w:hAnsi="Times New Roman" w:cs="Times New Roman"/>
          <w:b/>
          <w:bCs/>
          <w:sz w:val="28"/>
          <w:szCs w:val="28"/>
        </w:rPr>
        <w:t>»</w:t>
      </w:r>
    </w:p>
    <w:p w:rsidR="000F3AA2" w:rsidRDefault="000F3AA2" w:rsidP="000F3AA2">
      <w:pPr>
        <w:spacing w:after="0" w:line="240" w:lineRule="auto"/>
        <w:rPr>
          <w:rFonts w:ascii="Times New Roman" w:hAnsi="Times New Roman" w:cs="Times New Roman"/>
          <w:sz w:val="24"/>
          <w:szCs w:val="24"/>
        </w:rPr>
      </w:pPr>
    </w:p>
    <w:tbl>
      <w:tblPr>
        <w:tblW w:w="10268" w:type="dxa"/>
        <w:tblLayout w:type="fixed"/>
        <w:tblCellMar>
          <w:left w:w="62" w:type="dxa"/>
          <w:right w:w="62" w:type="dxa"/>
        </w:tblCellMar>
        <w:tblLook w:val="0000" w:firstRow="0" w:lastRow="0" w:firstColumn="0" w:lastColumn="0" w:noHBand="0" w:noVBand="0"/>
      </w:tblPr>
      <w:tblGrid>
        <w:gridCol w:w="566"/>
        <w:gridCol w:w="4741"/>
        <w:gridCol w:w="1559"/>
        <w:gridCol w:w="1842"/>
        <w:gridCol w:w="1560"/>
      </w:tblGrid>
      <w:tr w:rsidR="000F3AA2" w:rsidRPr="00FA150D" w:rsidTr="000F3AA2">
        <w:tc>
          <w:tcPr>
            <w:tcW w:w="566" w:type="dxa"/>
            <w:vMerge w:val="restart"/>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 п/п </w:t>
            </w:r>
          </w:p>
        </w:tc>
        <w:tc>
          <w:tcPr>
            <w:tcW w:w="4741" w:type="dxa"/>
            <w:vMerge w:val="restart"/>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Упражнения </w:t>
            </w:r>
          </w:p>
        </w:tc>
        <w:tc>
          <w:tcPr>
            <w:tcW w:w="1559" w:type="dxa"/>
            <w:vMerge w:val="restart"/>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Единица измерения </w:t>
            </w:r>
          </w:p>
        </w:tc>
        <w:tc>
          <w:tcPr>
            <w:tcW w:w="3402" w:type="dxa"/>
            <w:gridSpan w:val="2"/>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Норматив </w:t>
            </w:r>
          </w:p>
        </w:tc>
      </w:tr>
      <w:tr w:rsidR="000F3AA2" w:rsidRPr="00FA150D" w:rsidTr="000F3AA2">
        <w:tc>
          <w:tcPr>
            <w:tcW w:w="566"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мужчины </w:t>
            </w:r>
          </w:p>
        </w:tc>
        <w:tc>
          <w:tcPr>
            <w:tcW w:w="1560" w:type="dxa"/>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женщины </w:t>
            </w:r>
          </w:p>
        </w:tc>
      </w:tr>
      <w:tr w:rsidR="000F3AA2" w:rsidRPr="00FA150D" w:rsidTr="000F3AA2">
        <w:tc>
          <w:tcPr>
            <w:tcW w:w="10268" w:type="dxa"/>
            <w:gridSpan w:val="5"/>
            <w:tcBorders>
              <w:top w:val="single" w:sz="4" w:space="0" w:color="auto"/>
              <w:left w:val="single" w:sz="4" w:space="0" w:color="auto"/>
              <w:bottom w:val="single" w:sz="4" w:space="0" w:color="auto"/>
              <w:right w:val="single" w:sz="4" w:space="0" w:color="auto"/>
            </w:tcBorders>
            <w:vAlign w:val="center"/>
          </w:tcPr>
          <w:p w:rsidR="000F3AA2" w:rsidRPr="00FA150D" w:rsidRDefault="000F3AA2" w:rsidP="00565EE2">
            <w:pPr>
              <w:pStyle w:val="a4"/>
              <w:numPr>
                <w:ilvl w:val="0"/>
                <w:numId w:val="10"/>
              </w:numPr>
              <w:autoSpaceDE w:val="0"/>
              <w:autoSpaceDN w:val="0"/>
              <w:adjustRightInd w:val="0"/>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Для спортивной дисциплины</w:t>
            </w:r>
            <w:r w:rsidRPr="00FA150D">
              <w:rPr>
                <w:rFonts w:ascii="Times New Roman" w:eastAsia="Times New Roman" w:hAnsi="Times New Roman" w:cs="Times New Roman"/>
                <w:sz w:val="24"/>
                <w:szCs w:val="24"/>
              </w:rPr>
              <w:t xml:space="preserve"> бег на короткие дистанции </w:t>
            </w:r>
          </w:p>
        </w:tc>
      </w:tr>
      <w:tr w:rsidR="000F3AA2" w:rsidRPr="00FA150D"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1.1.</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Бег 60 м с высокого старта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с </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не более </w:t>
            </w:r>
          </w:p>
        </w:tc>
      </w:tr>
      <w:tr w:rsidR="000F3AA2" w:rsidRPr="00FA150D"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7,1 </w:t>
            </w:r>
          </w:p>
        </w:tc>
        <w:tc>
          <w:tcPr>
            <w:tcW w:w="1560"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7,9 </w:t>
            </w:r>
          </w:p>
        </w:tc>
      </w:tr>
      <w:tr w:rsidR="000F3AA2" w:rsidRPr="00FA150D"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1.2.</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Бег 300 м с высокого старта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с </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не более </w:t>
            </w:r>
          </w:p>
        </w:tc>
      </w:tr>
      <w:tr w:rsidR="000F3AA2" w:rsidRPr="00FA150D"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37</w:t>
            </w:r>
            <w:r>
              <w:rPr>
                <w:rFonts w:ascii="Times New Roman" w:eastAsia="Times New Roman" w:hAnsi="Times New Roman" w:cs="Times New Roman"/>
                <w:sz w:val="24"/>
                <w:szCs w:val="24"/>
                <w:lang w:eastAsia="ru-RU"/>
              </w:rPr>
              <w:t>.00</w:t>
            </w:r>
            <w:r w:rsidRPr="00FA150D">
              <w:rPr>
                <w:rFonts w:ascii="Times New Roman" w:eastAsia="Times New Roman" w:hAnsi="Times New Roman" w:cs="Times New Roman"/>
                <w:sz w:val="24"/>
                <w:szCs w:val="24"/>
                <w:lang w:eastAsia="ru-RU"/>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t>.00</w:t>
            </w:r>
            <w:r w:rsidRPr="00FA150D">
              <w:rPr>
                <w:rFonts w:ascii="Times New Roman" w:eastAsia="Times New Roman" w:hAnsi="Times New Roman" w:cs="Times New Roman"/>
                <w:sz w:val="24"/>
                <w:szCs w:val="24"/>
                <w:lang w:eastAsia="ru-RU"/>
              </w:rPr>
              <w:t xml:space="preserve"> </w:t>
            </w:r>
          </w:p>
        </w:tc>
      </w:tr>
      <w:tr w:rsidR="000F3AA2" w:rsidRPr="00FA150D"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1.3.</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Прыжок в длину с места отталкиванием двумя ногами, с приземлением на обе ноги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см </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не менее </w:t>
            </w:r>
          </w:p>
        </w:tc>
      </w:tr>
      <w:tr w:rsidR="000F3AA2" w:rsidRPr="00FA150D"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280 </w:t>
            </w:r>
          </w:p>
        </w:tc>
        <w:tc>
          <w:tcPr>
            <w:tcW w:w="1560"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250 </w:t>
            </w:r>
          </w:p>
        </w:tc>
      </w:tr>
      <w:tr w:rsidR="000F3AA2" w:rsidRPr="00FA150D"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lastRenderedPageBreak/>
              <w:t>1.4.</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Десятерной прыжок в длину с места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м </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не менее </w:t>
            </w:r>
          </w:p>
        </w:tc>
      </w:tr>
      <w:tr w:rsidR="000F3AA2" w:rsidRPr="00FA150D" w:rsidTr="000F3AA2">
        <w:tc>
          <w:tcPr>
            <w:tcW w:w="566"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27 </w:t>
            </w:r>
          </w:p>
        </w:tc>
        <w:tc>
          <w:tcPr>
            <w:tcW w:w="1560"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25 </w:t>
            </w:r>
          </w:p>
        </w:tc>
      </w:tr>
      <w:tr w:rsidR="000F3AA2" w:rsidRPr="00FA150D" w:rsidTr="000F3AA2">
        <w:tc>
          <w:tcPr>
            <w:tcW w:w="10268" w:type="dxa"/>
            <w:gridSpan w:val="5"/>
            <w:tcBorders>
              <w:top w:val="single" w:sz="4" w:space="0" w:color="auto"/>
              <w:left w:val="single" w:sz="4" w:space="0" w:color="auto"/>
              <w:bottom w:val="single" w:sz="4" w:space="0" w:color="auto"/>
              <w:right w:val="single" w:sz="4" w:space="0" w:color="auto"/>
            </w:tcBorders>
            <w:vAlign w:val="center"/>
          </w:tcPr>
          <w:p w:rsidR="000F3AA2" w:rsidRPr="00601EC3" w:rsidRDefault="000F3AA2" w:rsidP="00565EE2">
            <w:pPr>
              <w:pStyle w:val="a4"/>
              <w:numPr>
                <w:ilvl w:val="0"/>
                <w:numId w:val="10"/>
              </w:numPr>
              <w:autoSpaceDE w:val="0"/>
              <w:autoSpaceDN w:val="0"/>
              <w:adjustRightInd w:val="0"/>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Для спортивной дисциплины</w:t>
            </w:r>
            <w:r w:rsidRPr="00601EC3">
              <w:rPr>
                <w:rFonts w:ascii="Times New Roman" w:eastAsia="Times New Roman" w:hAnsi="Times New Roman" w:cs="Times New Roman"/>
                <w:sz w:val="24"/>
                <w:szCs w:val="24"/>
              </w:rPr>
              <w:t xml:space="preserve"> бег на средние и длинные дистанции </w:t>
            </w:r>
          </w:p>
        </w:tc>
      </w:tr>
      <w:tr w:rsidR="000F3AA2" w:rsidRPr="00FA150D"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2.1.</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Бег 60 м с высокого старта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с </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не более </w:t>
            </w:r>
          </w:p>
        </w:tc>
      </w:tr>
      <w:tr w:rsidR="000F3AA2" w:rsidRPr="00FA150D"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7,6 </w:t>
            </w:r>
          </w:p>
        </w:tc>
        <w:tc>
          <w:tcPr>
            <w:tcW w:w="1560"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8,7 </w:t>
            </w:r>
          </w:p>
        </w:tc>
      </w:tr>
      <w:tr w:rsidR="000F3AA2" w:rsidRPr="00FA150D"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2.2.</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Бег 2 км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мин, с </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не более </w:t>
            </w:r>
          </w:p>
        </w:tc>
      </w:tr>
      <w:tr w:rsidR="000F3AA2" w:rsidRPr="00FA150D"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sidRPr="00FA150D">
              <w:rPr>
                <w:rFonts w:ascii="Times New Roman" w:eastAsia="Times New Roman" w:hAnsi="Times New Roman" w:cs="Times New Roman"/>
                <w:sz w:val="24"/>
                <w:szCs w:val="24"/>
                <w:lang w:eastAsia="ru-RU"/>
              </w:rPr>
              <w:t xml:space="preserve">45 </w:t>
            </w:r>
          </w:p>
        </w:tc>
        <w:tc>
          <w:tcPr>
            <w:tcW w:w="1560"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w:t>
            </w:r>
            <w:r w:rsidRPr="00FA150D">
              <w:rPr>
                <w:rFonts w:ascii="Times New Roman" w:eastAsia="Times New Roman" w:hAnsi="Times New Roman" w:cs="Times New Roman"/>
                <w:sz w:val="24"/>
                <w:szCs w:val="24"/>
                <w:lang w:eastAsia="ru-RU"/>
              </w:rPr>
              <w:t xml:space="preserve">40 </w:t>
            </w:r>
          </w:p>
        </w:tc>
      </w:tr>
      <w:tr w:rsidR="000F3AA2" w:rsidRPr="00FA150D"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2.3.</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Прыжок в длину с места отталкиванием двумя ногами, с приземлением на обе ноги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см </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не менее </w:t>
            </w:r>
          </w:p>
        </w:tc>
      </w:tr>
      <w:tr w:rsidR="000F3AA2" w:rsidRPr="00FA150D" w:rsidTr="000F3AA2">
        <w:tc>
          <w:tcPr>
            <w:tcW w:w="566"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250 </w:t>
            </w:r>
          </w:p>
        </w:tc>
        <w:tc>
          <w:tcPr>
            <w:tcW w:w="1560"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240 </w:t>
            </w:r>
          </w:p>
        </w:tc>
      </w:tr>
      <w:tr w:rsidR="000F3AA2" w:rsidRPr="00FA150D" w:rsidTr="000F3AA2">
        <w:tc>
          <w:tcPr>
            <w:tcW w:w="10268" w:type="dxa"/>
            <w:gridSpan w:val="5"/>
            <w:tcBorders>
              <w:top w:val="single" w:sz="4" w:space="0" w:color="auto"/>
              <w:left w:val="single" w:sz="4" w:space="0" w:color="auto"/>
              <w:bottom w:val="single" w:sz="4" w:space="0" w:color="auto"/>
              <w:right w:val="single" w:sz="4" w:space="0" w:color="auto"/>
            </w:tcBorders>
            <w:vAlign w:val="center"/>
          </w:tcPr>
          <w:p w:rsidR="000F3AA2" w:rsidRPr="00FA150D" w:rsidRDefault="000F3AA2" w:rsidP="00565EE2">
            <w:pPr>
              <w:pStyle w:val="a4"/>
              <w:numPr>
                <w:ilvl w:val="0"/>
                <w:numId w:val="10"/>
              </w:numPr>
              <w:autoSpaceDE w:val="0"/>
              <w:autoSpaceDN w:val="0"/>
              <w:adjustRightInd w:val="0"/>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Для спортивной дисциплины</w:t>
            </w:r>
            <w:r w:rsidRPr="00FA150D">
              <w:rPr>
                <w:rFonts w:ascii="Times New Roman" w:eastAsia="Times New Roman" w:hAnsi="Times New Roman" w:cs="Times New Roman"/>
                <w:sz w:val="24"/>
                <w:szCs w:val="24"/>
              </w:rPr>
              <w:t xml:space="preserve"> спортивная ходьба </w:t>
            </w:r>
          </w:p>
        </w:tc>
      </w:tr>
      <w:tr w:rsidR="000F3AA2" w:rsidRPr="00FA150D"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3.1.</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Бег 60 м с высокого старта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с </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не более </w:t>
            </w:r>
          </w:p>
        </w:tc>
      </w:tr>
      <w:tr w:rsidR="000F3AA2" w:rsidRPr="00FA150D"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8,2 </w:t>
            </w:r>
          </w:p>
        </w:tc>
        <w:tc>
          <w:tcPr>
            <w:tcW w:w="1560"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8,9 </w:t>
            </w:r>
          </w:p>
        </w:tc>
      </w:tr>
      <w:tr w:rsidR="000F3AA2" w:rsidRPr="00FA150D"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3.2.</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Бег 5 км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мин </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не более </w:t>
            </w:r>
          </w:p>
        </w:tc>
      </w:tr>
      <w:tr w:rsidR="000F3AA2" w:rsidRPr="00FA150D"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t>.00</w:t>
            </w:r>
            <w:r w:rsidRPr="00FA150D">
              <w:rPr>
                <w:rFonts w:ascii="Times New Roman" w:eastAsia="Times New Roman" w:hAnsi="Times New Roman" w:cs="Times New Roman"/>
                <w:sz w:val="24"/>
                <w:szCs w:val="24"/>
                <w:lang w:eastAsia="ru-RU"/>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 </w:t>
            </w:r>
          </w:p>
        </w:tc>
      </w:tr>
      <w:tr w:rsidR="000F3AA2" w:rsidRPr="00FA150D"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3.3.</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Бег 3 км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мин, с </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не более </w:t>
            </w:r>
          </w:p>
        </w:tc>
      </w:tr>
      <w:tr w:rsidR="000F3AA2" w:rsidRPr="00FA150D"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w:t>
            </w:r>
            <w:r w:rsidRPr="00FA150D">
              <w:rPr>
                <w:rFonts w:ascii="Times New Roman" w:eastAsia="Times New Roman" w:hAnsi="Times New Roman" w:cs="Times New Roman"/>
                <w:sz w:val="24"/>
                <w:szCs w:val="24"/>
                <w:lang w:eastAsia="ru-RU"/>
              </w:rPr>
              <w:t xml:space="preserve">30 </w:t>
            </w:r>
          </w:p>
        </w:tc>
      </w:tr>
      <w:tr w:rsidR="000F3AA2" w:rsidRPr="00FA150D"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3.4.</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Прыжок в длину с места отталкиванием двумя ногами, с приземлением на обе ноги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см </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не менее </w:t>
            </w:r>
          </w:p>
        </w:tc>
      </w:tr>
      <w:tr w:rsidR="000F3AA2" w:rsidRPr="00FA150D" w:rsidTr="000F3AA2">
        <w:tc>
          <w:tcPr>
            <w:tcW w:w="566"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240 </w:t>
            </w:r>
          </w:p>
        </w:tc>
      </w:tr>
      <w:tr w:rsidR="000F3AA2" w:rsidRPr="00FA150D" w:rsidTr="000F3AA2">
        <w:tc>
          <w:tcPr>
            <w:tcW w:w="10268" w:type="dxa"/>
            <w:gridSpan w:val="5"/>
            <w:tcBorders>
              <w:top w:val="single" w:sz="4" w:space="0" w:color="auto"/>
              <w:left w:val="single" w:sz="4" w:space="0" w:color="auto"/>
              <w:bottom w:val="single" w:sz="4" w:space="0" w:color="auto"/>
              <w:right w:val="single" w:sz="4" w:space="0" w:color="auto"/>
            </w:tcBorders>
            <w:vAlign w:val="center"/>
          </w:tcPr>
          <w:p w:rsidR="000F3AA2" w:rsidRPr="00FA150D" w:rsidRDefault="000F3AA2" w:rsidP="00565EE2">
            <w:pPr>
              <w:pStyle w:val="a4"/>
              <w:numPr>
                <w:ilvl w:val="0"/>
                <w:numId w:val="10"/>
              </w:numPr>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FA150D">
              <w:rPr>
                <w:rFonts w:ascii="Times New Roman" w:eastAsia="Times New Roman" w:hAnsi="Times New Roman" w:cs="Times New Roman"/>
                <w:sz w:val="24"/>
                <w:szCs w:val="24"/>
              </w:rPr>
              <w:t xml:space="preserve">Для спортивной дисциплины: прыжки </w:t>
            </w:r>
          </w:p>
        </w:tc>
      </w:tr>
      <w:tr w:rsidR="000F3AA2" w:rsidRPr="00FA150D"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4.1.</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Бег 60 м с высокого старта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с </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не более </w:t>
            </w:r>
          </w:p>
        </w:tc>
      </w:tr>
      <w:tr w:rsidR="000F3AA2" w:rsidRPr="00FA150D"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7,3 </w:t>
            </w:r>
          </w:p>
        </w:tc>
        <w:tc>
          <w:tcPr>
            <w:tcW w:w="1560"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8 </w:t>
            </w:r>
          </w:p>
        </w:tc>
      </w:tr>
      <w:tr w:rsidR="000F3AA2" w:rsidRPr="00FA150D"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4.2.</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Прыжок в длину с места отталкиванием двумя ногами, с приземлением на обе ноги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см </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не менее </w:t>
            </w:r>
          </w:p>
        </w:tc>
      </w:tr>
      <w:tr w:rsidR="000F3AA2" w:rsidRPr="00FA150D"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260 </w:t>
            </w:r>
          </w:p>
        </w:tc>
        <w:tc>
          <w:tcPr>
            <w:tcW w:w="1560"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240 </w:t>
            </w:r>
          </w:p>
        </w:tc>
      </w:tr>
      <w:tr w:rsidR="000F3AA2" w:rsidRPr="00FA150D"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4.3.</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Полуприсед со штангой весом не менее </w:t>
            </w:r>
            <w:r>
              <w:rPr>
                <w:rFonts w:ascii="Times New Roman" w:eastAsia="Times New Roman" w:hAnsi="Times New Roman" w:cs="Times New Roman"/>
                <w:sz w:val="24"/>
                <w:szCs w:val="24"/>
                <w:lang w:eastAsia="ru-RU"/>
              </w:rPr>
              <w:br/>
            </w:r>
            <w:r w:rsidRPr="00FA150D">
              <w:rPr>
                <w:rFonts w:ascii="Times New Roman" w:eastAsia="Times New Roman" w:hAnsi="Times New Roman" w:cs="Times New Roman"/>
                <w:sz w:val="24"/>
                <w:szCs w:val="24"/>
                <w:lang w:eastAsia="ru-RU"/>
              </w:rPr>
              <w:t xml:space="preserve">100 кг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количество раз </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не менее </w:t>
            </w:r>
          </w:p>
        </w:tc>
      </w:tr>
      <w:tr w:rsidR="000F3AA2" w:rsidRPr="00FA150D"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1 </w:t>
            </w:r>
          </w:p>
        </w:tc>
        <w:tc>
          <w:tcPr>
            <w:tcW w:w="1560"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 </w:t>
            </w:r>
          </w:p>
        </w:tc>
      </w:tr>
      <w:tr w:rsidR="000F3AA2" w:rsidRPr="00FA150D"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4.4.</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Полуприсед со штангой весом не менее </w:t>
            </w:r>
            <w:r>
              <w:rPr>
                <w:rFonts w:ascii="Times New Roman" w:eastAsia="Times New Roman" w:hAnsi="Times New Roman" w:cs="Times New Roman"/>
                <w:sz w:val="24"/>
                <w:szCs w:val="24"/>
                <w:lang w:eastAsia="ru-RU"/>
              </w:rPr>
              <w:br/>
            </w:r>
            <w:r w:rsidRPr="00FA150D">
              <w:rPr>
                <w:rFonts w:ascii="Times New Roman" w:eastAsia="Times New Roman" w:hAnsi="Times New Roman" w:cs="Times New Roman"/>
                <w:sz w:val="24"/>
                <w:szCs w:val="24"/>
                <w:lang w:eastAsia="ru-RU"/>
              </w:rPr>
              <w:t xml:space="preserve">50 кг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количество раз </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не менее </w:t>
            </w:r>
          </w:p>
        </w:tc>
      </w:tr>
      <w:tr w:rsidR="000F3AA2" w:rsidRPr="00FA150D" w:rsidTr="000F3AA2">
        <w:tc>
          <w:tcPr>
            <w:tcW w:w="566"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1 </w:t>
            </w:r>
          </w:p>
        </w:tc>
      </w:tr>
      <w:tr w:rsidR="000F3AA2" w:rsidRPr="00FA150D" w:rsidTr="000F3AA2">
        <w:tc>
          <w:tcPr>
            <w:tcW w:w="10268" w:type="dxa"/>
            <w:gridSpan w:val="5"/>
            <w:tcBorders>
              <w:top w:val="single" w:sz="4" w:space="0" w:color="auto"/>
              <w:left w:val="single" w:sz="4" w:space="0" w:color="auto"/>
              <w:bottom w:val="single" w:sz="4" w:space="0" w:color="auto"/>
              <w:right w:val="single" w:sz="4" w:space="0" w:color="auto"/>
            </w:tcBorders>
            <w:vAlign w:val="center"/>
          </w:tcPr>
          <w:p w:rsidR="000F3AA2" w:rsidRPr="00FA150D" w:rsidRDefault="000F3AA2" w:rsidP="00565EE2">
            <w:pPr>
              <w:pStyle w:val="a4"/>
              <w:numPr>
                <w:ilvl w:val="0"/>
                <w:numId w:val="10"/>
              </w:numPr>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FA150D">
              <w:rPr>
                <w:rFonts w:ascii="Times New Roman" w:eastAsia="Times New Roman" w:hAnsi="Times New Roman" w:cs="Times New Roman"/>
                <w:sz w:val="24"/>
                <w:szCs w:val="24"/>
              </w:rPr>
              <w:t xml:space="preserve">Для спортивной дисциплины: метания </w:t>
            </w:r>
          </w:p>
        </w:tc>
      </w:tr>
      <w:tr w:rsidR="000F3AA2" w:rsidRPr="00FA150D"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5.1.</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Бег 60 м с высокого старта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с </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не более </w:t>
            </w:r>
          </w:p>
        </w:tc>
      </w:tr>
      <w:tr w:rsidR="000F3AA2" w:rsidRPr="00FA150D"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7,4 </w:t>
            </w:r>
          </w:p>
        </w:tc>
        <w:tc>
          <w:tcPr>
            <w:tcW w:w="1560"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8,3 </w:t>
            </w:r>
          </w:p>
        </w:tc>
      </w:tr>
      <w:tr w:rsidR="000F3AA2" w:rsidRPr="00FA150D"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5.2.</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Прыжок в длину с места отталкиванием двумя ногами, с приземлением на обе ноги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см </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не менее </w:t>
            </w:r>
          </w:p>
        </w:tc>
      </w:tr>
      <w:tr w:rsidR="000F3AA2" w:rsidRPr="00FA150D"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280 </w:t>
            </w:r>
          </w:p>
        </w:tc>
        <w:tc>
          <w:tcPr>
            <w:tcW w:w="1560"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250 </w:t>
            </w:r>
          </w:p>
        </w:tc>
      </w:tr>
      <w:tr w:rsidR="000F3AA2" w:rsidRPr="00FA150D"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5.3.</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Рывок штанги весом не менее 80 кг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количество раз </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не менее </w:t>
            </w:r>
          </w:p>
        </w:tc>
      </w:tr>
      <w:tr w:rsidR="000F3AA2" w:rsidRPr="00FA150D"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1 </w:t>
            </w:r>
          </w:p>
        </w:tc>
        <w:tc>
          <w:tcPr>
            <w:tcW w:w="1560"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 </w:t>
            </w:r>
          </w:p>
        </w:tc>
      </w:tr>
      <w:tr w:rsidR="000F3AA2" w:rsidRPr="00FA150D"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5.4.</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Рывок штанги весом не менее 40 кг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количество раз </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не менее </w:t>
            </w:r>
          </w:p>
        </w:tc>
      </w:tr>
      <w:tr w:rsidR="000F3AA2" w:rsidRPr="00FA150D" w:rsidTr="000F3AA2">
        <w:tc>
          <w:tcPr>
            <w:tcW w:w="566"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1 </w:t>
            </w:r>
          </w:p>
        </w:tc>
      </w:tr>
      <w:tr w:rsidR="000F3AA2" w:rsidRPr="00FA150D" w:rsidTr="000F3AA2">
        <w:tc>
          <w:tcPr>
            <w:tcW w:w="10268" w:type="dxa"/>
            <w:gridSpan w:val="5"/>
            <w:tcBorders>
              <w:top w:val="single" w:sz="4" w:space="0" w:color="auto"/>
              <w:left w:val="single" w:sz="4" w:space="0" w:color="auto"/>
              <w:bottom w:val="single" w:sz="4" w:space="0" w:color="auto"/>
              <w:right w:val="single" w:sz="4" w:space="0" w:color="auto"/>
            </w:tcBorders>
            <w:vAlign w:val="center"/>
          </w:tcPr>
          <w:p w:rsidR="000F3AA2" w:rsidRPr="00FA150D" w:rsidRDefault="000F3AA2" w:rsidP="00565EE2">
            <w:pPr>
              <w:pStyle w:val="a4"/>
              <w:numPr>
                <w:ilvl w:val="0"/>
                <w:numId w:val="10"/>
              </w:numPr>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FA150D">
              <w:rPr>
                <w:rFonts w:ascii="Times New Roman" w:eastAsia="Times New Roman" w:hAnsi="Times New Roman" w:cs="Times New Roman"/>
                <w:sz w:val="24"/>
                <w:szCs w:val="24"/>
              </w:rPr>
              <w:t xml:space="preserve">Для спортивной дисциплины: многоборье </w:t>
            </w:r>
          </w:p>
        </w:tc>
      </w:tr>
      <w:tr w:rsidR="000F3AA2" w:rsidRPr="00FA150D"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6.1.</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Бег 60 м с высокого старта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с </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не более </w:t>
            </w:r>
          </w:p>
        </w:tc>
      </w:tr>
      <w:tr w:rsidR="000F3AA2" w:rsidRPr="00FA150D"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7,5 </w:t>
            </w:r>
          </w:p>
        </w:tc>
        <w:tc>
          <w:tcPr>
            <w:tcW w:w="1560"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8,4 </w:t>
            </w:r>
          </w:p>
        </w:tc>
      </w:tr>
      <w:tr w:rsidR="000F3AA2" w:rsidRPr="00FA150D"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6.2.</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Прыжок в длину с места отталкиванием двумя ногами, с приземлением на обе ноги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см </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не менее </w:t>
            </w:r>
          </w:p>
        </w:tc>
      </w:tr>
      <w:tr w:rsidR="000F3AA2" w:rsidRPr="00FA150D"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270 </w:t>
            </w:r>
          </w:p>
        </w:tc>
        <w:tc>
          <w:tcPr>
            <w:tcW w:w="1560"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240 </w:t>
            </w:r>
          </w:p>
        </w:tc>
      </w:tr>
      <w:tr w:rsidR="000F3AA2" w:rsidRPr="00FA150D"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6.3.</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Тройной прыжок в длину с места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м, см </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не менее </w:t>
            </w:r>
          </w:p>
        </w:tc>
      </w:tr>
      <w:tr w:rsidR="000F3AA2" w:rsidRPr="00FA150D"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7,75 </w:t>
            </w:r>
          </w:p>
        </w:tc>
        <w:tc>
          <w:tcPr>
            <w:tcW w:w="1560"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7,30 </w:t>
            </w:r>
          </w:p>
        </w:tc>
      </w:tr>
      <w:tr w:rsidR="000F3AA2" w:rsidRPr="00FA150D"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6.4.</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Жим штанги лежа весом не менее 80 кг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количество раз </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не менее </w:t>
            </w:r>
          </w:p>
        </w:tc>
      </w:tr>
      <w:tr w:rsidR="000F3AA2" w:rsidRPr="00FA150D"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1 </w:t>
            </w:r>
          </w:p>
        </w:tc>
        <w:tc>
          <w:tcPr>
            <w:tcW w:w="1560"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 </w:t>
            </w:r>
          </w:p>
        </w:tc>
      </w:tr>
      <w:tr w:rsidR="000F3AA2" w:rsidRPr="00FA150D"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6.5.</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Жим штанги лежа весом не менее 30 кг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количество раз </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не менее </w:t>
            </w:r>
          </w:p>
        </w:tc>
      </w:tr>
      <w:tr w:rsidR="000F3AA2" w:rsidRPr="00FA150D" w:rsidTr="000F3AA2">
        <w:tc>
          <w:tcPr>
            <w:tcW w:w="566"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1 </w:t>
            </w:r>
          </w:p>
        </w:tc>
      </w:tr>
      <w:tr w:rsidR="000F3AA2" w:rsidRPr="00FA150D" w:rsidTr="000F3AA2">
        <w:tc>
          <w:tcPr>
            <w:tcW w:w="10268" w:type="dxa"/>
            <w:gridSpan w:val="5"/>
            <w:tcBorders>
              <w:top w:val="single" w:sz="4" w:space="0" w:color="auto"/>
              <w:left w:val="single" w:sz="4" w:space="0" w:color="auto"/>
              <w:bottom w:val="single" w:sz="4" w:space="0" w:color="auto"/>
              <w:right w:val="single" w:sz="4" w:space="0" w:color="auto"/>
            </w:tcBorders>
          </w:tcPr>
          <w:p w:rsidR="000F3AA2" w:rsidRPr="00FA150D" w:rsidRDefault="000F3AA2" w:rsidP="00565EE2">
            <w:pPr>
              <w:pStyle w:val="a4"/>
              <w:numPr>
                <w:ilvl w:val="0"/>
                <w:numId w:val="10"/>
              </w:numPr>
              <w:autoSpaceDE w:val="0"/>
              <w:autoSpaceDN w:val="0"/>
              <w:adjustRightInd w:val="0"/>
              <w:spacing w:after="0" w:line="240" w:lineRule="auto"/>
              <w:jc w:val="center"/>
              <w:rPr>
                <w:rFonts w:ascii="Times New Roman" w:eastAsia="Times New Roman" w:hAnsi="Times New Roman" w:cs="Times New Roman"/>
                <w:sz w:val="24"/>
                <w:szCs w:val="24"/>
              </w:rPr>
            </w:pPr>
            <w:r w:rsidRPr="00FA150D">
              <w:rPr>
                <w:rFonts w:ascii="Times New Roman" w:hAnsi="Times New Roman" w:cs="Times New Roman"/>
                <w:sz w:val="24"/>
                <w:szCs w:val="24"/>
              </w:rPr>
              <w:t>Уровень спортивной квалификации (спортивн</w:t>
            </w:r>
            <w:r>
              <w:rPr>
                <w:rFonts w:ascii="Times New Roman" w:hAnsi="Times New Roman" w:cs="Times New Roman"/>
                <w:sz w:val="24"/>
                <w:szCs w:val="24"/>
              </w:rPr>
              <w:t>ые</w:t>
            </w:r>
            <w:r w:rsidRPr="00FA150D">
              <w:rPr>
                <w:rFonts w:ascii="Times New Roman" w:hAnsi="Times New Roman" w:cs="Times New Roman"/>
                <w:sz w:val="24"/>
                <w:szCs w:val="24"/>
              </w:rPr>
              <w:t xml:space="preserve"> звани</w:t>
            </w:r>
            <w:r>
              <w:rPr>
                <w:rFonts w:ascii="Times New Roman" w:hAnsi="Times New Roman" w:cs="Times New Roman"/>
                <w:sz w:val="24"/>
                <w:szCs w:val="24"/>
              </w:rPr>
              <w:t>я</w:t>
            </w:r>
            <w:r w:rsidRPr="00FA150D">
              <w:rPr>
                <w:rFonts w:ascii="Times New Roman" w:hAnsi="Times New Roman" w:cs="Times New Roman"/>
                <w:sz w:val="24"/>
                <w:szCs w:val="24"/>
              </w:rPr>
              <w:t>)</w:t>
            </w:r>
          </w:p>
        </w:tc>
      </w:tr>
      <w:tr w:rsidR="000F3AA2" w:rsidRPr="00FA150D" w:rsidTr="000F3AA2">
        <w:tc>
          <w:tcPr>
            <w:tcW w:w="10268" w:type="dxa"/>
            <w:gridSpan w:val="5"/>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hAnsi="Times New Roman" w:cs="Times New Roman"/>
                <w:sz w:val="24"/>
                <w:szCs w:val="24"/>
              </w:rPr>
              <w:t>Спортивное звание «мастер спорта России»</w:t>
            </w:r>
          </w:p>
        </w:tc>
      </w:tr>
    </w:tbl>
    <w:p w:rsidR="00E42CED" w:rsidRDefault="00E42CED" w:rsidP="00915233">
      <w:pPr>
        <w:spacing w:after="0" w:line="240" w:lineRule="auto"/>
        <w:contextualSpacing/>
        <w:jc w:val="center"/>
        <w:rPr>
          <w:rFonts w:ascii="Times New Roman" w:hAnsi="Times New Roman" w:cs="Times New Roman"/>
          <w:b/>
          <w:sz w:val="28"/>
          <w:szCs w:val="28"/>
        </w:rPr>
      </w:pPr>
    </w:p>
    <w:p w:rsidR="008510BE" w:rsidRPr="00D43E58" w:rsidRDefault="008510BE" w:rsidP="00CB32C1">
      <w:pPr>
        <w:pStyle w:val="a8"/>
        <w:ind w:firstLine="851"/>
        <w:jc w:val="center"/>
        <w:rPr>
          <w:rFonts w:ascii="Times New Roman" w:hAnsi="Times New Roman" w:cs="Times New Roman"/>
          <w:b/>
          <w:sz w:val="28"/>
          <w:szCs w:val="28"/>
          <w:lang w:eastAsia="ru-RU"/>
        </w:rPr>
      </w:pPr>
      <w:r w:rsidRPr="00D43E58">
        <w:rPr>
          <w:rFonts w:ascii="Times New Roman" w:hAnsi="Times New Roman" w:cs="Times New Roman"/>
          <w:b/>
          <w:sz w:val="28"/>
          <w:szCs w:val="28"/>
          <w:lang w:eastAsia="ru-RU"/>
        </w:rPr>
        <w:lastRenderedPageBreak/>
        <w:t>Виды контроля общей и специальной физической, спортивно-технической и</w:t>
      </w:r>
      <w:r w:rsidR="00D43E58">
        <w:rPr>
          <w:rFonts w:ascii="Times New Roman" w:hAnsi="Times New Roman" w:cs="Times New Roman"/>
          <w:b/>
          <w:sz w:val="28"/>
          <w:szCs w:val="28"/>
          <w:lang w:eastAsia="ru-RU"/>
        </w:rPr>
        <w:t xml:space="preserve"> </w:t>
      </w:r>
      <w:r w:rsidRPr="00D43E58">
        <w:rPr>
          <w:rFonts w:ascii="Times New Roman" w:hAnsi="Times New Roman" w:cs="Times New Roman"/>
          <w:b/>
          <w:sz w:val="28"/>
          <w:szCs w:val="28"/>
          <w:lang w:eastAsia="ru-RU"/>
        </w:rPr>
        <w:t>тактической подготовки.</w:t>
      </w:r>
    </w:p>
    <w:p w:rsidR="008510BE" w:rsidRPr="00822877" w:rsidRDefault="008510BE" w:rsidP="00CB32C1">
      <w:pPr>
        <w:pStyle w:val="a8"/>
        <w:ind w:firstLine="851"/>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Целью контроля является оптимизация процесса подготовки и соревновательной</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деятельности спортсменов на основе объективной оценки различных сторон их</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подготовленности и функциональных возможностей важнейших систем организма.</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Предметом контроля в спорте является содержание тренировочного процесса,</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соревновательной деятельности, состояние различных сторон подготовленности</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спортсменов, их работоспособность, возможности функциональных систем.</w:t>
      </w:r>
    </w:p>
    <w:p w:rsidR="008510BE" w:rsidRPr="00822877" w:rsidRDefault="008510BE" w:rsidP="00CB32C1">
      <w:pPr>
        <w:pStyle w:val="a8"/>
        <w:ind w:firstLine="851"/>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В практике спорта принято выделять три вида контроля:</w:t>
      </w:r>
    </w:p>
    <w:p w:rsidR="008510BE" w:rsidRPr="00822877" w:rsidRDefault="008510BE" w:rsidP="00565EE2">
      <w:pPr>
        <w:pStyle w:val="a8"/>
        <w:numPr>
          <w:ilvl w:val="0"/>
          <w:numId w:val="13"/>
        </w:numPr>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Этапный контроль.</w:t>
      </w:r>
    </w:p>
    <w:p w:rsidR="008510BE" w:rsidRPr="00822877" w:rsidRDefault="008510BE" w:rsidP="00565EE2">
      <w:pPr>
        <w:pStyle w:val="a8"/>
        <w:numPr>
          <w:ilvl w:val="0"/>
          <w:numId w:val="13"/>
        </w:numPr>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Текущий контроль.</w:t>
      </w:r>
    </w:p>
    <w:p w:rsidR="008510BE" w:rsidRPr="00822877" w:rsidRDefault="008510BE" w:rsidP="00565EE2">
      <w:pPr>
        <w:pStyle w:val="a8"/>
        <w:numPr>
          <w:ilvl w:val="0"/>
          <w:numId w:val="13"/>
        </w:numPr>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Оперативный контроль.</w:t>
      </w:r>
    </w:p>
    <w:p w:rsidR="008510BE" w:rsidRPr="00822877" w:rsidRDefault="008510BE" w:rsidP="00CB32C1">
      <w:pPr>
        <w:pStyle w:val="a8"/>
        <w:ind w:firstLine="851"/>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Этапный контроль позволяет оценить этапное состояние спортсмена, которое</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является следствием долговременного тренировочного эффекта. Такие состояния</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спортсмена являются результатом длительной подготовки - в течение ряда лет, года,</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макроцикла, периода или этапа.</w:t>
      </w:r>
    </w:p>
    <w:p w:rsidR="008510BE" w:rsidRPr="00822877" w:rsidRDefault="008510BE" w:rsidP="00CB32C1">
      <w:pPr>
        <w:pStyle w:val="a8"/>
        <w:ind w:firstLine="851"/>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Этапный контроль направлен на систематизации знаний, умений и навыков,</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закреплять и упорядочивать их. Периодическая проверка проводится в виде контрольно-переводных нормативов (1 раз в год), проверки технической подготовленности (по мере</w:t>
      </w:r>
      <w:r w:rsidR="00B56AC3">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необходимости) и соревнований (согласно единого календарного плана).</w:t>
      </w:r>
    </w:p>
    <w:p w:rsidR="008510BE" w:rsidRPr="00822877" w:rsidRDefault="008510BE" w:rsidP="00CB32C1">
      <w:pPr>
        <w:pStyle w:val="a8"/>
        <w:ind w:firstLine="851"/>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Текущий контроль направлен на оценку текущих состояний, т.е. тех состояний,</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которые являются следствием нагрузок серий занятий, тренировочных или</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соревновательных микроциклов.</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Текущая проверка осуществляется тренерами физкультурно-спортивнойорганизации в процессе беседы и наблюдением за действиями спортсмена.</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Эффективность усвоения материала в процессе разучивания приемов и упражнений во</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многом определяются своевременным исправлением ошибок.</w:t>
      </w:r>
    </w:p>
    <w:p w:rsidR="008510BE" w:rsidRPr="00822877" w:rsidRDefault="008510BE" w:rsidP="00CB32C1">
      <w:pPr>
        <w:pStyle w:val="a8"/>
        <w:ind w:firstLine="851"/>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Оперативный контроль предназначен для регистрации нагрузки тренировочного</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упражнения, серии упражнений и занятия в целом. Важно определить величину и</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направленность биохимических сдвигов в организме спортсмена, установив тем самым</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соотношение между параметрами физической и физиологической нагрузки</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тренировочного упражнения.</w:t>
      </w:r>
    </w:p>
    <w:p w:rsidR="008510BE" w:rsidRPr="00822877" w:rsidRDefault="008510BE" w:rsidP="00CB32C1">
      <w:pPr>
        <w:pStyle w:val="a8"/>
        <w:ind w:firstLine="851"/>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Контроль знаний, умений и навыков – необходимые условия для выявления</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недостатков тренировочного процесса, закрепления и совершенствования знаний, умений</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и навыков. Оперативный контроль предусматривает оценку оперативных состояний -</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срочных реакций организма спортсменов на нагрузки в ходе отдельных тренировочных</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занятий и соревнований. Оперативный контроль в процессе подготовки спортсменов</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предполагает оценку реакций организма спортсмена на физическую нагрузку в процессе</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занятия и после него, а также мобильные операции, принятие решений в процессе занятия,</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коррекцию заданий, основываясь на информации от спортсмена.</w:t>
      </w:r>
    </w:p>
    <w:p w:rsidR="008510BE" w:rsidRPr="00822877" w:rsidRDefault="008510BE" w:rsidP="00CB32C1">
      <w:pPr>
        <w:pStyle w:val="a8"/>
        <w:ind w:firstLine="851"/>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lastRenderedPageBreak/>
        <w:t>Оценка физической подготовленности складывается из отдельных оценок уровня</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основных физических качеств: силы, быстроты, выносливости и гибкости. При этом основное</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внимание уделяется ведущим для данной спортивной дисциплины физическим качествам или</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отдельным способностям, составляющим эти обобщенные понятия.</w:t>
      </w:r>
    </w:p>
    <w:p w:rsidR="008510BE" w:rsidRPr="00822877" w:rsidRDefault="008510BE" w:rsidP="00CB32C1">
      <w:pPr>
        <w:pStyle w:val="a8"/>
        <w:ind w:firstLine="851"/>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Оценка технической подготовленности - количественная и качественная оценка объема,</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разносторонности и эффективности техники.</w:t>
      </w:r>
    </w:p>
    <w:p w:rsidR="008510BE" w:rsidRPr="00822877" w:rsidRDefault="008510BE" w:rsidP="00CB32C1">
      <w:pPr>
        <w:pStyle w:val="a8"/>
        <w:ind w:firstLine="851"/>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Оценка тактической подготовленности - оценке целесообразности действий спортсмена</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направленных на достижение успеха в соревнованиях: тактических мышления, действий</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(объем тактических приемов, их разносторонность и эффективность использования).</w:t>
      </w:r>
    </w:p>
    <w:p w:rsidR="008510BE" w:rsidRPr="00822877" w:rsidRDefault="008510BE" w:rsidP="00CB32C1">
      <w:pPr>
        <w:pStyle w:val="a8"/>
        <w:ind w:firstLine="851"/>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Оценка состояния подготовленности спортсмена проводится в ходе аттестационных</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измерительных срезов (тестирования) или в процессе соревнований и включает оценку:</w:t>
      </w:r>
    </w:p>
    <w:p w:rsidR="008510BE" w:rsidRPr="00822877" w:rsidRDefault="00CB32C1" w:rsidP="00CB32C1">
      <w:pPr>
        <w:pStyle w:val="a8"/>
        <w:ind w:firstLine="851"/>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 xml:space="preserve">- </w:t>
      </w:r>
      <w:r w:rsidR="008510BE" w:rsidRPr="00822877">
        <w:rPr>
          <w:rFonts w:ascii="Times New Roman" w:hAnsi="Times New Roman" w:cs="Times New Roman"/>
          <w:sz w:val="28"/>
          <w:szCs w:val="28"/>
          <w:lang w:eastAsia="ru-RU"/>
        </w:rPr>
        <w:t>физической, технической, тактической подготовленности; психического состояния и</w:t>
      </w:r>
      <w:r w:rsidRPr="00822877">
        <w:rPr>
          <w:rFonts w:ascii="Times New Roman" w:hAnsi="Times New Roman" w:cs="Times New Roman"/>
          <w:sz w:val="28"/>
          <w:szCs w:val="28"/>
          <w:lang w:eastAsia="ru-RU"/>
        </w:rPr>
        <w:t xml:space="preserve"> </w:t>
      </w:r>
      <w:r w:rsidR="008510BE" w:rsidRPr="00822877">
        <w:rPr>
          <w:rFonts w:ascii="Times New Roman" w:hAnsi="Times New Roman" w:cs="Times New Roman"/>
          <w:sz w:val="28"/>
          <w:szCs w:val="28"/>
          <w:lang w:eastAsia="ru-RU"/>
        </w:rPr>
        <w:t>поведения на соревнованиях.</w:t>
      </w:r>
    </w:p>
    <w:p w:rsidR="008510BE" w:rsidRPr="00822877" w:rsidRDefault="008510BE" w:rsidP="00CB32C1">
      <w:pPr>
        <w:pStyle w:val="a8"/>
        <w:ind w:firstLine="851"/>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Оценка состояния здоровья и основных функциональных систем проводится медико-</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биологическими методами специалистами в области физиологии, биохимии и спортивной</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медицины.</w:t>
      </w:r>
    </w:p>
    <w:p w:rsidR="00E42CED" w:rsidRDefault="00E42CED" w:rsidP="00915233">
      <w:pPr>
        <w:spacing w:after="0" w:line="240" w:lineRule="auto"/>
        <w:contextualSpacing/>
        <w:jc w:val="center"/>
        <w:rPr>
          <w:rFonts w:ascii="Times New Roman" w:hAnsi="Times New Roman" w:cs="Times New Roman"/>
          <w:b/>
          <w:sz w:val="28"/>
          <w:szCs w:val="28"/>
        </w:rPr>
      </w:pPr>
    </w:p>
    <w:p w:rsidR="00464D41" w:rsidRPr="00341785" w:rsidRDefault="00837578" w:rsidP="00915233">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sz w:val="28"/>
          <w:szCs w:val="28"/>
          <w:lang w:val="en-US"/>
        </w:rPr>
        <w:t>IV</w:t>
      </w:r>
      <w:r w:rsidR="00464D41" w:rsidRPr="00341785">
        <w:rPr>
          <w:rFonts w:ascii="Times New Roman" w:hAnsi="Times New Roman" w:cs="Times New Roman"/>
          <w:b/>
          <w:sz w:val="28"/>
          <w:szCs w:val="28"/>
        </w:rPr>
        <w:t xml:space="preserve">. </w:t>
      </w:r>
      <w:r w:rsidR="00464D41" w:rsidRPr="00341785">
        <w:rPr>
          <w:rFonts w:ascii="Times New Roman" w:hAnsi="Times New Roman" w:cs="Times New Roman"/>
          <w:b/>
          <w:bCs/>
          <w:sz w:val="28"/>
          <w:szCs w:val="28"/>
        </w:rPr>
        <w:t xml:space="preserve">Рабочая программа </w:t>
      </w:r>
      <w:r w:rsidR="00B56AC3">
        <w:rPr>
          <w:rFonts w:ascii="Times New Roman" w:hAnsi="Times New Roman" w:cs="Times New Roman"/>
          <w:b/>
          <w:bCs/>
          <w:sz w:val="28"/>
          <w:szCs w:val="28"/>
        </w:rPr>
        <w:t>по легкой атлетике</w:t>
      </w:r>
    </w:p>
    <w:p w:rsidR="00464D41" w:rsidRPr="00341785" w:rsidRDefault="00464D41" w:rsidP="00915233">
      <w:pPr>
        <w:spacing w:after="0" w:line="240" w:lineRule="auto"/>
        <w:ind w:firstLine="709"/>
        <w:contextualSpacing/>
        <w:jc w:val="center"/>
        <w:rPr>
          <w:rFonts w:ascii="Times New Roman" w:hAnsi="Times New Roman" w:cs="Times New Roman"/>
          <w:sz w:val="28"/>
          <w:szCs w:val="28"/>
        </w:rPr>
      </w:pPr>
    </w:p>
    <w:p w:rsidR="00BD079A" w:rsidRPr="00EB2ABA" w:rsidRDefault="00837578" w:rsidP="00647350">
      <w:pPr>
        <w:tabs>
          <w:tab w:val="left" w:pos="1276"/>
        </w:tabs>
        <w:spacing w:after="0" w:line="240" w:lineRule="auto"/>
        <w:ind w:left="426"/>
        <w:jc w:val="center"/>
        <w:rPr>
          <w:rFonts w:ascii="Times New Roman" w:hAnsi="Times New Roman" w:cs="Times New Roman"/>
          <w:bCs/>
          <w:sz w:val="28"/>
          <w:szCs w:val="28"/>
        </w:rPr>
      </w:pPr>
      <w:r w:rsidRPr="00837578">
        <w:rPr>
          <w:rFonts w:ascii="Times New Roman" w:hAnsi="Times New Roman" w:cs="Times New Roman"/>
          <w:sz w:val="28"/>
          <w:szCs w:val="28"/>
        </w:rPr>
        <w:t>1</w:t>
      </w:r>
      <w:r w:rsidR="00EB2ABA">
        <w:rPr>
          <w:rFonts w:ascii="Times New Roman" w:hAnsi="Times New Roman" w:cs="Times New Roman"/>
          <w:sz w:val="28"/>
          <w:szCs w:val="28"/>
        </w:rPr>
        <w:t xml:space="preserve">. </w:t>
      </w:r>
      <w:r w:rsidR="003E3AEF" w:rsidRPr="00EB2ABA">
        <w:rPr>
          <w:rFonts w:ascii="Times New Roman" w:hAnsi="Times New Roman" w:cs="Times New Roman"/>
          <w:sz w:val="28"/>
          <w:szCs w:val="28"/>
        </w:rPr>
        <w:t>Программный материал</w:t>
      </w:r>
      <w:r w:rsidR="003E3AEF" w:rsidRPr="00EB2ABA">
        <w:rPr>
          <w:rFonts w:ascii="Times New Roman" w:hAnsi="Times New Roman" w:cs="Times New Roman"/>
          <w:bCs/>
          <w:sz w:val="28"/>
          <w:szCs w:val="28"/>
        </w:rPr>
        <w:t xml:space="preserve"> для учебно-тренировочных занятий по каждому этапу спортивной подготовки</w:t>
      </w:r>
      <w:r w:rsidR="00BD079A" w:rsidRPr="00EB2ABA">
        <w:rPr>
          <w:rFonts w:ascii="Times New Roman" w:hAnsi="Times New Roman" w:cs="Times New Roman"/>
          <w:bCs/>
          <w:sz w:val="28"/>
          <w:szCs w:val="28"/>
        </w:rPr>
        <w:t>:</w:t>
      </w:r>
    </w:p>
    <w:p w:rsidR="00BD079A" w:rsidRPr="00BD079A" w:rsidRDefault="003E3AEF" w:rsidP="00BD079A">
      <w:pPr>
        <w:pStyle w:val="a4"/>
        <w:tabs>
          <w:tab w:val="left" w:pos="1276"/>
        </w:tabs>
        <w:spacing w:after="0" w:line="240" w:lineRule="auto"/>
        <w:ind w:left="709"/>
        <w:jc w:val="both"/>
        <w:rPr>
          <w:rFonts w:ascii="Times New Roman" w:hAnsi="Times New Roman" w:cs="Times New Roman"/>
          <w:bCs/>
          <w:sz w:val="28"/>
          <w:szCs w:val="28"/>
        </w:rPr>
      </w:pPr>
      <w:r w:rsidRPr="00BD079A">
        <w:rPr>
          <w:rFonts w:ascii="Times New Roman" w:hAnsi="Times New Roman" w:cs="Times New Roman"/>
          <w:bCs/>
          <w:sz w:val="28"/>
          <w:szCs w:val="28"/>
        </w:rPr>
        <w:t xml:space="preserve"> </w:t>
      </w:r>
    </w:p>
    <w:p w:rsidR="00BD079A" w:rsidRDefault="00BD079A" w:rsidP="00BD079A">
      <w:pPr>
        <w:spacing w:line="240" w:lineRule="auto"/>
        <w:jc w:val="center"/>
        <w:rPr>
          <w:rFonts w:ascii="Times New Roman" w:hAnsi="Times New Roman" w:cs="Times New Roman"/>
          <w:sz w:val="28"/>
          <w:szCs w:val="28"/>
        </w:rPr>
      </w:pPr>
      <w:r w:rsidRPr="00BD079A">
        <w:rPr>
          <w:rFonts w:ascii="Times New Roman" w:hAnsi="Times New Roman" w:cs="Times New Roman"/>
          <w:b/>
          <w:sz w:val="28"/>
          <w:szCs w:val="28"/>
        </w:rPr>
        <w:t>Этап начальной подготовки</w:t>
      </w:r>
      <w:r w:rsidRPr="00BD079A">
        <w:rPr>
          <w:rFonts w:ascii="Times New Roman" w:hAnsi="Times New Roman" w:cs="Times New Roman"/>
          <w:sz w:val="28"/>
          <w:szCs w:val="28"/>
        </w:rPr>
        <w:t>.</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Основная цель тренировки: утверждение в выборе спортивной специализации лѐгкая атлетика и овладение основами техники прыжков, метаний, бега, спортивной ходьбы и т.д. Основные задачи:</w:t>
      </w:r>
    </w:p>
    <w:p w:rsidR="00BD079A" w:rsidRPr="00BD079A" w:rsidRDefault="00BD079A" w:rsidP="00BD079A">
      <w:pPr>
        <w:pStyle w:val="a4"/>
        <w:numPr>
          <w:ilvl w:val="0"/>
          <w:numId w:val="15"/>
        </w:numPr>
        <w:spacing w:after="200" w:line="240" w:lineRule="auto"/>
        <w:jc w:val="both"/>
        <w:rPr>
          <w:rFonts w:ascii="Times New Roman" w:hAnsi="Times New Roman" w:cs="Times New Roman"/>
          <w:sz w:val="28"/>
          <w:szCs w:val="28"/>
        </w:rPr>
      </w:pPr>
      <w:r w:rsidRPr="00BD079A">
        <w:rPr>
          <w:rFonts w:ascii="Times New Roman" w:hAnsi="Times New Roman" w:cs="Times New Roman"/>
          <w:sz w:val="28"/>
          <w:szCs w:val="28"/>
        </w:rPr>
        <w:t xml:space="preserve">укрепление здоровья и всестороннее физическое развитие спортсменов; </w:t>
      </w:r>
    </w:p>
    <w:p w:rsidR="00BD079A" w:rsidRPr="00BD079A" w:rsidRDefault="00BD079A" w:rsidP="00BD079A">
      <w:pPr>
        <w:pStyle w:val="a4"/>
        <w:numPr>
          <w:ilvl w:val="0"/>
          <w:numId w:val="15"/>
        </w:numPr>
        <w:spacing w:after="200" w:line="240" w:lineRule="auto"/>
        <w:jc w:val="both"/>
        <w:rPr>
          <w:rFonts w:ascii="Times New Roman" w:hAnsi="Times New Roman" w:cs="Times New Roman"/>
          <w:sz w:val="28"/>
          <w:szCs w:val="28"/>
        </w:rPr>
      </w:pPr>
      <w:r w:rsidRPr="00BD079A">
        <w:rPr>
          <w:rFonts w:ascii="Times New Roman" w:hAnsi="Times New Roman" w:cs="Times New Roman"/>
          <w:sz w:val="28"/>
          <w:szCs w:val="28"/>
        </w:rPr>
        <w:t xml:space="preserve">постепенный переход к целенаправленной подготовке в избранном виде спорта; </w:t>
      </w:r>
    </w:p>
    <w:p w:rsidR="00BD079A" w:rsidRPr="00BD079A" w:rsidRDefault="00BD079A" w:rsidP="00BD079A">
      <w:pPr>
        <w:pStyle w:val="a4"/>
        <w:numPr>
          <w:ilvl w:val="0"/>
          <w:numId w:val="15"/>
        </w:numPr>
        <w:spacing w:after="200" w:line="240" w:lineRule="auto"/>
        <w:jc w:val="both"/>
        <w:rPr>
          <w:rFonts w:ascii="Times New Roman" w:hAnsi="Times New Roman" w:cs="Times New Roman"/>
          <w:sz w:val="28"/>
          <w:szCs w:val="28"/>
        </w:rPr>
      </w:pPr>
      <w:r w:rsidRPr="00BD079A">
        <w:rPr>
          <w:rFonts w:ascii="Times New Roman" w:hAnsi="Times New Roman" w:cs="Times New Roman"/>
          <w:sz w:val="28"/>
          <w:szCs w:val="28"/>
        </w:rPr>
        <w:t xml:space="preserve">повышение уровня физической подготовки на основе проведения многоотборной подготовки; </w:t>
      </w:r>
    </w:p>
    <w:p w:rsidR="00BD079A" w:rsidRPr="00BD079A" w:rsidRDefault="00BD079A" w:rsidP="00BD079A">
      <w:pPr>
        <w:pStyle w:val="a4"/>
        <w:numPr>
          <w:ilvl w:val="0"/>
          <w:numId w:val="15"/>
        </w:numPr>
        <w:spacing w:after="200" w:line="240" w:lineRule="auto"/>
        <w:jc w:val="both"/>
        <w:rPr>
          <w:rFonts w:ascii="Times New Roman" w:hAnsi="Times New Roman" w:cs="Times New Roman"/>
          <w:sz w:val="28"/>
          <w:szCs w:val="28"/>
        </w:rPr>
      </w:pPr>
      <w:r w:rsidRPr="00BD079A">
        <w:rPr>
          <w:rFonts w:ascii="Times New Roman" w:hAnsi="Times New Roman" w:cs="Times New Roman"/>
          <w:sz w:val="28"/>
          <w:szCs w:val="28"/>
        </w:rPr>
        <w:t xml:space="preserve">отбор перспективных спортсменов для дальнейших занятий лѐгкой атлетикой. </w:t>
      </w:r>
    </w:p>
    <w:p w:rsidR="00BD079A" w:rsidRPr="00BD079A" w:rsidRDefault="00BD079A" w:rsidP="00BD079A">
      <w:pPr>
        <w:spacing w:line="240" w:lineRule="auto"/>
        <w:jc w:val="both"/>
        <w:rPr>
          <w:rFonts w:ascii="Times New Roman" w:hAnsi="Times New Roman" w:cs="Times New Roman"/>
          <w:sz w:val="28"/>
          <w:szCs w:val="28"/>
        </w:rPr>
      </w:pPr>
      <w:r w:rsidRPr="00BD079A">
        <w:rPr>
          <w:rFonts w:ascii="Times New Roman" w:hAnsi="Times New Roman" w:cs="Times New Roman"/>
          <w:sz w:val="28"/>
          <w:szCs w:val="28"/>
        </w:rPr>
        <w:t>Факторы, ограничивающие нагрузку:</w:t>
      </w:r>
    </w:p>
    <w:p w:rsidR="00BD079A" w:rsidRPr="00BD079A" w:rsidRDefault="00BD079A" w:rsidP="00BD079A">
      <w:pPr>
        <w:spacing w:line="240" w:lineRule="auto"/>
        <w:jc w:val="both"/>
        <w:rPr>
          <w:rFonts w:ascii="Times New Roman" w:hAnsi="Times New Roman" w:cs="Times New Roman"/>
          <w:sz w:val="28"/>
          <w:szCs w:val="28"/>
        </w:rPr>
      </w:pPr>
      <w:r w:rsidRPr="00BD079A">
        <w:rPr>
          <w:rFonts w:ascii="Times New Roman" w:hAnsi="Times New Roman" w:cs="Times New Roman"/>
          <w:sz w:val="28"/>
          <w:szCs w:val="28"/>
        </w:rPr>
        <w:t xml:space="preserve">- недостаточная адаптация к физическим нагрузкам; </w:t>
      </w:r>
    </w:p>
    <w:p w:rsidR="00BD079A" w:rsidRPr="00BD079A" w:rsidRDefault="00BD079A" w:rsidP="00BD079A">
      <w:pPr>
        <w:spacing w:line="240" w:lineRule="auto"/>
        <w:jc w:val="both"/>
        <w:rPr>
          <w:rFonts w:ascii="Times New Roman" w:hAnsi="Times New Roman" w:cs="Times New Roman"/>
          <w:sz w:val="28"/>
          <w:szCs w:val="28"/>
        </w:rPr>
      </w:pPr>
      <w:r w:rsidRPr="00BD079A">
        <w:rPr>
          <w:rFonts w:ascii="Times New Roman" w:hAnsi="Times New Roman" w:cs="Times New Roman"/>
          <w:sz w:val="28"/>
          <w:szCs w:val="28"/>
        </w:rPr>
        <w:t xml:space="preserve">- возрастные особенности физического развития; </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xml:space="preserve">- недостаточный общий объем двигательных умений. Основные средства: подвижные игры и игровые упражнения; общеразвивающие упражнения; всевозможные прыжки и прыжковые упражнения; метание (легкоатлетических </w:t>
      </w:r>
      <w:r w:rsidRPr="00BD079A">
        <w:rPr>
          <w:rFonts w:ascii="Times New Roman" w:hAnsi="Times New Roman" w:cs="Times New Roman"/>
          <w:sz w:val="28"/>
          <w:szCs w:val="28"/>
        </w:rPr>
        <w:lastRenderedPageBreak/>
        <w:t xml:space="preserve">снарядов, набивных, теннисных мячей и др.); скоростно-силовые упражнения (отдельные и в виде комплексов); упражнения для силовой и скоростно-силовой подготовки; введение в школу техники лѐгкой атлетики, еѐ отдельных спортивных дисциплин. Основные методы выполнения упражнений: игровой; повторный; равномерный; круговой; контрольный; соревновательный. </w:t>
      </w:r>
    </w:p>
    <w:p w:rsidR="00BD079A" w:rsidRPr="00BD079A" w:rsidRDefault="00BD079A" w:rsidP="00BD079A">
      <w:pPr>
        <w:spacing w:line="240" w:lineRule="auto"/>
        <w:ind w:firstLine="567"/>
        <w:jc w:val="both"/>
        <w:rPr>
          <w:rFonts w:ascii="Times New Roman" w:hAnsi="Times New Roman" w:cs="Times New Roman"/>
          <w:b/>
          <w:sz w:val="28"/>
          <w:szCs w:val="28"/>
        </w:rPr>
      </w:pPr>
      <w:r w:rsidRPr="00BD079A">
        <w:rPr>
          <w:rFonts w:ascii="Times New Roman" w:hAnsi="Times New Roman" w:cs="Times New Roman"/>
          <w:b/>
          <w:sz w:val="28"/>
          <w:szCs w:val="28"/>
        </w:rPr>
        <w:t>Основные направления тренировки.</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Одним из реальных путей достижения высоких спортивных показателей считалась ранняя специализация, т.е. попытка с первых шагов определить специализацию спортсмена и организовать подготовку к ней. В отдельных случаях такой подход может дать положительные результаты. Но иногда, юные спортсмены достигая высоких показателей, правда, при слабом общем физическом развитии, а затем, первоначальный быстрый рост спортивно-технических результатов сменялся застоем. Это заставило тренеров, врачей, физиологов и ученых пересмотреть свое отношение к ранней, узкой специализации и отдать предпочтение многообразной разносторонней подготовке юных спортсменов. Этап НП один из наиболее важных, поскольку именно на этом этапе закладывается основа дальнейшего овладения спортивным мастерством в избранном виде. Но здесь, имеется опасность перегрузки еще неокрепшего детского организма. У детей этого возраста существует отставание в развитии отдельных вегетативных функций организма. Наряду с применением различных видов спорта, подвижных и спортивных игр, следует включать в программу занятий комплексы специально-подготовительных упражнений, близких по структуре к избранному виду спорта. Причем</w:t>
      </w:r>
      <w:r>
        <w:rPr>
          <w:rFonts w:ascii="Times New Roman" w:hAnsi="Times New Roman" w:cs="Times New Roman"/>
          <w:sz w:val="28"/>
          <w:szCs w:val="28"/>
        </w:rPr>
        <w:t xml:space="preserve"> </w:t>
      </w:r>
      <w:r w:rsidRPr="00BD079A">
        <w:rPr>
          <w:rFonts w:ascii="Times New Roman" w:hAnsi="Times New Roman" w:cs="Times New Roman"/>
          <w:sz w:val="28"/>
          <w:szCs w:val="28"/>
        </w:rPr>
        <w:t>воздействие этих упражнений должно быть направлено на дальнейшее развитие физических качеств, необходимых для эффективных занятий лѐгкой атлетикой. На первый план целесообразно выдвигать разностороннюю физическую подготовку и целенаправленно развивать физические качества путем специально подобранных комплексов упражнений и игр (в виде тренировочных заданий) с учетом подготовки спортсмена. Тем самым достигается единство общей и специальной подготовки. Многие физические качества юных спортсменов наиболее устойчиво проявляются (с точки зрения прогноза) у мальчиков 11-13 лет, у девочек - 10-12 лет. Этот возраст как раз и приходится на этап НП. На этапе НП нецелесообразно учитывать периоды тренировки (подготовительный, соревновательный и т.д.), так как сам этап НП является своеобразным подготовительным периодом в общей цепи многолетней подготовки спортсмена.</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b/>
          <w:sz w:val="28"/>
          <w:szCs w:val="28"/>
        </w:rPr>
        <w:t>Особенности обучения.</w:t>
      </w:r>
      <w:r w:rsidRPr="00BD079A">
        <w:rPr>
          <w:rFonts w:ascii="Times New Roman" w:hAnsi="Times New Roman" w:cs="Times New Roman"/>
          <w:sz w:val="28"/>
          <w:szCs w:val="28"/>
        </w:rPr>
        <w:t xml:space="preserve"> Двигательные навыки у юных спортсменов должны формироваться параллельно с развитием физических качеств, необходимых для достижения успеха в избранном виде спорта. С самого начала занятий необходимо юным спортсменам овладевать основами техники целостного упражнения. Обучение основам техники целесообразно проводить в облегченных условиях. Одной из задач занятий на первом году является овладение основами техники избранного вида спорта. При этом процесс обучения должен проходить концентрированно, перерыв между занятиями не должен превышать трех дней. Всего на обучение каждому техническому действию или их комплексу нужно </w:t>
      </w:r>
      <w:r w:rsidRPr="00BD079A">
        <w:rPr>
          <w:rFonts w:ascii="Times New Roman" w:hAnsi="Times New Roman" w:cs="Times New Roman"/>
          <w:sz w:val="28"/>
          <w:szCs w:val="28"/>
        </w:rPr>
        <w:lastRenderedPageBreak/>
        <w:t xml:space="preserve">отдавать 15-25 занятий (30-35 минут в каждом). Эффективность обучения упражнениям находится в прямой зависимости от уровня развития физических качеств детей и подростков. Применение на начальном этапе занятий спортом в значительном объеме упражнений скоростно-силового характера, направленных на развитие быстроты и силы, способствует более успешному формированию и закреплению двигательных навыков. Игровая форма выполнения упражнений соответствует возрастным особенностям детей и позволяет успешно осуществлять начальную спортивную подготовку юных спортсменов.  </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b/>
          <w:sz w:val="28"/>
          <w:szCs w:val="28"/>
        </w:rPr>
        <w:t>Контроль на этапе НП</w:t>
      </w:r>
      <w:r w:rsidRPr="00BD079A">
        <w:rPr>
          <w:rFonts w:ascii="Times New Roman" w:hAnsi="Times New Roman" w:cs="Times New Roman"/>
          <w:sz w:val="28"/>
          <w:szCs w:val="28"/>
        </w:rPr>
        <w:t xml:space="preserve"> используется для оценки степени достижения цели и решения поставленных задач. Он должен быть комплексным, проводиться регулярно и своевременно, основываться на объективных и количественных критериях. Контроль эффективности технической подготовки осуществляется тренером. Контроль за эффективностью физической подготовки проверяется с помощью специальных контрольно-переводных нормативов по годам обучения, которые представлены тестами, характеризующими уровень развития физических качеств. При планировании контрольных испытаний по физической и специальной физической подготовке рекомендуется следующий порядок: в первый день - испытания на скорость, во второй - на силу и выносливость. </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xml:space="preserve">Особое внимание уделяют соблюдению одинаковых условий в контроле.  Врачебный контроль за юными спортсменами предусматривает: </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xml:space="preserve">- углубленное медицинское обследование (2 раза в год); </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xml:space="preserve">- медицинское обследование перед соревнованиями; </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xml:space="preserve">- врачебно-педагогические наблюдения в процессе тренировочных занятий; </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xml:space="preserve">- санитарно-гигиенический контроль за режимом дня, местами тренировок и соревнований, одеждой и обувью; </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xml:space="preserve">- контроль за выполнением юными спортсменами рекомендаций врача по состоянию </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xml:space="preserve">здоровья, режиму тренировок и отдыха.        </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xml:space="preserve">Врачебный контроль предусматривает главное и принципиальное положение - допуск к тренировкам и соревнованиям здоровых детей.  Участие в соревнованиях. Невозможно достигнуть в будущем высоких стабильных результатов, редко выступая на соревнованиях. На этапе НП значительно увеличивается число соревновательных упражнений. Особое преимущество отдается игровым соревновательным методам. На первых этапах НП рекомендуется использование контрольных соревнований. Так как спортсмены не выступают в официальных соревнованиях, первый опыт соревновательной практики формируется в стенах Учреждения. Программа соревнований, их периодичность, возраст участников должны строго соответствовать действующим правилам соревнований и доступным нормам нагрузок. </w:t>
      </w:r>
    </w:p>
    <w:p w:rsidR="00BD079A" w:rsidRPr="00BD079A" w:rsidRDefault="00BD079A" w:rsidP="00BD079A">
      <w:pPr>
        <w:spacing w:line="240" w:lineRule="auto"/>
        <w:ind w:firstLine="567"/>
        <w:jc w:val="center"/>
        <w:rPr>
          <w:rFonts w:ascii="Times New Roman" w:hAnsi="Times New Roman" w:cs="Times New Roman"/>
          <w:b/>
          <w:sz w:val="28"/>
          <w:szCs w:val="28"/>
        </w:rPr>
      </w:pPr>
      <w:r w:rsidRPr="00BD079A">
        <w:rPr>
          <w:rFonts w:ascii="Times New Roman" w:hAnsi="Times New Roman" w:cs="Times New Roman"/>
          <w:b/>
          <w:sz w:val="28"/>
          <w:szCs w:val="28"/>
        </w:rPr>
        <w:lastRenderedPageBreak/>
        <w:t>Тренировочный этап (этап спортивной специализации).</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xml:space="preserve"> Основная цель тренировки: углубленное овладение технико-тактическим арсеналом избранного вида спорта, спортивной дисциплины в лѐгкой атлетике.  </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xml:space="preserve">Основные задачи: укрепление здоровья и всестороннее физическое развитие подростков; улучшение скоростно-силовой подготовки спортсменов с учетом формирования основных навыков, присущих избранному виду спорта; создание интереса к избранному виду спорта; воспитание быстроты движений в упражнениях, не требующих проявления большой силы; обучение и совершенствование техники; постепенное подведение спортсмена к более высокому уровню тренировочных нагрузок; постепенное подведение к соревнованиям, путем применения средств, необходимых для волевой подготовки спортсмена. </w:t>
      </w:r>
    </w:p>
    <w:p w:rsidR="00BD079A" w:rsidRPr="00BD079A" w:rsidRDefault="00BD079A" w:rsidP="00BD079A">
      <w:pPr>
        <w:spacing w:line="240" w:lineRule="auto"/>
        <w:ind w:firstLine="567"/>
        <w:rPr>
          <w:rFonts w:ascii="Times New Roman" w:hAnsi="Times New Roman" w:cs="Times New Roman"/>
          <w:sz w:val="28"/>
          <w:szCs w:val="28"/>
        </w:rPr>
      </w:pPr>
      <w:r w:rsidRPr="00BD079A">
        <w:rPr>
          <w:rFonts w:ascii="Times New Roman" w:hAnsi="Times New Roman" w:cs="Times New Roman"/>
          <w:sz w:val="28"/>
          <w:szCs w:val="28"/>
        </w:rPr>
        <w:t>Факторы, ограничивающие нагрузку:</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xml:space="preserve">- функциональные особенности организма подростков в связи с половым созреванием; </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xml:space="preserve">- диспропорции в развитии тела и сердечнососудистой системы; </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xml:space="preserve">- неравномерность в росте и развитии силы. </w:t>
      </w:r>
    </w:p>
    <w:p w:rsidR="001947E8"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xml:space="preserve">Основные средства тренировки: общеразвивающие упражнения; комплексы специально подготовленных упражнений; всевозможные прыжки и прыжковые упражнения; комплексы специальных упражнений из арсенала лѐгкой атлетики упражнения со штангой (вес штанги 30-70%) от собственного веса); подвижные и спортивные игры; упражнения локального воздействия (на тренировочных устройствах и тренажерах); изометрические упражнения. Методы выполнения упражнений: повторный; переменный; повторно-переменный; круговой; игровой; контрольный; соревновательный. </w:t>
      </w:r>
    </w:p>
    <w:p w:rsidR="001947E8"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xml:space="preserve">Основные направления тренировки. </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xml:space="preserve">Тренировочный этап (этап спортивной специализации) является базовым для окончательного выбора будущей специализации. Поэтому физическая подготовка на этом этапе становится более целенаправленной. Необходим правильный подбор соответствующих тренировочных средств с учетом избранного вида спорта. Тренировочный этап (этап спортивной специализации) характеризуется неуклонным повышением объема и интенсивности тренировочных нагрузок, более специализированной работой в избранном виде спорта. В этом случае средства тренировки имеют сходство по форме и характеру выполнения с основными упражнениям. Значительно увеличивается удельный вес специальной физической, технической и тактической подготовки. Тренировочный процесс приобретает черты углубленной спортивной специализации. К специальной подготовке целесообразно приступать с 13-15 лет. Специальная подготовка в избранном виде должна проводиться постепенно. В этом возрасте спортсмену нужно чаще выступать в контрольных соревнованиях. На данном этапе в большей степени увеличивается объем средств скоростно-силовой подготовки и специальной выносливости. </w:t>
      </w:r>
      <w:r w:rsidRPr="00BD079A">
        <w:rPr>
          <w:rFonts w:ascii="Times New Roman" w:hAnsi="Times New Roman" w:cs="Times New Roman"/>
          <w:sz w:val="28"/>
          <w:szCs w:val="28"/>
        </w:rPr>
        <w:lastRenderedPageBreak/>
        <w:t xml:space="preserve">Развивать скоростно-силовые качества различных мышечных групп целесообразно путем локального воздействия, т.е. применяя в тренировочном процессе специально подобранные комплексы или тренажерные устройства. Последние позволяют моделировать необходимые сочетания режимов работы мышц в условиях сопряженного развития физических качеств и совершенствования спортивной техники. Кроме того, упражнения на тренажерах дают возможность целенаправленно воздействовать на отдельные мышцы и мышечные группы. </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xml:space="preserve">Специальные тренировочные устройства и тренажеры имеют следующие преимущества перед традиционными средствами (штанга, гири, гантели): </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xml:space="preserve">- позволяют учитывать индивидуальные особенности спортсмена; </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xml:space="preserve">- по сравнению с упражнениями со штангой исключают отрицательные воздействия на опорно-двигательный аппарат; </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xml:space="preserve">- локально воздействуют на различные группы мышц, в том числе и на те, которые в процессе тренировки имеют меньшие возможности для совершенствования; </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xml:space="preserve">- способствуют четкому программированию структуры движений, а также характера и величины специфической нагрузки; </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xml:space="preserve">- позволяют выполнять движения при различных режимах работы мышц; </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xml:space="preserve">- помогают проводить занятия на высоком эмоциональном уровне.  Применяя тренажерные устройства, следует учитывать: величину отягощения; интенсивность выполнения упражнений; количество повторений в каждом подходе; интервалы отдыха между упражнениями. Обучение и совершенствование техники спортивных дисциплин в лѐгкой атлетике. При планировании тренировочных занятий необходимо соблюдать принцип концентрированного распределения материала, так как длительные перерывы в занятиях нежелательны. При обучении следует учитывать, что темпы овладения отдельными элементами двигательных действий неодинаковы. Больше времени следует отводить на разучивание тех элементов целостного действия, которые выполняются труднее. Приступая к освоению нового материала, необходимо знать, какие основные ошибки могут появиться в обучении и как их исправлять. Методика контроля. Как и на всех этапах подготовки, контроль должен быть комплексным. Система контроля на этапе ТЭСС должна быть тесно связана с системой планирования процесса подготовки спортсменов. Она включает основные виды контроля: текущий, этапный и в условиях соревнований. В процессе тренировок рекомендуются следующие формы контроля: самоконтроль спортсменов за частотой пульса в покое, качество сна, аппетит, вес тела, общее самочувствие.  Педагогический контроль применяется для текущего, этапного и соревновательного контроля. Определяется эффективность технической, физической, тактической и интегральной подготовленности спортсменов. Проводятся педагогические наблюдения, контрольно-педагогические испытания, на основе контрольно-переводных нормативов и обязательных программ. </w:t>
      </w:r>
      <w:r w:rsidRPr="00BD079A">
        <w:rPr>
          <w:rFonts w:ascii="Times New Roman" w:hAnsi="Times New Roman" w:cs="Times New Roman"/>
          <w:sz w:val="28"/>
          <w:szCs w:val="28"/>
        </w:rPr>
        <w:lastRenderedPageBreak/>
        <w:t xml:space="preserve">Медицинский контроль применяется для профилактики заболеваний и лечения спортсменов. </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Участие в соревнованиях зависит от уровня подготовленности спортсмена, календаря соревнований, выполнения разрядных требований и т.д. Необходимо вырабатывать у спортсменов оптимизм к трудностям в соревновательных условиях и способность не преувеличивать эти трудности. Основной задачей соревновательной практики следует считать умение реализовать свои двигательные навыки и функциональные возможности</w:t>
      </w:r>
      <w:r>
        <w:rPr>
          <w:rFonts w:ascii="Times New Roman" w:hAnsi="Times New Roman" w:cs="Times New Roman"/>
          <w:sz w:val="28"/>
          <w:szCs w:val="28"/>
        </w:rPr>
        <w:t xml:space="preserve"> </w:t>
      </w:r>
      <w:r w:rsidRPr="00BD079A">
        <w:rPr>
          <w:rFonts w:ascii="Times New Roman" w:hAnsi="Times New Roman" w:cs="Times New Roman"/>
          <w:sz w:val="28"/>
          <w:szCs w:val="28"/>
        </w:rPr>
        <w:t xml:space="preserve"> в сложных условиях соревнований. </w:t>
      </w:r>
    </w:p>
    <w:p w:rsidR="00BD079A" w:rsidRPr="00BD079A" w:rsidRDefault="00BD079A" w:rsidP="00BD079A">
      <w:pPr>
        <w:spacing w:line="240" w:lineRule="auto"/>
        <w:ind w:firstLine="567"/>
        <w:jc w:val="center"/>
        <w:rPr>
          <w:rFonts w:ascii="Times New Roman" w:hAnsi="Times New Roman" w:cs="Times New Roman"/>
          <w:b/>
          <w:sz w:val="28"/>
          <w:szCs w:val="28"/>
        </w:rPr>
      </w:pPr>
      <w:r w:rsidRPr="00BD079A">
        <w:rPr>
          <w:rFonts w:ascii="Times New Roman" w:hAnsi="Times New Roman" w:cs="Times New Roman"/>
          <w:b/>
          <w:sz w:val="28"/>
          <w:szCs w:val="28"/>
        </w:rPr>
        <w:t>Этапы спортивного совершенствования  и высшего спортивного  мастерства</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xml:space="preserve">На этапах СС и ВСМ рассматриваются пути максимальной реализации возможностей организма спортсмена и его двигательного потенциала. В основе формирования задач на этапах СС и ВСМ: выведение спортсмена на высокий уровень спортивных достижений с учетом его индивидуальных особенностей.  </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xml:space="preserve">Преимущественная направленность тренировочного процесса: </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xml:space="preserve">- совершенствование техники и специальных физических качеств в лѐгкой атлетике. </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xml:space="preserve">- повышение технической и тактической подготовленности; </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xml:space="preserve">- освоение необходимых тренировочных нагрузок; </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xml:space="preserve">- совершенствование соревновательного опыта и психологической подготовленности; Этапы СС и ВСМ определенны зонами становления мастерства: зону первых больших успехов (выполнение нормативов МС на этапе СС и МСМК на этапе ВСМ), участие в международных спортивных соревнованиях; зону достижения оптимальных возможностей (выход на уровень лучших спортсменов мира, участие на чемпионатах Европы, мира, Олимпийских играх); зону поддержания высших спортивных результатов. Поэтому особое внимание в тренировочном процессе этапа СС и ВСМ следует уделять подготовке к соревнованиям и успешному участию спортсменов на данных соревнованиях.  Специализированную направленность приобретают тренировки, в которых используется весь комплекс эффективных средств, методов и организационных форм тренировки с целью достижения наивысших результатов в соревнованиях. Тренировочный процесс должен максимально индивидуализироваться и строиться с учетом особенностей соревновательной деятельности спортсменов. Особое внимание при совершенствовании технико-тактической подготовленности также уделяется индивидуализации и повышению надежности реализации техники в экстремальных условиях соревновательных поединков. Методы контроля. С ростом спортивного мастерства увеличивается и значимость организации системы комплексного контроля за уровнем подготовленности спортсменов и их адаптации к тренировочным и соревновательным нагрузкам.  Комплексный контроль реализуется в ходе тестирования или процедуры измерения результатов в тесте. В </w:t>
      </w:r>
      <w:r w:rsidRPr="00BD079A">
        <w:rPr>
          <w:rFonts w:ascii="Times New Roman" w:hAnsi="Times New Roman" w:cs="Times New Roman"/>
          <w:sz w:val="28"/>
          <w:szCs w:val="28"/>
        </w:rPr>
        <w:lastRenderedPageBreak/>
        <w:t xml:space="preserve">подготовке квалифицированных спортсменов выделяется три формы контроля: оперативный, текущий и этапный.  Оперативный контроль используется непосредственно в тренировочном занятии и направлен на оценку реакций на тренировочные или соревновательные нагрузки, качество выполнения технических действий и их комбинаций, настрой и поведение спортсмена в различных условиях тренировочной и соревновательной деятельности.    Текущий контроль направлен на изучение следовых явлений после выполнения нагрузок различной направленности, усвоения или совершенствования технико-тактических навыков в ходе тренировочных или соревновательных микроциклов.         </w:t>
      </w:r>
    </w:p>
    <w:p w:rsidR="00BD079A" w:rsidRPr="00E57210" w:rsidRDefault="00BD079A" w:rsidP="00BD079A">
      <w:pPr>
        <w:spacing w:line="240" w:lineRule="auto"/>
        <w:ind w:firstLine="567"/>
        <w:jc w:val="both"/>
        <w:rPr>
          <w:rFonts w:ascii="Times New Roman" w:hAnsi="Times New Roman" w:cs="Times New Roman"/>
          <w:sz w:val="24"/>
          <w:szCs w:val="24"/>
        </w:rPr>
      </w:pPr>
      <w:r w:rsidRPr="00BD079A">
        <w:rPr>
          <w:rFonts w:ascii="Times New Roman" w:hAnsi="Times New Roman" w:cs="Times New Roman"/>
          <w:sz w:val="28"/>
          <w:szCs w:val="28"/>
        </w:rPr>
        <w:t>Этапный контроль связан с продолжительными циклами тренировки - периодами, этапами микроцикла - и направлен на комплексное определение итогов конкретного этапа, выраженных результатами соревнований и показателями тестов, отражающих общий уровень различных сторон подготовленности спортсмена.</w:t>
      </w:r>
      <w:r w:rsidRPr="00E57210">
        <w:rPr>
          <w:rFonts w:ascii="Times New Roman" w:hAnsi="Times New Roman" w:cs="Times New Roman"/>
          <w:sz w:val="24"/>
          <w:szCs w:val="24"/>
        </w:rPr>
        <w:t xml:space="preserve"> </w:t>
      </w:r>
    </w:p>
    <w:p w:rsidR="00906584" w:rsidRPr="00EB2ABA" w:rsidRDefault="00EB2ABA" w:rsidP="00647350">
      <w:pPr>
        <w:tabs>
          <w:tab w:val="left" w:pos="1276"/>
        </w:tabs>
        <w:spacing w:after="0" w:line="240" w:lineRule="auto"/>
        <w:ind w:left="426"/>
        <w:jc w:val="center"/>
        <w:rPr>
          <w:rFonts w:ascii="Times New Roman" w:hAnsi="Times New Roman" w:cs="Times New Roman"/>
          <w:sz w:val="28"/>
          <w:szCs w:val="28"/>
        </w:rPr>
      </w:pPr>
      <w:r>
        <w:rPr>
          <w:rFonts w:ascii="Times New Roman" w:hAnsi="Times New Roman" w:cs="Times New Roman"/>
          <w:sz w:val="28"/>
          <w:szCs w:val="28"/>
        </w:rPr>
        <w:t xml:space="preserve">2.  </w:t>
      </w:r>
      <w:r w:rsidR="003211B8" w:rsidRPr="00EB2ABA">
        <w:rPr>
          <w:rFonts w:ascii="Times New Roman" w:hAnsi="Times New Roman" w:cs="Times New Roman"/>
          <w:sz w:val="28"/>
          <w:szCs w:val="28"/>
        </w:rPr>
        <w:t xml:space="preserve">Рабочая программа тренера-преподавателя по виду спорта (спортивной дисциплине) </w:t>
      </w:r>
      <w:r w:rsidR="00906584" w:rsidRPr="00EB2ABA">
        <w:rPr>
          <w:rFonts w:ascii="Times New Roman" w:hAnsi="Times New Roman" w:cs="Times New Roman"/>
          <w:sz w:val="28"/>
          <w:szCs w:val="28"/>
        </w:rPr>
        <w:t xml:space="preserve"> «легкая атлетика».</w:t>
      </w:r>
    </w:p>
    <w:p w:rsidR="001947E8" w:rsidRPr="00647350" w:rsidRDefault="001947E8" w:rsidP="001947E8">
      <w:pPr>
        <w:pStyle w:val="a4"/>
        <w:tabs>
          <w:tab w:val="left" w:pos="1276"/>
        </w:tabs>
        <w:spacing w:after="0" w:line="240" w:lineRule="auto"/>
        <w:ind w:left="0" w:firstLine="567"/>
        <w:jc w:val="both"/>
        <w:rPr>
          <w:rFonts w:ascii="Times New Roman" w:hAnsi="Times New Roman" w:cs="Times New Roman"/>
          <w:sz w:val="16"/>
          <w:szCs w:val="16"/>
        </w:rPr>
      </w:pPr>
    </w:p>
    <w:p w:rsidR="00906584" w:rsidRPr="001947E8" w:rsidRDefault="00906584" w:rsidP="001947E8">
      <w:pPr>
        <w:pStyle w:val="a8"/>
        <w:ind w:firstLine="567"/>
        <w:jc w:val="both"/>
        <w:rPr>
          <w:rFonts w:ascii="Times New Roman" w:eastAsia="Times New Roman" w:hAnsi="Times New Roman" w:cs="Times New Roman"/>
          <w:b/>
          <w:i/>
          <w:sz w:val="28"/>
          <w:szCs w:val="28"/>
          <w:u w:val="single"/>
        </w:rPr>
      </w:pPr>
      <w:r w:rsidRPr="001947E8">
        <w:rPr>
          <w:rFonts w:ascii="Times New Roman" w:eastAsia="Times New Roman" w:hAnsi="Times New Roman" w:cs="Times New Roman"/>
          <w:b/>
          <w:i/>
          <w:sz w:val="28"/>
          <w:szCs w:val="28"/>
          <w:u w:val="single"/>
        </w:rPr>
        <w:t>Общая физическая подготовка (для всех этапов спортивной подготовки)</w:t>
      </w:r>
    </w:p>
    <w:p w:rsidR="00906584" w:rsidRPr="00647350" w:rsidRDefault="00906584" w:rsidP="001947E8">
      <w:pPr>
        <w:pStyle w:val="a8"/>
        <w:ind w:firstLine="567"/>
        <w:jc w:val="both"/>
        <w:rPr>
          <w:rFonts w:ascii="Times New Roman" w:eastAsia="Times New Roman" w:hAnsi="Times New Roman" w:cs="Times New Roman"/>
          <w:sz w:val="16"/>
          <w:szCs w:val="16"/>
        </w:rPr>
      </w:pP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Задачи: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развитие систем и функций организма занимающихся;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овладение разнообразными умениями и навыками;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воспитание быстроты, силы, выносливости, ловкости и гибкости;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создание условий для успешной специализации. </w:t>
      </w:r>
    </w:p>
    <w:p w:rsidR="004D58C9" w:rsidRPr="00647350" w:rsidRDefault="004D58C9" w:rsidP="001947E8">
      <w:pPr>
        <w:pStyle w:val="a8"/>
        <w:ind w:firstLine="567"/>
        <w:jc w:val="both"/>
        <w:rPr>
          <w:rFonts w:ascii="Times New Roman" w:eastAsia="Times New Roman" w:hAnsi="Times New Roman" w:cs="Times New Roman"/>
          <w:sz w:val="16"/>
          <w:szCs w:val="16"/>
        </w:rPr>
      </w:pPr>
    </w:p>
    <w:p w:rsidR="00906584" w:rsidRPr="001947E8" w:rsidRDefault="00906584" w:rsidP="00647350">
      <w:pPr>
        <w:pStyle w:val="a8"/>
        <w:ind w:firstLine="567"/>
        <w:jc w:val="center"/>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Средства общей физической подготовки</w:t>
      </w:r>
    </w:p>
    <w:p w:rsidR="004D58C9" w:rsidRPr="00647350" w:rsidRDefault="004D58C9" w:rsidP="001947E8">
      <w:pPr>
        <w:pStyle w:val="a8"/>
        <w:ind w:firstLine="567"/>
        <w:jc w:val="both"/>
        <w:rPr>
          <w:rFonts w:ascii="Times New Roman" w:eastAsia="Times New Roman" w:hAnsi="Times New Roman" w:cs="Times New Roman"/>
          <w:b/>
          <w:i/>
          <w:sz w:val="16"/>
          <w:szCs w:val="16"/>
          <w:u w:val="single"/>
        </w:rPr>
      </w:pP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i/>
          <w:sz w:val="28"/>
          <w:szCs w:val="28"/>
        </w:rPr>
        <w:t>Ходьба:</w:t>
      </w:r>
      <w:r w:rsidRPr="001947E8">
        <w:rPr>
          <w:rFonts w:ascii="Times New Roman" w:eastAsia="Times New Roman" w:hAnsi="Times New Roman" w:cs="Times New Roman"/>
          <w:sz w:val="28"/>
          <w:szCs w:val="28"/>
        </w:rPr>
        <w:t xml:space="preserve"> обычная, спиной вперед, боком; на носках, пятках, наружном крае стопы, разворачивая стопу (внутрь, наружу); в полуприседе, приседе; ускоренная; спортивная; с выпадами; на коленях, на четвереньках, скрещивая ноги выпадами; перекатами с пятки на носок; пристанным шагом в одну и другую сторону и др.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i/>
          <w:sz w:val="28"/>
          <w:szCs w:val="28"/>
        </w:rPr>
        <w:t>Бег:</w:t>
      </w:r>
      <w:r w:rsidRPr="001947E8">
        <w:rPr>
          <w:rFonts w:ascii="Times New Roman" w:eastAsia="Times New Roman" w:hAnsi="Times New Roman" w:cs="Times New Roman"/>
          <w:sz w:val="28"/>
          <w:szCs w:val="28"/>
        </w:rPr>
        <w:t xml:space="preserve"> на короткие дистанции из различных стартовых положений; на средние и длинные дистанции; по пересеченной местности (кросс), с преодолением различных препятствий по песку, воде; змейкой; вперед, спиной вперед, боком; с высоким подниманием бедра, касаясь пятками ягодиц, с поворотом на носках; в равномерном и переменном (с ускорениями) темпе; мелким и широким шагом; с изменением направления и др.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i/>
          <w:sz w:val="28"/>
          <w:szCs w:val="28"/>
        </w:rPr>
        <w:t>Прыжки:</w:t>
      </w:r>
      <w:r w:rsidRPr="001947E8">
        <w:rPr>
          <w:rFonts w:ascii="Times New Roman" w:eastAsia="Times New Roman" w:hAnsi="Times New Roman" w:cs="Times New Roman"/>
          <w:sz w:val="28"/>
          <w:szCs w:val="28"/>
        </w:rPr>
        <w:t xml:space="preserve"> в длину и высоту с места и с разбега; на одной и двух ногах; со сменой положения ног; с одной ноги на другую; с двух ног на одну; с одной ноги на две; вперед, назад, боком, с поворотами, с вращением; выпрыгивание на возвышение разной высоты; спрыгивание с высоты; в глубину; через скакалку и др.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i/>
          <w:sz w:val="28"/>
          <w:szCs w:val="28"/>
        </w:rPr>
        <w:t>Метания:</w:t>
      </w:r>
      <w:r w:rsidRPr="001947E8">
        <w:rPr>
          <w:rFonts w:ascii="Times New Roman" w:eastAsia="Times New Roman" w:hAnsi="Times New Roman" w:cs="Times New Roman"/>
          <w:sz w:val="28"/>
          <w:szCs w:val="28"/>
        </w:rPr>
        <w:t xml:space="preserve"> теннисного мяча, гранаты, набивного мяча вперед из-за головы, из положения руки внизу, от груди; назад; толкание ядра, набивного мяча и других отягощений.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i/>
          <w:sz w:val="28"/>
          <w:szCs w:val="28"/>
        </w:rPr>
        <w:t>Переползания:</w:t>
      </w:r>
      <w:r w:rsidRPr="001947E8">
        <w:rPr>
          <w:rFonts w:ascii="Times New Roman" w:eastAsia="Times New Roman" w:hAnsi="Times New Roman" w:cs="Times New Roman"/>
          <w:sz w:val="28"/>
          <w:szCs w:val="28"/>
        </w:rPr>
        <w:t xml:space="preserve"> на скамейке вперед, назад; на четвереньках; на коленях вперед, назад, влево, вправо, с поворотом на 360°; стоя на мосту; через несколько </w:t>
      </w:r>
      <w:r w:rsidRPr="001947E8">
        <w:rPr>
          <w:rFonts w:ascii="Times New Roman" w:eastAsia="Times New Roman" w:hAnsi="Times New Roman" w:cs="Times New Roman"/>
          <w:sz w:val="28"/>
          <w:szCs w:val="28"/>
        </w:rPr>
        <w:lastRenderedPageBreak/>
        <w:t xml:space="preserve">предметов; «змейкой» между предметами; подтягиваться на скамейке, лежа на животе, стоя на коленях, сидя на бревне с помощью рук и ног; перелезать через препятствия; в упоре сидя сзади согнув ноги вперед, назад, вправо, влево, с вращением; с переходом из упора лежа в упор сидя сзади (не отрывая рук от пола). </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Упражнения без предметов: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а) упражнения для рук и плечевого пояса - одновременные, переменные и последовательные движения в плечах, локтевых и лучезапястных суставах (сгибание, разгибание, отведение, приведение, повороты, маховые движения, круговые движения); сгибания и разгибания рук в упоре лежа (ноги на полу, на гимнастической скамейке, с опорой ногами о стену) и др.;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б) упражнения для туловища - упражнения для формирования правильной осанки (наклоны вперед, назад и в стороны из различных исходных положений и с различными движениями руками); дополнительные пружинистые наклоны; круговые движения туловищем; прогибания лежа лицом вниз с различными положениями и движениями руками и ногами; переходы из упора лежа в упор сидя; поднимание ног и рук поочередно и одновременно; поднимание и медленное опускание прямых ног; поднимание туловища, не отрывая ног от пола; круговые движения ногами (педалирование) и др.;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в) упражнения для ног - в положении стоя различные движения прямой и согнутой ногой; приседания на двух и на одной ноге; маховые движения; выпады с дополнительными пружинистыми движениями; поднимание на носки; различные прыжки на одной и на двух ногах на месте и в движении; продвижение прыжками на одной и на двух ногах и др.;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г) упражнения для рук, туловища и ног - в положении сидя (лежа) различные движения руками и ногами; круговые движения ногами; разноименные движения руками и ногами на координацию; маховые движения с большой амплитудой; упражнения для укрепления мышц кистей и сгибателей пальцев рук; отталкивания обеими руками и одной рукой от стены; пола; наклоны и повороты туловища, упражнения для развития гибкости и на расслабление и др.; </w:t>
      </w:r>
    </w:p>
    <w:p w:rsidR="00647350" w:rsidRPr="00647350" w:rsidRDefault="00906584" w:rsidP="00647350">
      <w:pPr>
        <w:pStyle w:val="a8"/>
        <w:ind w:firstLine="709"/>
        <w:jc w:val="both"/>
        <w:rPr>
          <w:rFonts w:ascii="Times New Roman" w:hAnsi="Times New Roman" w:cs="Times New Roman"/>
          <w:sz w:val="28"/>
          <w:szCs w:val="28"/>
        </w:rPr>
      </w:pPr>
      <w:r w:rsidRPr="00647350">
        <w:rPr>
          <w:rFonts w:ascii="Times New Roman" w:hAnsi="Times New Roman" w:cs="Times New Roman"/>
          <w:sz w:val="28"/>
          <w:szCs w:val="28"/>
        </w:rPr>
        <w:t xml:space="preserve">д) упражнения для формирования правильной осанки - стоя спиной возле вертикальной плоскости, согнуть ногу, выпрямить и отвести в сторону; то же с подниманием на носки; наклоны туловища вправо, влево, не отрываясь от плоскости; из основной стойки, прижавшись затылком, плечами, ягодицами, пятками к вертикальной плоскости, отойти на несколько шагов вперед, сохраняя строго вертикальное положение, и вернуться в исходное положение; поднимание рук в стороны, вверх, прижавшись спиной к вертикальной плоскости; тоже в приседе; удержание груза (150-200 г) на голове; в основной стойке, руки на поясе, поднимание на носки и опускание на всю стопу; в том же и.п. пройти заданное, количество шагов по коридору шириной 15 см, обозначенному на полу нитями (скакалками), то же с приседаниями ходьба по линии с касание пальцами пяток; передвижение боком по  гимнастической стенке; ходьба по рейке гимнастической скамейки, руки за головой, плечи развернуты; стоя на одной ноге, другую поднять вперед, отвести в сторону и назад, согнуть, подтянуть к себе; ходьба с различной  </w:t>
      </w:r>
      <w:r w:rsidRPr="00647350">
        <w:rPr>
          <w:rFonts w:ascii="Times New Roman" w:hAnsi="Times New Roman" w:cs="Times New Roman"/>
          <w:sz w:val="28"/>
          <w:szCs w:val="28"/>
        </w:rPr>
        <w:lastRenderedPageBreak/>
        <w:t xml:space="preserve">постановкой стопы (ноги прямые, руки за головой) - ходьба по обручу, гимнастической палке, канату; захват мелких предметов сводом стопы;  </w:t>
      </w:r>
    </w:p>
    <w:p w:rsidR="00906584" w:rsidRPr="00647350" w:rsidRDefault="00906584" w:rsidP="00647350">
      <w:pPr>
        <w:pStyle w:val="a8"/>
        <w:ind w:firstLine="709"/>
        <w:jc w:val="both"/>
        <w:rPr>
          <w:rFonts w:ascii="Times New Roman" w:hAnsi="Times New Roman" w:cs="Times New Roman"/>
          <w:sz w:val="28"/>
          <w:szCs w:val="28"/>
        </w:rPr>
      </w:pPr>
      <w:r w:rsidRPr="00647350">
        <w:rPr>
          <w:rFonts w:ascii="Times New Roman" w:hAnsi="Times New Roman" w:cs="Times New Roman"/>
          <w:sz w:val="28"/>
          <w:szCs w:val="28"/>
        </w:rPr>
        <w:t xml:space="preserve">е) упражнения на расслабление - из полунаклона туловища вперед - приподнимание и опускание плеч с полным расслаблением, свободным покачиванием и встряхиванием рук; из положения руки вверх, в стороны - свободное опускание, покачивание и потряхивание  расслабленных рук; из полунаклона туловища в  стороны - встряхивание свободно висящей расслабленной руки и кисти; махи  свободно висящими  руками при поворотах туловища; из стойки на одной ноге на скамейке – махи, свободные покачивания, встряхивания другой ноги; из основной стойки или стойки ноги врозь, руки вверху – расслабление мышц рук, туловища и ног до положения присев согнувшись и др.;  </w:t>
      </w:r>
    </w:p>
    <w:p w:rsidR="00906584" w:rsidRPr="00647350" w:rsidRDefault="00906584" w:rsidP="00647350">
      <w:pPr>
        <w:pStyle w:val="a8"/>
        <w:ind w:firstLine="709"/>
        <w:jc w:val="both"/>
        <w:rPr>
          <w:rFonts w:ascii="Times New Roman" w:hAnsi="Times New Roman" w:cs="Times New Roman"/>
          <w:sz w:val="28"/>
          <w:szCs w:val="28"/>
        </w:rPr>
      </w:pPr>
      <w:r w:rsidRPr="00647350">
        <w:rPr>
          <w:rFonts w:ascii="Times New Roman" w:hAnsi="Times New Roman" w:cs="Times New Roman"/>
          <w:sz w:val="28"/>
          <w:szCs w:val="28"/>
        </w:rPr>
        <w:t>ж) дыхательные упражнения – синхронное чередование акцентированного вдоха (короткого, энергичного, шумного) с выдохом (с частотой - вдох в секунду); повороты головы с одновременным  вдохом; покачивания головы влево-вправо с одновременным вдохом; движения головы вверх-вниз с одновременным вдохом; движения головы вверх- вниз с одновременным вдохом; движения согнутых в локтях рук перед  грудью с касанием разноименных плеч ладонями и одновременным вдохом; наклон туловища вперед с одновременным вдохом; ритмичные акцентированные вдохи при наклоне туловища вперед и его выпрямлении; перенос веса туловища с акцентированными вдохами на каждое движение, с одной ноги на другую (ноги широко расставлены в стороны); шаги на месте с вдохом на каждый подъем ноги; выпады в стороны; шаги на месте с вдохом</w:t>
      </w:r>
      <w:r w:rsidRPr="001947E8">
        <w:t xml:space="preserve"> </w:t>
      </w:r>
      <w:r w:rsidRPr="00647350">
        <w:rPr>
          <w:rFonts w:ascii="Times New Roman" w:hAnsi="Times New Roman" w:cs="Times New Roman"/>
          <w:sz w:val="28"/>
          <w:szCs w:val="28"/>
        </w:rPr>
        <w:t xml:space="preserve">на каждый выпад; повороты туловища в стороны с вдохом на каждое движение и др.  </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Упражнения с предметами: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а) со скакалкой -  прыжки с вращением скакалки вперед и назад, на  одной и обеих ногах, с ноги на ногу, с поворотами, в приседе и полуприседе; два прыжка на один оборот скакалки; с двойным вращением скакалки; со скрещиванием рук; бег со скакалкой по прямой и по кругу; прыжки в приседе через скакалку, сложенную вдвое, вчетверо; те же прыжки в стойке; прыжки через скакалку вращаемую одним концом по кругу; опускание скакалки за спину, не сгибая рук; эстафета со скакалками и др.;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б) упражнения с теннисным мячом - броски и ловля мяча из положения сидя (стоя, лежа) одной и двумя руками; ловля мяча, отскочившего от стенки; перебрасывание мяча на ходу и при беге; метание мяча в цель (мишень) и на дальность (соревновательного характера);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в) упражнения с набивным мячом (вес мяча 1-2 кг) - сгибание и разгибание рук; круговые движения руками; сочетание движений руками с движениями туловищем; маховые движения; броски и ловля мяча с поворотом и приседанием; перебрасывание по кругу и друг другу из положения стоя (стоя на коленях, сидя, лежа на спине, на груди) в различит направлениях, различными способами (толчком от груди двумя руками, толчком от плеча одной рукой, двумя руками из-за головы, через голову, между ногами); броски и подкидывания мяча одной и двумя ногами (в прыжке); эстафеты и игры с мячом; соревнования на дальность броска одной и двумя руками (вперед, назад) и др.;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lastRenderedPageBreak/>
        <w:t xml:space="preserve"> г) упражнения с гантелями  - поочередное и одновременное сгибание рук; наклоны и повороты туловища с гантелями в вытянутых руках; приседания с различными положениями гантелей; вращение гантелей, захваченных за ручки, за головки в положении руки внизу, вверху, впереди, в стороне; поднимание гантелей вверх одновременно и попеременно через стороны, впереди, от плеч; встречные движения гантелями вверх-вниз (вправо, влево, кругами; «удары» руками с гантелями перед собой; наклоны и повороты туловища с гантелями в руках (руки за головой, в стороны, впереди, вверху); жонглирование гантелями - броски и ловля за ручку (головку) без вращения, с вращением в полете (0,5-2 оборота), с вращением из руки в руку и др.  </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Упражнения па гимнастических снарядах: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а) на гимнастической скамейке упражнении на равновесие в стойке на одной ноге махи другой ногой, вращение рук в различных направлениях, вращение туловища; прыжки на двух ногах, с одной на другую, на одной ноге с поворотом на 90°, 180°, 360°, сидя на скамейке поочередное и одновременное сгибание и разгибание ног; сидя верхом па скамейке поочередные наклоны к правой и левой ногами; наклоны к ноге, поставленной на скамейку; сидя на скамейке, прогибаясь коснуться головой ковра и вернуться в и.п.; поднимание и опускание ног углом на скамейке; сидя на скамейке с зафиксированными ногами наклоны назад (ноги закреплены за другую скамейку, за нижнюю перекладину гимнастической стенки или удерживаются партером), лежа на спине садиться и ложиться па скамейку; в том же и.п., сгибаясь, доставать ногами скамейку за головой); прыжки через скамейку на двух (одной) ногах, стоя к ней лицом, спиной, боком; ходьба и бег по наклонной скамейке (скамейку закрепить за рейку гимнастической стенки); лежа на наклонной скамейке ногами вверх, руки за головой, сгибание и разгибание туловища; лежа на спине на наклонной скамейке головой вверх, держась руками за рейку, сгибаясь доставать ногами до рейки и др.;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б) на гимнастической стенке - передвижение и лазанье с помощью и без помощи ног, стоя на разной высоте; прыжки вверх с рейки на рейку одновременным толчком руками и ногами; прыжки в стороны, сверху вниз, подтягивания на верхней рейке в висе лицом к стенке, спиной к стенке; в висе на верхней рейке поднимание ног до касания рейки; угол в висе; раскачивания в висе; вис на стенке ноги в сторону, хватом за рейки на разной высоте («флажок»); соскоки из виса спиной к стенке, лицом к стенке (выполняются с толчком и без толчка ногами); из виса вниз головой спиной к стенке, сгибаясь, коснуться ногами пола; из упора хватом сверху за 4-6 рейку снизу (на расстоянии более 1 м от стенки) коснуться грудью пола и вернуться в и.п. (руки и ноги во время упражнения не сгибать); сидя спиной к стенке (хват за рейку над головой), прогнуться, не сгибая рук, выйти в стойку и вернуться в и.п.; стоя лицом к стенке (хват рейки на уровне груди), махи ногой с возможно большей амплитудой; стоя лицом к стенке, коснуться ногой рейки как можно выше, прыжки на другой ноге (ногу отставлять от стенки возможно дальше); стоя лицом к стенке на расстоянии 1-2-х шагов (хват рейки на уровне плеч), махи ногой назад одновременно с наклоном вперед и др.;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lastRenderedPageBreak/>
        <w:t xml:space="preserve">в) на перекладине - подтягивание с разным хватом (ладонями к себе и от себя, широким и узким); подъем силой; висы на согнутых руках, головой вниз, на коленях, на носках; раскачивание вперед, назад, в стороны, круговое; соскоки вперед, назад, в стороны и др.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i/>
          <w:sz w:val="28"/>
          <w:szCs w:val="28"/>
        </w:rPr>
        <w:t>Эстафеты и подвижные игры</w:t>
      </w:r>
      <w:r w:rsidRPr="001947E8">
        <w:rPr>
          <w:rFonts w:ascii="Times New Roman" w:eastAsia="Times New Roman" w:hAnsi="Times New Roman" w:cs="Times New Roman"/>
          <w:sz w:val="28"/>
          <w:szCs w:val="28"/>
        </w:rPr>
        <w:t xml:space="preserve"> (для этапа начальной подготовки), направленные на развитие быстроты, меткости, ловкости, выносливости.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Различные упражнения на гимнастической стенке, гимнастической скамейке. Упражнения на равновесие и сопротивление, лазание по канату, лестнице,  подтягивание на перекладине. Простейшие висы, упоры, подъемы и соскоки, выполняемые на гимнастических снарядах (перекладина, кольца, брусья, конь). Прыжки через козла, коня с подкидным мостиком. Упражнения со скакалкой.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i/>
          <w:sz w:val="28"/>
          <w:szCs w:val="28"/>
        </w:rPr>
        <w:t>Различные кувырки:</w:t>
      </w:r>
      <w:r w:rsidRPr="001947E8">
        <w:rPr>
          <w:rFonts w:ascii="Times New Roman" w:eastAsia="Times New Roman" w:hAnsi="Times New Roman" w:cs="Times New Roman"/>
          <w:sz w:val="28"/>
          <w:szCs w:val="28"/>
        </w:rPr>
        <w:t xml:space="preserve"> вперед, назад, боком, стойка на лопатках, стойки на голове и руках. мостик из стойки на голове и на руках, переход в мостик, «полушпагат» и «шпагат», напрыгивание на гимнастический мостик с прыжком вверх, прыжки вверх с трамплина без поворота и с поворотом на 180° и 360°, сальто вперед, переворот боком (колесо).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i/>
          <w:sz w:val="28"/>
          <w:szCs w:val="28"/>
        </w:rPr>
        <w:t>Гимнастика и акробатика</w:t>
      </w:r>
      <w:r w:rsidRPr="001947E8">
        <w:rPr>
          <w:rFonts w:ascii="Times New Roman" w:eastAsia="Times New Roman" w:hAnsi="Times New Roman" w:cs="Times New Roman"/>
          <w:sz w:val="28"/>
          <w:szCs w:val="28"/>
        </w:rPr>
        <w:t xml:space="preserve"> успешно развивает координацию движений, силу, ловкость и быстроту. Упражнения на кольцах и перекладине требуют смелости и решительности. Прыжки через различные гимнастические снаряды позволяют в короткое время полета прочувствовать положение отдельных частей тела в безопорном положении. Батут и акробатика - отличные разновидности гимнастики для горнолыжника, развивающие координацию, вестибулярный аппарат, устойчивость, силу.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i/>
          <w:sz w:val="28"/>
          <w:szCs w:val="28"/>
        </w:rPr>
        <w:t>Спортивные игры</w:t>
      </w:r>
      <w:r w:rsidRPr="001947E8">
        <w:rPr>
          <w:rFonts w:ascii="Times New Roman" w:eastAsia="Times New Roman" w:hAnsi="Times New Roman" w:cs="Times New Roman"/>
          <w:sz w:val="28"/>
          <w:szCs w:val="28"/>
        </w:rPr>
        <w:t xml:space="preserve"> - разнообразные и быстрые действия в условиях постоянно меняющейся обстановки - развивают быстроту, ловкость, выносливость и тактическое мышление. Они эмоциональны, вызывают интерес у занимающихся, дают возможность мобилизовать усилия занимающихся без особого волевого напряжения, разнообразно и интересно проводить тренировки. В играх присутствует элемент соревнования, стремление к победе, что, бесспорно, ценно и необходимо любому спортсмену. Обучение приемам техники спортивных игр начинается с разучивания стоек и способов передвижения по площадке. Затем, изучаются способы держания и ведения мяча, способы передач, подач, ловли мяча, бросков мяча в корзину или в ворота, нападающие удары, блоки, заслоны. Обучение тактическим действиям осуществляется одновременно с совершенствованием технических приемов, в учебных двухсторонних играх, которые вначале проводятся по упрощенным правилам (увеличение или уменьшение игроков в командах, изменение размеров площадки, применение в некоторых случаях нестандартного оборудования и инвентаря, предъявление пониженных требований к соблюдению правил игры), а по мере овладения спортсменами техническими приемами и тактическими действиями - по официальным правилам соревнований. При этом тренер дает спортсменам определенную установку на игру.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i/>
          <w:sz w:val="28"/>
          <w:szCs w:val="28"/>
        </w:rPr>
        <w:t>Баскетбол.</w:t>
      </w:r>
      <w:r w:rsidRPr="001947E8">
        <w:rPr>
          <w:rFonts w:ascii="Times New Roman" w:eastAsia="Times New Roman" w:hAnsi="Times New Roman" w:cs="Times New Roman"/>
          <w:sz w:val="28"/>
          <w:szCs w:val="28"/>
        </w:rPr>
        <w:t xml:space="preserve"> Ведение мяча, ловля мяча двумя руками, передача мяча двумя руками от груди, после ловли на месте, после ловли с остановкой, после поворота на месте.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lastRenderedPageBreak/>
        <w:t xml:space="preserve">Перемещение в стойке вперед, в стороны, назад, умение держать игрока с мячом и без мяча, Тактика нападения, выбор места и умение отрываться для получения мяча, целесообразное применение техники передвижения. Броски мяча с места под углом к корзине, с отражением от щита. Двусторонние игры по упрощенным правилам. Баскетбол пользуется заслуженной популярностью у всех спортсменов. Он развивает быстроту реакции на действия партнеров и полет мяча, вырабатывает выносливость.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i/>
          <w:sz w:val="28"/>
          <w:szCs w:val="28"/>
        </w:rPr>
        <w:t>Футбол.</w:t>
      </w:r>
      <w:r w:rsidRPr="001947E8">
        <w:rPr>
          <w:rFonts w:ascii="Times New Roman" w:eastAsia="Times New Roman" w:hAnsi="Times New Roman" w:cs="Times New Roman"/>
          <w:sz w:val="28"/>
          <w:szCs w:val="28"/>
        </w:rPr>
        <w:t xml:space="preserve"> Удары по мячу ногой (левой, правой) на месте и в движении, выполнение ударов после остановки, ведение мяча, остановка мяча, овладение простейшими навыками командной борьбы . Двусторонние игры по упрошенным правилам. Футбол дает большую физическую нагрузку в процессе самых разнообразных действий. Доступность и высокая эмоциональность этой игры не нуждаются в рекомендациях. Однако высокий травматизм, особенно в холодные осенние месяцы, ограничивает его использование как средства общей физической подготовки.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i/>
          <w:sz w:val="28"/>
          <w:szCs w:val="28"/>
        </w:rPr>
        <w:t>Тяжелая атлетика.</w:t>
      </w:r>
      <w:r w:rsidRPr="001947E8">
        <w:rPr>
          <w:rFonts w:ascii="Times New Roman" w:eastAsia="Times New Roman" w:hAnsi="Times New Roman" w:cs="Times New Roman"/>
          <w:sz w:val="28"/>
          <w:szCs w:val="28"/>
        </w:rPr>
        <w:t xml:space="preserve"> Техника выполнения упражнений со штангой, жим, рывок, приседание со штангой.   </w:t>
      </w:r>
    </w:p>
    <w:p w:rsidR="00906584" w:rsidRPr="001947E8" w:rsidRDefault="00906584" w:rsidP="001947E8">
      <w:pPr>
        <w:pStyle w:val="a8"/>
        <w:ind w:firstLine="567"/>
        <w:jc w:val="center"/>
        <w:rPr>
          <w:rFonts w:ascii="Times New Roman" w:eastAsia="Times New Roman" w:hAnsi="Times New Roman" w:cs="Times New Roman"/>
          <w:b/>
          <w:i/>
          <w:sz w:val="28"/>
          <w:szCs w:val="28"/>
          <w:u w:val="single"/>
        </w:rPr>
      </w:pPr>
      <w:r w:rsidRPr="001947E8">
        <w:rPr>
          <w:rFonts w:ascii="Times New Roman" w:eastAsia="Times New Roman" w:hAnsi="Times New Roman" w:cs="Times New Roman"/>
          <w:b/>
          <w:i/>
          <w:sz w:val="28"/>
          <w:szCs w:val="28"/>
          <w:u w:val="single"/>
        </w:rPr>
        <w:t>Специальная физическая подготовка</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Специальная физическая подготовка (СФП) - процесс развития двигательных способностей и комплексных качеств, отвечающих специфическим требованиям соревновательной деятельности в избранном виде спорта.  СФП включает упражнения, воздействие которых осуществляется на те мышечные группы, системы организма и механизмы энергообеспечения, которые определяют успех в конкретном виде легкой атлетики.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Основными средствами СФП являются соревновательные и различные специальные и специально-подготовительные упражнения для каждого вида легкой атлетики, направленные на укрепление специфических мышечных групп.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Ведущим методическим принципом при проведении СФП является принцип динамического соответствия, который включает следующие требования: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 соответствие траектории рабочих и подготовительных движений основному соревновательному движению;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соответствие рабочих усилий, темпа (частоты движений) и ритма;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соответствие временного интервала работы.  </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Упражнения на развитие силы: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парные силовые упражнения (приседания, упражнения с сопротивлением и т.д.).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различные прыжковые упражнения (тройные, пятерные, десятерные с ноги на ногу и на одной ноге);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 отягощением начиная с тренировочного этапа: приседания (девушки 40-50 % от веса тела; юноши – 80-120 %), рывки (юноши – 50-60 % от веса тела), толчки (10-20 % от веса тела);  ходьба со штангой на плечах  с перекатом с пятки на носок с весом до 50 % от веса тела;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метание гранаты, ядра;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различные прыжковые упражнения с отягощением.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lastRenderedPageBreak/>
        <w:t xml:space="preserve">В недельный цикл такая силовая работа включается один раз. Необходимо учитывать возраст занимающихся и степень подготовленности.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В зимнее время упражнение на силу занимает большой объем. К весне объем силовой работы с максимальным весом уменьшается, но увеличивается интенсивность движений с небольшими весами.  </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Упражнения на развитие быстроты и скоростно-силовых качеств: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с низкого старта на коротких отрезках 20, 30, 40, 50, 80, 100 м на время;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с хода тоже на коротких отрезках;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по отметкам для частоты (намечаются на беговой дорожке линии на определенном расположении 150-160 см);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барьерный бег, бег по разметке, через препятствия и предметы;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различные упражнения у гимнастической стенки: бег на месте в упоре, с резиной и т.д.;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максимальная работа рук;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выполнение специальных беговых упражнений на частоту;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различные прыжковые упражнения: без отягощения и с отягощением, на месте, с продвижением вперед, в гору, спрыгивание и запрыгивание на возвышение т.п.;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в гору, с горы, по песку, против ветра, с отягощением (на поясе, на голени);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выполнение команд «на старт», «внимание», «марш» при беге с низкого старта.  Особенно интенсивность выполнения этих упражнений возрастает в весенний период тренировки, доводя до максимальной.  </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Упражнения на развитие выносливости: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кроссовый бег;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повторный бег на отрезках 150, 200, 300, 500 м с различной скоростью;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повторные отрезки переменный бег, интервальный бег.  </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Средства развития гибкости: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различные упражнения на гибкость, способствующие на увеличение подвижности в суставах;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упражнение для барьериста, сидя, стоя, лежа, на гимнастической стенке, с барьером и на снарядах;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акробатические упражнения «полушпагаты», «шпагаты» и т.д.  </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Специальные беговые упражнения: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с высоким подниманием бедра;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с захлестом голени назад;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с выпрыгиванием вверх на каждый шаг;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с выпрыгиванием вверх на третий шаг;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с прямыми ногами;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боком  со скрещиванием  ног на каждые два шага;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толчками.  </w:t>
      </w:r>
    </w:p>
    <w:p w:rsidR="00906584" w:rsidRPr="001947E8" w:rsidRDefault="00906584" w:rsidP="001947E8">
      <w:pPr>
        <w:pStyle w:val="a8"/>
        <w:ind w:firstLine="567"/>
        <w:jc w:val="both"/>
        <w:rPr>
          <w:rFonts w:ascii="Times New Roman" w:eastAsia="Times New Roman" w:hAnsi="Times New Roman" w:cs="Times New Roman"/>
          <w:sz w:val="28"/>
          <w:szCs w:val="28"/>
        </w:rPr>
      </w:pPr>
    </w:p>
    <w:p w:rsidR="00647350" w:rsidRDefault="00647350" w:rsidP="001947E8">
      <w:pPr>
        <w:pStyle w:val="a8"/>
        <w:ind w:firstLine="567"/>
        <w:jc w:val="center"/>
        <w:rPr>
          <w:rFonts w:ascii="Times New Roman" w:eastAsia="Times New Roman" w:hAnsi="Times New Roman" w:cs="Times New Roman"/>
          <w:b/>
          <w:i/>
          <w:sz w:val="28"/>
          <w:szCs w:val="28"/>
          <w:u w:val="single"/>
        </w:rPr>
      </w:pPr>
    </w:p>
    <w:p w:rsidR="00647350" w:rsidRDefault="00647350" w:rsidP="001947E8">
      <w:pPr>
        <w:pStyle w:val="a8"/>
        <w:ind w:firstLine="567"/>
        <w:jc w:val="center"/>
        <w:rPr>
          <w:rFonts w:ascii="Times New Roman" w:eastAsia="Times New Roman" w:hAnsi="Times New Roman" w:cs="Times New Roman"/>
          <w:b/>
          <w:i/>
          <w:sz w:val="28"/>
          <w:szCs w:val="28"/>
          <w:u w:val="single"/>
        </w:rPr>
      </w:pPr>
    </w:p>
    <w:p w:rsidR="00906584" w:rsidRPr="001947E8" w:rsidRDefault="00906584" w:rsidP="001947E8">
      <w:pPr>
        <w:pStyle w:val="a8"/>
        <w:ind w:firstLine="567"/>
        <w:jc w:val="center"/>
        <w:rPr>
          <w:rFonts w:ascii="Times New Roman" w:eastAsia="Times New Roman" w:hAnsi="Times New Roman" w:cs="Times New Roman"/>
          <w:b/>
          <w:i/>
          <w:sz w:val="28"/>
          <w:szCs w:val="28"/>
          <w:u w:val="single"/>
        </w:rPr>
      </w:pPr>
      <w:r w:rsidRPr="001947E8">
        <w:rPr>
          <w:rFonts w:ascii="Times New Roman" w:eastAsia="Times New Roman" w:hAnsi="Times New Roman" w:cs="Times New Roman"/>
          <w:b/>
          <w:i/>
          <w:sz w:val="28"/>
          <w:szCs w:val="28"/>
          <w:u w:val="single"/>
        </w:rPr>
        <w:lastRenderedPageBreak/>
        <w:t>Технико-тактическая подготовка</w:t>
      </w:r>
    </w:p>
    <w:p w:rsidR="00906584" w:rsidRPr="001947E8" w:rsidRDefault="00906584" w:rsidP="001947E8">
      <w:pPr>
        <w:pStyle w:val="a8"/>
        <w:ind w:firstLine="567"/>
        <w:jc w:val="both"/>
        <w:rPr>
          <w:rFonts w:ascii="Times New Roman" w:eastAsia="Times New Roman" w:hAnsi="Times New Roman" w:cs="Times New Roman"/>
          <w:sz w:val="28"/>
          <w:szCs w:val="28"/>
        </w:rPr>
      </w:pPr>
    </w:p>
    <w:p w:rsidR="00906584" w:rsidRPr="001947E8" w:rsidRDefault="00906584" w:rsidP="001947E8">
      <w:pPr>
        <w:pStyle w:val="a8"/>
        <w:ind w:firstLine="567"/>
        <w:jc w:val="center"/>
        <w:rPr>
          <w:rFonts w:ascii="Times New Roman" w:eastAsia="Times New Roman" w:hAnsi="Times New Roman" w:cs="Times New Roman"/>
          <w:b/>
          <w:sz w:val="28"/>
          <w:szCs w:val="28"/>
        </w:rPr>
      </w:pPr>
      <w:r w:rsidRPr="001947E8">
        <w:rPr>
          <w:rFonts w:ascii="Times New Roman" w:eastAsia="Times New Roman" w:hAnsi="Times New Roman" w:cs="Times New Roman"/>
          <w:b/>
          <w:sz w:val="28"/>
          <w:szCs w:val="28"/>
        </w:rPr>
        <w:t>Бег на короткие дистанции</w:t>
      </w:r>
    </w:p>
    <w:p w:rsidR="00906584" w:rsidRPr="001947E8" w:rsidRDefault="00906584" w:rsidP="001947E8">
      <w:pPr>
        <w:pStyle w:val="a8"/>
        <w:ind w:firstLine="567"/>
        <w:jc w:val="both"/>
        <w:rPr>
          <w:rFonts w:ascii="Times New Roman" w:eastAsia="Times New Roman" w:hAnsi="Times New Roman" w:cs="Times New Roman"/>
          <w:sz w:val="28"/>
          <w:szCs w:val="28"/>
        </w:rPr>
      </w:pPr>
    </w:p>
    <w:p w:rsidR="00906584" w:rsidRPr="001947E8" w:rsidRDefault="00906584" w:rsidP="001947E8">
      <w:pPr>
        <w:pStyle w:val="a8"/>
        <w:ind w:firstLine="567"/>
        <w:jc w:val="center"/>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Этап начальной подготовки</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Задачи: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привить основам техники легкоатлетических упражнений;</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освоить технику высоко и низкого старта;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освоить основы техники бега на короткие дистанции и финишированию.  </w:t>
      </w:r>
    </w:p>
    <w:p w:rsidR="00906584" w:rsidRPr="001947E8" w:rsidRDefault="00906584" w:rsidP="001947E8">
      <w:pPr>
        <w:pStyle w:val="a8"/>
        <w:ind w:firstLine="567"/>
        <w:jc w:val="both"/>
        <w:rPr>
          <w:rFonts w:ascii="Times New Roman" w:eastAsia="Times New Roman" w:hAnsi="Times New Roman" w:cs="Times New Roman"/>
          <w:sz w:val="28"/>
          <w:szCs w:val="28"/>
        </w:rPr>
      </w:pP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Средства освоения технико-тактическими действиями: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с ускорением на 30-60 м с последующим бегом по инерции;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спринтерский бег 20-120 м с различной интенсивностью, в затрудненных и облегченных условиях;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эстафетный бег;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стартовые упражнения.</w:t>
      </w:r>
    </w:p>
    <w:p w:rsidR="00906584" w:rsidRPr="00647350" w:rsidRDefault="00906584" w:rsidP="001947E8">
      <w:pPr>
        <w:pStyle w:val="a8"/>
        <w:ind w:firstLine="567"/>
        <w:jc w:val="both"/>
        <w:rPr>
          <w:rFonts w:ascii="Times New Roman" w:eastAsia="Times New Roman" w:hAnsi="Times New Roman" w:cs="Times New Roman"/>
          <w:sz w:val="16"/>
          <w:szCs w:val="16"/>
        </w:rPr>
      </w:pPr>
    </w:p>
    <w:p w:rsidR="00906584" w:rsidRPr="001947E8" w:rsidRDefault="00906584" w:rsidP="001947E8">
      <w:pPr>
        <w:pStyle w:val="a8"/>
        <w:ind w:firstLine="567"/>
        <w:jc w:val="center"/>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Тренировочный этап</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Задачи: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освоить технику и тактику бега по виражу и при выходе с виража на прямую на стадионе и в легкоатлетическом манеже;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совершенствовать технику и тактику бега по прямой и финиширования;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совершенствовать технику  низкого старта;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воспитание быстроты, скоростно-силовых качеств и специальной выносливости спринтера. </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Средства освоения технико-тактическими действиями: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спринтерский бег на 30м, 50 м, 60м, 100м, 150 м, 200 м с различной интенсивностью, в затрудненных и облегченных условиях;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повторный и переменный бег на отрезках до 300 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с переключением темпа движений;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эстафетный бег 4х100 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стартовые упражнения.  </w:t>
      </w:r>
    </w:p>
    <w:p w:rsidR="00906584" w:rsidRPr="00647350" w:rsidRDefault="00906584" w:rsidP="001947E8">
      <w:pPr>
        <w:pStyle w:val="a8"/>
        <w:ind w:firstLine="567"/>
        <w:jc w:val="both"/>
        <w:rPr>
          <w:rFonts w:ascii="Times New Roman" w:eastAsia="Times New Roman" w:hAnsi="Times New Roman" w:cs="Times New Roman"/>
          <w:sz w:val="16"/>
          <w:szCs w:val="16"/>
        </w:rPr>
      </w:pPr>
    </w:p>
    <w:p w:rsidR="00906584" w:rsidRPr="001947E8" w:rsidRDefault="00906584" w:rsidP="001947E8">
      <w:pPr>
        <w:pStyle w:val="a8"/>
        <w:ind w:firstLine="567"/>
        <w:jc w:val="center"/>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Этап совершенствования спортивного мастерства и высшего спортивного мастерства</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Задачи: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совершенствовать  технику и тактику спринтерского бега;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совершенствовать скоростные, скоростно-силовые возможности, уровень скоростной выносливости.</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Средства освоения технико-тактическими действиями: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спринтерский бег в обычных и облегченных условиях;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бег с отягощением на голени (200-400 г);</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с низкого старта по отметкам;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и упражнения с установкой на исправление отдельных технических ошибок;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lastRenderedPageBreak/>
        <w:t xml:space="preserve">- повторный и переменный бег на отрезках до 300 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эстафетный бег;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стартовые упражнения;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с переключением темпа движений.  </w:t>
      </w:r>
    </w:p>
    <w:p w:rsidR="00906584" w:rsidRPr="001947E8" w:rsidRDefault="00906584" w:rsidP="001947E8">
      <w:pPr>
        <w:pStyle w:val="a8"/>
        <w:ind w:firstLine="567"/>
        <w:jc w:val="both"/>
        <w:rPr>
          <w:rFonts w:ascii="Times New Roman" w:eastAsia="Times New Roman" w:hAnsi="Times New Roman" w:cs="Times New Roman"/>
          <w:sz w:val="28"/>
          <w:szCs w:val="28"/>
        </w:rPr>
      </w:pPr>
    </w:p>
    <w:p w:rsidR="00906584" w:rsidRPr="001947E8" w:rsidRDefault="00906584" w:rsidP="001947E8">
      <w:pPr>
        <w:pStyle w:val="a8"/>
        <w:ind w:firstLine="567"/>
        <w:jc w:val="center"/>
        <w:rPr>
          <w:rFonts w:ascii="Times New Roman" w:eastAsia="Times New Roman" w:hAnsi="Times New Roman" w:cs="Times New Roman"/>
          <w:b/>
          <w:sz w:val="28"/>
          <w:szCs w:val="28"/>
        </w:rPr>
      </w:pPr>
      <w:r w:rsidRPr="001947E8">
        <w:rPr>
          <w:rFonts w:ascii="Times New Roman" w:eastAsia="Times New Roman" w:hAnsi="Times New Roman" w:cs="Times New Roman"/>
          <w:b/>
          <w:sz w:val="28"/>
          <w:szCs w:val="28"/>
        </w:rPr>
        <w:t>Бег на средние и длинные дистанции</w:t>
      </w:r>
    </w:p>
    <w:p w:rsidR="00906584" w:rsidRPr="001947E8" w:rsidRDefault="00906584" w:rsidP="001947E8">
      <w:pPr>
        <w:pStyle w:val="a8"/>
        <w:ind w:firstLine="567"/>
        <w:jc w:val="both"/>
        <w:rPr>
          <w:rFonts w:ascii="Times New Roman" w:eastAsia="Times New Roman" w:hAnsi="Times New Roman" w:cs="Times New Roman"/>
          <w:b/>
          <w:sz w:val="28"/>
          <w:szCs w:val="28"/>
        </w:rPr>
      </w:pPr>
    </w:p>
    <w:p w:rsidR="00906584" w:rsidRPr="001947E8" w:rsidRDefault="00906584" w:rsidP="001947E8">
      <w:pPr>
        <w:pStyle w:val="a8"/>
        <w:ind w:firstLine="567"/>
        <w:jc w:val="center"/>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Этап начальной подготовки</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Задачи: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освоить основы техники легкоатлетических упражнений;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освоить технику высоко старта и ознакомить с техникой низкого старта;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освоить основы техники бега по прямой, входа в вираж, бегу по виражу и выходу из него;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ознакомить с техникой бега на средние и длинные дистанции;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освоить основные тактические варианты бега по дистанции;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развить общую выносливость. </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Средства освоения технико-тактическими действиями: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многократное повторение специальных беговых упражнений;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различные варианты ходьбы, имитация работы рук в основной стойке;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по прямой в медленном и среднем темпе на отрезках 40-120 м, акцентируя внимание на постановку стопы и сохраняя правильную осанку;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по прямой с выходом на вираж на отрезках до 150 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с высокого старта на отрезках до 60 м под команду и самостоятельно;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бег на отрезках 60-120 м с пере</w:t>
      </w:r>
      <w:r w:rsidR="00CF6335">
        <w:rPr>
          <w:rFonts w:ascii="Times New Roman" w:eastAsia="Times New Roman" w:hAnsi="Times New Roman" w:cs="Times New Roman"/>
          <w:sz w:val="28"/>
          <w:szCs w:val="28"/>
        </w:rPr>
        <w:t>ключением на финишное ускорение;</w:t>
      </w:r>
      <w:r w:rsidRPr="001947E8">
        <w:rPr>
          <w:rFonts w:ascii="Times New Roman" w:eastAsia="Times New Roman" w:hAnsi="Times New Roman" w:cs="Times New Roman"/>
          <w:sz w:val="28"/>
          <w:szCs w:val="28"/>
        </w:rPr>
        <w:t xml:space="preserve">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эстафетный бег.   </w:t>
      </w:r>
    </w:p>
    <w:p w:rsidR="00906584" w:rsidRPr="00647350" w:rsidRDefault="00906584" w:rsidP="001947E8">
      <w:pPr>
        <w:pStyle w:val="a8"/>
        <w:ind w:firstLine="567"/>
        <w:jc w:val="both"/>
        <w:rPr>
          <w:rFonts w:ascii="Times New Roman" w:eastAsia="Times New Roman" w:hAnsi="Times New Roman" w:cs="Times New Roman"/>
          <w:sz w:val="16"/>
          <w:szCs w:val="16"/>
        </w:rPr>
      </w:pPr>
    </w:p>
    <w:p w:rsidR="00906584" w:rsidRPr="001947E8" w:rsidRDefault="00906584" w:rsidP="001947E8">
      <w:pPr>
        <w:pStyle w:val="a8"/>
        <w:ind w:firstLine="567"/>
        <w:jc w:val="center"/>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Тренировочный этап</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Задачи: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совершенствовать технику и тактику бега по виражу и при выходе с виража на прямую в условиях легкоатлетического манежа;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совершенствовать технику  высокого и низкого старта;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совершенствовать технику и тактику бега по прямой и финиширования;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дальнейшее развитие скоростно-силовых качеств, общей и специальной выносливости. </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Средства освоения технико-тактическими действиями: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многократное повторение специальных беговых упражнений;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различные варианты ходьбы, имитация работы рук в основной стойке;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по прямой в медленном и среднем темпе на отрезках 40-120 м, акцентируя внимание на постановку стопы и сохраняя правильную осанку;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по прямой с выходом на вираж на отрезках до 150 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с высокого старта на отрезках до 60 м под команду и самостоятельно;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на отрезках 60-120 м с переключением на финишное ускорение.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эстафетный бег;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повторный бег на средних и длинных отрезках;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равномерный кросс до 1 часа;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lastRenderedPageBreak/>
        <w:t xml:space="preserve">- темповый бег;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фартлек;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переменный бег, бег в гору, контрольный бег;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повторный бег на отрезках  до 1500 м в условиях легкоатлетического манежа; - повторный бег на отрезках  до 300 м с изменением ритма и скорости бега;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переменный бег на отрезках по стадиону с заданным темпом;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стартовые упражнения.  </w:t>
      </w:r>
    </w:p>
    <w:p w:rsidR="00906584" w:rsidRPr="00647350" w:rsidRDefault="00906584" w:rsidP="001947E8">
      <w:pPr>
        <w:pStyle w:val="a8"/>
        <w:ind w:firstLine="567"/>
        <w:jc w:val="both"/>
        <w:rPr>
          <w:rFonts w:ascii="Times New Roman" w:eastAsia="Times New Roman" w:hAnsi="Times New Roman" w:cs="Times New Roman"/>
          <w:sz w:val="16"/>
          <w:szCs w:val="16"/>
        </w:rPr>
      </w:pPr>
    </w:p>
    <w:p w:rsidR="00906584" w:rsidRPr="001947E8" w:rsidRDefault="00906584" w:rsidP="001947E8">
      <w:pPr>
        <w:pStyle w:val="a8"/>
        <w:ind w:firstLine="567"/>
        <w:jc w:val="center"/>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Этап совершенствования спортивного мастерства и высшего спортивного мастерства</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Задачи: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совершенствовать  технику и тактику бега;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совершенствовать скоростно-силовые возможности, уровень общей и специальной выносливости. </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Средства освоения технико-тактическими действиями: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многократное повторение специальных беговых упражнений;</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 бег по прямой в медленном и среднем темпе на отрезках 40-120 м, акцентируя внимание на постановку стопы и сохраняя правильную осанку;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по прямой с выходом на вираж на отрезках до 150 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с высокого старта на отрезках до 60 м под команду и самостоятельно;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на отрезках 60-120 м с переключением на финишное ускорение.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эстафетный бег;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повторный бег на средних и длинных отрезках;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равномерный кросс до 1 часа;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темповый бег;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фартлек;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переменный бег, бег в гору, контрольный бег;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повторный бег на отрезках  до 1500 м в условиях легкоатлетического манежа;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повторный бег на отрезках  до 300 м с изменением ритма и скорости бега;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переменный бег на отрезках по стадиону с заданным темпом;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интервальный бег на отрезках от 200 до 1200 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в утяжеленных условиях (бег по снегу, по песку, за лидером, по пересеченной местности);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стартовые упражнения.  </w:t>
      </w:r>
    </w:p>
    <w:p w:rsidR="00906584" w:rsidRPr="001947E8" w:rsidRDefault="00906584" w:rsidP="001947E8">
      <w:pPr>
        <w:pStyle w:val="a8"/>
        <w:ind w:firstLine="567"/>
        <w:jc w:val="both"/>
        <w:rPr>
          <w:rFonts w:ascii="Times New Roman" w:eastAsia="Times New Roman" w:hAnsi="Times New Roman" w:cs="Times New Roman"/>
          <w:sz w:val="28"/>
          <w:szCs w:val="28"/>
        </w:rPr>
      </w:pPr>
    </w:p>
    <w:p w:rsidR="00906584" w:rsidRPr="001947E8" w:rsidRDefault="00906584" w:rsidP="001947E8">
      <w:pPr>
        <w:pStyle w:val="a8"/>
        <w:ind w:firstLine="567"/>
        <w:jc w:val="center"/>
        <w:rPr>
          <w:rFonts w:ascii="Times New Roman" w:eastAsia="Times New Roman" w:hAnsi="Times New Roman" w:cs="Times New Roman"/>
          <w:b/>
          <w:sz w:val="28"/>
          <w:szCs w:val="28"/>
        </w:rPr>
      </w:pPr>
      <w:r w:rsidRPr="001947E8">
        <w:rPr>
          <w:rFonts w:ascii="Times New Roman" w:eastAsia="Times New Roman" w:hAnsi="Times New Roman" w:cs="Times New Roman"/>
          <w:b/>
          <w:sz w:val="28"/>
          <w:szCs w:val="28"/>
        </w:rPr>
        <w:t>Прыжки</w:t>
      </w:r>
    </w:p>
    <w:p w:rsidR="00906584" w:rsidRPr="001947E8" w:rsidRDefault="00906584" w:rsidP="001947E8">
      <w:pPr>
        <w:pStyle w:val="a8"/>
        <w:ind w:firstLine="567"/>
        <w:jc w:val="both"/>
        <w:rPr>
          <w:rFonts w:ascii="Times New Roman" w:eastAsia="Times New Roman" w:hAnsi="Times New Roman" w:cs="Times New Roman"/>
          <w:b/>
          <w:sz w:val="28"/>
          <w:szCs w:val="28"/>
        </w:rPr>
      </w:pPr>
    </w:p>
    <w:p w:rsidR="00906584" w:rsidRPr="001947E8" w:rsidRDefault="00906584" w:rsidP="001947E8">
      <w:pPr>
        <w:pStyle w:val="a8"/>
        <w:ind w:firstLine="567"/>
        <w:jc w:val="center"/>
        <w:rPr>
          <w:rFonts w:ascii="Times New Roman" w:eastAsia="Times New Roman" w:hAnsi="Times New Roman" w:cs="Times New Roman"/>
          <w:b/>
          <w:i/>
          <w:sz w:val="28"/>
          <w:szCs w:val="28"/>
        </w:rPr>
      </w:pPr>
      <w:r w:rsidRPr="001947E8">
        <w:rPr>
          <w:rFonts w:ascii="Times New Roman" w:eastAsia="Times New Roman" w:hAnsi="Times New Roman" w:cs="Times New Roman"/>
          <w:b/>
          <w:i/>
          <w:sz w:val="28"/>
          <w:szCs w:val="28"/>
        </w:rPr>
        <w:t>Прыжки в высоту</w:t>
      </w:r>
    </w:p>
    <w:p w:rsidR="00906584" w:rsidRPr="001947E8" w:rsidRDefault="00906584" w:rsidP="001947E8">
      <w:pPr>
        <w:pStyle w:val="a8"/>
        <w:ind w:firstLine="567"/>
        <w:jc w:val="both"/>
        <w:rPr>
          <w:rFonts w:ascii="Times New Roman" w:eastAsia="Times New Roman" w:hAnsi="Times New Roman" w:cs="Times New Roman"/>
          <w:i/>
          <w:sz w:val="28"/>
          <w:szCs w:val="28"/>
        </w:rPr>
      </w:pPr>
    </w:p>
    <w:p w:rsidR="00906584" w:rsidRPr="001947E8" w:rsidRDefault="00906584" w:rsidP="001947E8">
      <w:pPr>
        <w:pStyle w:val="a8"/>
        <w:ind w:firstLine="567"/>
        <w:jc w:val="center"/>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Этап начальной подготовки</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Задачи: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освоить основы техники легкоатлетических упражнений;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освоить технику прыжка способом «ножницы», «перекидной», «фосбюри-флоп»;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освоить основные элементы техники прыжка в высоту с разбега;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lastRenderedPageBreak/>
        <w:t xml:space="preserve">- развитие быстроты, скоростно-силовых качеств, гибкости и ловкости. </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Средства освоения технико-тактическими действиями: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имитационные упражнения постановки толчковой ноги в сочетании со взмахом рук;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то же с 2-х, 3-х, 4-х шагов;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выпрыгивания вверх с 1-го, 2-х и т.д. шагов в сочетании с работой рук и махом ногой;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через планку, постепенно повышая ее с 2-х, 3-х, 5-ти и 7-ми шагов;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высоту с короткого и полного разбега;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спринтерский бег на отрезках 15-30 м по прямой и по дуге;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со старта;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повторный бег на отрезках от 30 до 80 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прыжковые упражнения на одной двух ногах, через предметы разной высоты.  </w:t>
      </w:r>
    </w:p>
    <w:p w:rsidR="00906584" w:rsidRPr="001947E8" w:rsidRDefault="00906584" w:rsidP="001947E8">
      <w:pPr>
        <w:pStyle w:val="a8"/>
        <w:ind w:firstLine="567"/>
        <w:jc w:val="both"/>
        <w:rPr>
          <w:rFonts w:ascii="Times New Roman" w:eastAsia="Times New Roman" w:hAnsi="Times New Roman" w:cs="Times New Roman"/>
          <w:sz w:val="28"/>
          <w:szCs w:val="28"/>
        </w:rPr>
      </w:pPr>
    </w:p>
    <w:p w:rsidR="00906584" w:rsidRPr="001947E8" w:rsidRDefault="00906584" w:rsidP="001947E8">
      <w:pPr>
        <w:pStyle w:val="a8"/>
        <w:ind w:firstLine="567"/>
        <w:jc w:val="center"/>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Тренировочный этап</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Задачи: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совершенствование техники прыжка в высоту с разбега;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совершенствование ритма разбега в сочетании с отталкиванием, техникой прыжка и отдельных его элементов;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повышение уровня развития быстроты, скоростно-силовых качеств, гибкости и ловкости. </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Средства освоения технико-тактическими действиями: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с различной длины разбега через планку, постепенно повышая высоту;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запрыгивание на сложенные горкой маты и т.п. с полного и удлиненного разбега;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с разбега с доставанием высоко подвешенных предметов (рукой, головой, маховой ногой);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спринтерский бег на отрезках 15-30 м по прямой и по дуге;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со старта;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повторный бег на отрезках от 30 до 80 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прыжковые упражнения на одной двух ногах, через предметы разной высоты.    </w:t>
      </w:r>
    </w:p>
    <w:p w:rsidR="00906584" w:rsidRPr="001947E8" w:rsidRDefault="00906584" w:rsidP="001947E8">
      <w:pPr>
        <w:pStyle w:val="a8"/>
        <w:ind w:firstLine="567"/>
        <w:jc w:val="both"/>
        <w:rPr>
          <w:rFonts w:ascii="Times New Roman" w:eastAsia="Times New Roman" w:hAnsi="Times New Roman" w:cs="Times New Roman"/>
          <w:sz w:val="28"/>
          <w:szCs w:val="28"/>
        </w:rPr>
      </w:pPr>
    </w:p>
    <w:p w:rsidR="00906584" w:rsidRPr="001947E8" w:rsidRDefault="00906584" w:rsidP="001947E8">
      <w:pPr>
        <w:pStyle w:val="a8"/>
        <w:ind w:firstLine="567"/>
        <w:jc w:val="center"/>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Этап совершенствования спортивного мастерства и высшего спортивного мастерства</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Задачи: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совершенствовать  темпо-ритмовой структуры прыжка;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совершенствовать  целостную структуру прыжка;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совершенствовать скоростные, скоростно-силовые возможности, уровень скоростной выносливости. </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Средства освоения технико-тактическими действиями: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с различной длины разбега через планку, постепенно повышая высоту;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lastRenderedPageBreak/>
        <w:t xml:space="preserve">- запрыгивание на сложенные горкой маты и т.п. с полного и удлиненного разбега;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с разбега с доставанием высоко подвешенных предметов (рукой, головой, маховой ногой);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спринтерский бег на отрезках 15-30 м по прямой и по дуге;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со старта; </w:t>
      </w:r>
    </w:p>
    <w:p w:rsidR="00906584" w:rsidRPr="001947E8" w:rsidRDefault="00855042"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w:t>
      </w:r>
      <w:r w:rsidR="00906584" w:rsidRPr="001947E8">
        <w:rPr>
          <w:rFonts w:ascii="Times New Roman" w:eastAsia="Times New Roman" w:hAnsi="Times New Roman" w:cs="Times New Roman"/>
          <w:sz w:val="28"/>
          <w:szCs w:val="28"/>
        </w:rPr>
        <w:t xml:space="preserve"> повторный бег на отрезках от 30 до 80 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прыжковые упражнения на одной двух ногах, через предметы разной высоты;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запрыгивание на высокие снаряды с 7-13 беговых шагов. </w:t>
      </w:r>
    </w:p>
    <w:p w:rsidR="00906584" w:rsidRPr="001947E8" w:rsidRDefault="00906584" w:rsidP="001947E8">
      <w:pPr>
        <w:pStyle w:val="a8"/>
        <w:ind w:firstLine="567"/>
        <w:jc w:val="both"/>
        <w:rPr>
          <w:rFonts w:ascii="Times New Roman" w:eastAsia="Times New Roman" w:hAnsi="Times New Roman" w:cs="Times New Roman"/>
          <w:sz w:val="28"/>
          <w:szCs w:val="28"/>
        </w:rPr>
      </w:pPr>
    </w:p>
    <w:p w:rsidR="00906584" w:rsidRPr="001947E8" w:rsidRDefault="00906584" w:rsidP="001947E8">
      <w:pPr>
        <w:pStyle w:val="a8"/>
        <w:ind w:firstLine="567"/>
        <w:jc w:val="center"/>
        <w:rPr>
          <w:rFonts w:ascii="Times New Roman" w:eastAsia="Times New Roman" w:hAnsi="Times New Roman" w:cs="Times New Roman"/>
          <w:b/>
          <w:i/>
          <w:sz w:val="28"/>
          <w:szCs w:val="28"/>
        </w:rPr>
      </w:pPr>
      <w:r w:rsidRPr="001947E8">
        <w:rPr>
          <w:rFonts w:ascii="Times New Roman" w:eastAsia="Times New Roman" w:hAnsi="Times New Roman" w:cs="Times New Roman"/>
          <w:b/>
          <w:i/>
          <w:sz w:val="28"/>
          <w:szCs w:val="28"/>
        </w:rPr>
        <w:t>Прыжки в длину с разбега</w:t>
      </w:r>
    </w:p>
    <w:p w:rsidR="00906584" w:rsidRPr="001947E8" w:rsidRDefault="00906584" w:rsidP="001947E8">
      <w:pPr>
        <w:pStyle w:val="a8"/>
        <w:ind w:firstLine="567"/>
        <w:jc w:val="both"/>
        <w:rPr>
          <w:rFonts w:ascii="Times New Roman" w:eastAsia="Times New Roman" w:hAnsi="Times New Roman" w:cs="Times New Roman"/>
          <w:sz w:val="28"/>
          <w:szCs w:val="28"/>
        </w:rPr>
      </w:pPr>
    </w:p>
    <w:p w:rsidR="00906584" w:rsidRPr="001947E8" w:rsidRDefault="00906584" w:rsidP="001947E8">
      <w:pPr>
        <w:pStyle w:val="a8"/>
        <w:ind w:firstLine="567"/>
        <w:jc w:val="center"/>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Этап начальной подготовки</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Задачи: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освоить основы техники спринтерского бега и других легкоатлетических упражнений;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освоить и совершенствовать технику прыжка в длину с разбега способом «прогнувшись», «согнув ноги»;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освоить основные элементы техники прыжка в длину с разбега (постановке толчковой ноги на место отталкивания, маху свободной ногой и руками, отталкиванию в сочетании с разбегом);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развитие быстроты, скоростно-силовых качеств, гибкости, ловкости 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выносливости. </w:t>
      </w:r>
    </w:p>
    <w:p w:rsidR="00906584" w:rsidRPr="001947E8" w:rsidRDefault="00906584" w:rsidP="001947E8">
      <w:pPr>
        <w:pStyle w:val="a8"/>
        <w:ind w:firstLine="567"/>
        <w:jc w:val="both"/>
        <w:rPr>
          <w:rFonts w:ascii="Times New Roman" w:eastAsia="Times New Roman" w:hAnsi="Times New Roman" w:cs="Times New Roman"/>
          <w:i/>
          <w:sz w:val="28"/>
          <w:szCs w:val="28"/>
        </w:rPr>
      </w:pP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Средства освоения технико-тактическими действиями: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длину с места;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длину в «шаге» с 1-го, 3-х, 5-ти шагов;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 3-х, 5-ти шагов разбег и выпрыгивания вверх на препятствие высотой 50-60 см с приземлением на маховую ногу;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 5-ти и 7-ми беговых шагов прыжки в длину с доставанием подвесного ориентира коленом маховой ноги, рукой, головой, грудью;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длину с 12-16 беговых шагов;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спринтерский бег на отрезках 20-60 м по прямой с высокого старта и с ходу;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различные прыжки в длину с акцентом на толчковую и маховую ногу;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многоскоки, прыжки через гимнастическую скамью;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высоту с толчковой, маховой ноги; - бросковые упражнения с набивным мячом;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кроссовый бег 12-15 минут. </w:t>
      </w:r>
    </w:p>
    <w:p w:rsidR="00906584" w:rsidRPr="001947E8" w:rsidRDefault="00906584" w:rsidP="001947E8">
      <w:pPr>
        <w:pStyle w:val="a8"/>
        <w:ind w:firstLine="567"/>
        <w:jc w:val="both"/>
        <w:rPr>
          <w:rFonts w:ascii="Times New Roman" w:eastAsia="Times New Roman" w:hAnsi="Times New Roman" w:cs="Times New Roman"/>
          <w:sz w:val="28"/>
          <w:szCs w:val="28"/>
        </w:rPr>
      </w:pPr>
    </w:p>
    <w:p w:rsidR="00906584" w:rsidRPr="001947E8" w:rsidRDefault="00906584" w:rsidP="001947E8">
      <w:pPr>
        <w:pStyle w:val="a8"/>
        <w:ind w:firstLine="567"/>
        <w:jc w:val="center"/>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Тренировочный этап</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Задачи: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совершенствовать технику прыжка в длину с разбега способом «ножицы»;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освоить технику ритма разбега в сочетании с отталкиванием и движением в полете;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lastRenderedPageBreak/>
        <w:t xml:space="preserve">- освоить технику приземления;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дальнейшее развитие быстроты, скоростно-силовых качеств, гибкости, ловкости и общей выносливости. </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Средства освоения технико-тактическими действиями: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 5-ти, 7-ми шагов разбег и выпрыгивания вверх на препятствие высотой 50-60 см с приземлением на маховую ногу, с последующим отталкиванием и приземлением в яму на обе ноги;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тоже, но с добавлением еще одного препятствия;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 5-ти и 7-ми беговых шагов прыжки в длину с доставанием подвесного ориентира коленом маховой ноги, рукой, головой, грудью;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длину с 12-16 беговых шагов;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спринтерский бег на отрезках 30-60 м по прямой с ходу, с высокого и низкого старта;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различные прыжки в длину с акцентом на толчковую и маховую ногу;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повторный бег на отрезках от 100 м до 150 м, под уклон, бег в гору;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глубину, в высоту;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многоскоки (с отягощением и без него), прыжки через гимнастическую скамью, барьеры;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на одной ноге по гимнастическим матам;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высоту с толчковой, маховой ноги;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по ступенькам;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длину с 5-9 шагов разбега через препятствие;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упражнения для развития мышц стопы, голени, бедра, спины и живота;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упражнения с отягощением малого, среднего веса;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бросковые упражнения с набивным мячом;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кроссовый бег 12-15 минут.  </w:t>
      </w:r>
    </w:p>
    <w:p w:rsidR="00906584" w:rsidRPr="001947E8" w:rsidRDefault="00906584" w:rsidP="001947E8">
      <w:pPr>
        <w:pStyle w:val="a8"/>
        <w:ind w:firstLine="567"/>
        <w:jc w:val="both"/>
        <w:rPr>
          <w:rFonts w:ascii="Times New Roman" w:eastAsia="Times New Roman" w:hAnsi="Times New Roman" w:cs="Times New Roman"/>
          <w:sz w:val="28"/>
          <w:szCs w:val="28"/>
        </w:rPr>
      </w:pPr>
    </w:p>
    <w:p w:rsidR="00906584" w:rsidRPr="001947E8" w:rsidRDefault="00906584" w:rsidP="001947E8">
      <w:pPr>
        <w:pStyle w:val="a8"/>
        <w:ind w:firstLine="567"/>
        <w:jc w:val="center"/>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Этап совершенствования спортивного мастерства и высшего спортивного мастерства</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Задачи: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совершенствовать технику отдельных фаз прыжка в длину с разбега (максимально быстрый разбег, отталкивание, полет и приземление;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совершенствование техники и ритма разбега в сочетании с отталкиванием и движением в полете;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дальнейшее развитие быстроты, скоростно-силовых качеств, гибкости, координации и общей выносливости. </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Средства освоения технико-тактическими действиями: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длину с доставанием подвесного ориентира, подвешенного на высоте 240- 300 см коленом маховой ноги, рукой, головой, грудью;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длину с 12-16 беговых шагов с отталкиванием от повышенной опоры (высота 30-40 см);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длину с 12-16 беговых шагов с отталкиванием от пониженной опоры (8-10 см ниже уровня);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lastRenderedPageBreak/>
        <w:t xml:space="preserve">- прыжки на возвышение (поролоновые маты, песок) для совершенствования выбрасывания ног при приземлении и умение, как можно дальше вынести при этом стопы;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запрыгивания на возвышение с 5-7 шагов (без отягощения и с отягощением);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спринтерский бег на отрезках 30-80 м по прямой с ходу, с высокого и низкого старта;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различные прыжки в длину с акцентом на толчковую и маховую ногу;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повторный бег на отрезках от 150 м до 300 м, прыжки «в шаге» по прямой, под уклон, в гору;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глубину, в высоту;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многоскоки (с отягощением и без него), прыжки через гимнастическую скамью, барьеры;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на одной ноге по гимнастическим матам;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высоту с толчковой, маховой ноги;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по ступенькам;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длину с 5-9 шагов разбега через препятствие;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упражнения для развития мышц стопы, голени, бедра, спины и живота;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упражнения с отягощением малого, среднего веса;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бросковые упражнения с набивным мячом, метание ядра;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кроссовый бег 12-15 минут.  </w:t>
      </w:r>
    </w:p>
    <w:p w:rsidR="00906584" w:rsidRPr="000D0276" w:rsidRDefault="00906584" w:rsidP="001947E8">
      <w:pPr>
        <w:pStyle w:val="a8"/>
        <w:ind w:firstLine="567"/>
        <w:jc w:val="both"/>
        <w:rPr>
          <w:rFonts w:ascii="Times New Roman" w:eastAsia="Times New Roman" w:hAnsi="Times New Roman" w:cs="Times New Roman"/>
          <w:sz w:val="28"/>
          <w:szCs w:val="28"/>
        </w:rPr>
      </w:pPr>
    </w:p>
    <w:p w:rsidR="002137A2" w:rsidRDefault="002137A2" w:rsidP="001947E8">
      <w:pPr>
        <w:pStyle w:val="a8"/>
        <w:ind w:firstLine="567"/>
        <w:jc w:val="center"/>
        <w:rPr>
          <w:rFonts w:ascii="Times New Roman" w:eastAsia="Times New Roman" w:hAnsi="Times New Roman" w:cs="Times New Roman"/>
          <w:b/>
          <w:i/>
          <w:sz w:val="28"/>
          <w:szCs w:val="28"/>
        </w:rPr>
      </w:pPr>
    </w:p>
    <w:p w:rsidR="00906584" w:rsidRPr="001947E8" w:rsidRDefault="00906584" w:rsidP="001947E8">
      <w:pPr>
        <w:pStyle w:val="a8"/>
        <w:ind w:firstLine="567"/>
        <w:jc w:val="center"/>
        <w:rPr>
          <w:rFonts w:ascii="Times New Roman" w:eastAsia="Times New Roman" w:hAnsi="Times New Roman" w:cs="Times New Roman"/>
          <w:b/>
          <w:i/>
          <w:sz w:val="28"/>
          <w:szCs w:val="28"/>
        </w:rPr>
      </w:pPr>
      <w:r w:rsidRPr="001947E8">
        <w:rPr>
          <w:rFonts w:ascii="Times New Roman" w:eastAsia="Times New Roman" w:hAnsi="Times New Roman" w:cs="Times New Roman"/>
          <w:b/>
          <w:i/>
          <w:sz w:val="28"/>
          <w:szCs w:val="28"/>
        </w:rPr>
        <w:t>Тройной прыжок с разбега</w:t>
      </w:r>
    </w:p>
    <w:p w:rsidR="00906584" w:rsidRPr="001947E8" w:rsidRDefault="00906584" w:rsidP="001947E8">
      <w:pPr>
        <w:pStyle w:val="a8"/>
        <w:ind w:firstLine="567"/>
        <w:jc w:val="both"/>
        <w:rPr>
          <w:rFonts w:ascii="Times New Roman" w:eastAsia="Times New Roman" w:hAnsi="Times New Roman" w:cs="Times New Roman"/>
          <w:sz w:val="28"/>
          <w:szCs w:val="28"/>
        </w:rPr>
      </w:pPr>
    </w:p>
    <w:p w:rsidR="00906584" w:rsidRPr="001947E8" w:rsidRDefault="00906584" w:rsidP="001947E8">
      <w:pPr>
        <w:pStyle w:val="a8"/>
        <w:ind w:firstLine="567"/>
        <w:jc w:val="center"/>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Этап начальной подготовки</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Задачи: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освоить основы техники спринтерского бега и других легкоатлетических упражнений;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ознакомить с техникой выполнения тройного прыжка;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освоить технику разбега и тройного прыжка в длину с 5-7 беговых шагов;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освоить основные элементы техники прыжка в длину с разбега (постановке толчковой ноги на место отталкивания, маху свободной ногой и руками, отталкиванию в сочетании с разбегом);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развитие быстроты, скоростно-силовых качеств, гибкости, ловкости и выносливости. </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Средства освоения технико-тактическими действиями: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тройные прыжки в длину с места;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тройные прыжки в длину в «шаге» с 3-х, 5-ти, 7-ми беговых шагов без определения места отталкивания;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тройные прыжки в длину в «шаге» с 3-х, 5-ти, 7-ми беговых шагов от места отталкивания;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тройные прыжки с постепенным увеличением фазы полета и ускоряя отталкивание;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тройные прыжки на одной ноге;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lastRenderedPageBreak/>
        <w:t xml:space="preserve">- сочетание разбега со скачком 7-9 беговых шагов;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тройные прыжки с обозначением мест отталкивания на расстоянии 3м от места отталкивания, на «скачок», второй ноги 2,0-2,2 м от места первого отталкивания и третий 2,2-2,5 м от второго;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спринтерский бег на отрезках 20-60 м по прямой с высокого старта и с ходу;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 3-х, 5-ти шагов разбег и выпрыгивания вверх на препятствие высотой 50-60 см с приземлением на маховую ногу;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 5-ти и 7-ми беговых шагов прыжки в длину с доставанием подвесного ориентира коленом маховой ноги, рукой, головой, грудью;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длину с 12-16 беговых шагов;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многоскоки, прыжки через гимнастическую скамью;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высоту с толчковой, маховой ноги;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бросковые упражнения с набивным мячом;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кроссовый бег 12-15 минут.  </w:t>
      </w:r>
    </w:p>
    <w:p w:rsidR="004D58C9" w:rsidRPr="001947E8" w:rsidRDefault="004D58C9" w:rsidP="001947E8">
      <w:pPr>
        <w:pStyle w:val="a8"/>
        <w:ind w:firstLine="567"/>
        <w:jc w:val="both"/>
        <w:rPr>
          <w:rFonts w:ascii="Times New Roman" w:eastAsia="Times New Roman" w:hAnsi="Times New Roman" w:cs="Times New Roman"/>
          <w:i/>
          <w:sz w:val="28"/>
          <w:szCs w:val="28"/>
        </w:rPr>
      </w:pPr>
    </w:p>
    <w:p w:rsidR="00906584" w:rsidRPr="001947E8" w:rsidRDefault="00906584" w:rsidP="001947E8">
      <w:pPr>
        <w:pStyle w:val="a8"/>
        <w:ind w:firstLine="567"/>
        <w:jc w:val="center"/>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Тренировочный этап</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Задачи: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освоить  сочетание «скачка» и «шага», «шага» и «прыжка»;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совершенствовать технику ритма прыжка и точности разбега;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дальнейшее развитие быстроты, скоростно-силовых качеств, гибкости, ловкости и общей выносливости. </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Средства освоения технико-тактическими действиями: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с ноги на ногу, на одной ноге с активной «загребающей» постановкой ноги на отталкивание;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«скачок» с 2-3 шагов разбега;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«скачок» и «шаг» на возвышение;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спрыгивание с возвышения 30-50 см на толчковую ногу, с замахом руками и прыжком на маховую ногу;</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 «скачок» и «шаг» постепенно удлиняя разбег до 14 беговых шагов, с приземлением в яму с песком на аховую ногу с пробеганием вперед;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спрыгивание с возвышения 30-50 см на маховую ногу, с последующим отталкиванием;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 5-ти, 7-ми шагов разбег и выпрыгивания вверх на препятствие высотой 50-60 см с приземлением на маховую ногу, с последующим отталкиванием и приземлением в яму на обе ноги;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 5-ти и 7-ми беговых шагов прыжки в длину с доставанием подвесного ориентира коленом маховой ноги, рукой, головой, грудью;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длину с 12-16 беговых шагов;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спринтерский бег на отрезках 30-60 м по прямой с ходу, с высокого и низкого старта;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различные прыжки в длину с акцентом на толчковую и маховую ногу;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повторный бег на отрезках от 60 м до 150 м, под уклон, бег в гору; - прыжки в глубину, в высоту;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lastRenderedPageBreak/>
        <w:t xml:space="preserve">- многоскоки (с отягощением и без него), прыжки через гимнастическую скамью, барьеры;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на одной ноге по гимнастическим матам;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высоту с толчковой, маховой ноги;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по ступенькам;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длину с 5-9 шагов разбега через препятствие;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упражнения для развития мышц стопы, голени, бедра, спины и живота;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упражнения с отягощением малого, среднего веса;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бросковые упражнения с набивным мячом;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кроссовый бег 12-15 минут.  </w:t>
      </w:r>
    </w:p>
    <w:p w:rsidR="00906584" w:rsidRPr="001947E8" w:rsidRDefault="00906584" w:rsidP="001947E8">
      <w:pPr>
        <w:pStyle w:val="a8"/>
        <w:ind w:firstLine="567"/>
        <w:jc w:val="both"/>
        <w:rPr>
          <w:rFonts w:ascii="Times New Roman" w:eastAsia="Times New Roman" w:hAnsi="Times New Roman" w:cs="Times New Roman"/>
          <w:sz w:val="28"/>
          <w:szCs w:val="28"/>
        </w:rPr>
      </w:pPr>
    </w:p>
    <w:p w:rsidR="00906584" w:rsidRPr="001947E8" w:rsidRDefault="00906584" w:rsidP="001947E8">
      <w:pPr>
        <w:pStyle w:val="a8"/>
        <w:ind w:firstLine="567"/>
        <w:jc w:val="center"/>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Этап совершенствования спортивного мастерства и высшего спортивного мастерства</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Задачи: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совершенствовать технику тройного прыжка в целом;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совершенствование сочетания «скачок» - «шаг» - «прыжок»;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дальнейшее развитие быстроты, скоростно-силовых качеств, гибкости, координации и общей выносливости. </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Средства освоения технико-тактическими действиями: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разнообразные упражнения «скачки», «шаги» и т.п. на дистанции 30-60 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пятерной прыжок с 5-10 беговых шага на толчковой, маховой и с ноги на ногу; - тройной прыжок с 6-14 беговых шагов;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тройной прыжок на одной ноге с полного разбега;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с ноги на ногу, на одной ноге с активной «загребающей» постановкой ноги на отталкивание;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«скачок» с 2-3 шагов разбега;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«скачок» и «шаг» на возвышение;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спрыгивание с возвышения 30-50 см на толчковую ногу, с замахом руками и прыжком на маховую ногу;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«скачок» и «шаг» постепенно удлиняя разбег до 14 беговых шагов, с приземлением в яму с песком на маховую ногу с пролеганием вперед;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спрыгивание с возвышения 30-50 см на маховую ногу, с последующим отталкиванием;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 5-ти, 7-ми шагов разбег и выпрыгивания вверх на препятствие высотой 50-60 см с приземлением на маховую ногу, с последующим отталкиванием и приземлением в яму на обе ноги;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с 5-ти и 7-ми беговых шагов прыжки в длину с доставанием подвесного ориентира коленом маховой ноги, рукой, головой, грудью;</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длину с 12-16 беговых шагов;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спринтерский бег на отрезках 30-60 м по прямой с ходу, с высокого и низкого старта;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различные прыжки в длину с акцентом на толчковую и маховую ногу;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повторный бег на отрезках от 60 м до 150 м, под уклон, бег в гору;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глубину, в высоту;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lastRenderedPageBreak/>
        <w:t xml:space="preserve">- многоскоки (с отягощением и без него), прыжки через гимнастическую скамью, барьеры;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на одной ноге по гимнастическим матам;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высоту с толчковой, маховой ноги;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по ступенькам;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длину с 5-9 шагов разбега через препятствие;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упражнения для развития мышц стопы, голени, бедра, спины и живота;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упражнения с отягощением малого, среднего веса;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бросковые упражнения с набивным мячом, метание ядра;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кроссовый бег.  </w:t>
      </w:r>
    </w:p>
    <w:p w:rsidR="00906584" w:rsidRPr="001947E8" w:rsidRDefault="00906584" w:rsidP="001947E8">
      <w:pPr>
        <w:pStyle w:val="a8"/>
        <w:ind w:firstLine="567"/>
        <w:jc w:val="both"/>
        <w:rPr>
          <w:rFonts w:ascii="Times New Roman" w:eastAsia="Times New Roman" w:hAnsi="Times New Roman" w:cs="Times New Roman"/>
          <w:sz w:val="28"/>
          <w:szCs w:val="28"/>
        </w:rPr>
      </w:pPr>
    </w:p>
    <w:p w:rsidR="00906584" w:rsidRPr="001947E8" w:rsidRDefault="00906584" w:rsidP="001947E8">
      <w:pPr>
        <w:pStyle w:val="a8"/>
        <w:ind w:firstLine="567"/>
        <w:jc w:val="center"/>
        <w:rPr>
          <w:rFonts w:ascii="Times New Roman" w:eastAsia="Times New Roman" w:hAnsi="Times New Roman" w:cs="Times New Roman"/>
          <w:b/>
          <w:i/>
          <w:sz w:val="28"/>
          <w:szCs w:val="28"/>
        </w:rPr>
      </w:pPr>
      <w:r w:rsidRPr="001947E8">
        <w:rPr>
          <w:rFonts w:ascii="Times New Roman" w:eastAsia="Times New Roman" w:hAnsi="Times New Roman" w:cs="Times New Roman"/>
          <w:b/>
          <w:i/>
          <w:sz w:val="28"/>
          <w:szCs w:val="28"/>
        </w:rPr>
        <w:t>Многоборья</w:t>
      </w:r>
    </w:p>
    <w:p w:rsidR="00906584" w:rsidRPr="001947E8" w:rsidRDefault="00906584" w:rsidP="001947E8">
      <w:pPr>
        <w:pStyle w:val="a8"/>
        <w:ind w:firstLine="567"/>
        <w:jc w:val="both"/>
        <w:rPr>
          <w:rFonts w:ascii="Times New Roman" w:eastAsia="Times New Roman" w:hAnsi="Times New Roman" w:cs="Times New Roman"/>
          <w:sz w:val="28"/>
          <w:szCs w:val="28"/>
        </w:rPr>
      </w:pPr>
    </w:p>
    <w:p w:rsidR="00906584" w:rsidRPr="001947E8" w:rsidRDefault="00906584" w:rsidP="001947E8">
      <w:pPr>
        <w:pStyle w:val="a8"/>
        <w:ind w:firstLine="567"/>
        <w:jc w:val="center"/>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Этап начальной подготовки</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Задачи: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освоить основы техники легкоатлетических упражнений;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освоить основы техники бега, прыжков и метаний;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освоить основы техники барьерного бега,  метания копья. </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Средства освоения технико-тактическими действиями: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с высокого и низкого старта, по прямой и по виражу;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с ускорением на 30-60 м с последующим бегом по инерции;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на дистанции 100м, 120м, 200м, 300м, 400 м в медленном и среднем темпе (60-80 % от максимального результата);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спринтерский бег 20-120 м с различной интенсивностью, в затрудненных и облегченных условиях;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стартовые упражнения;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подводящие упражнения, направленные на овладение техникой барьерного бега: бег по разметке, через препятствия и предметы, бег через препятствия высотой 30-50 см с произвольным количеством шагов между препятствиями, специальные упражнения на технику перехода через барьер (начиная со второго года обучения);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длину с места;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длину в «шаге» с 1-го, 3-х, 5-ти шагов; - с 3-х, 5-ти шагов разбег и выпрыгивания вверх на препятствие высотой 50-60 см с приземлением на маховую ногу;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 5-ти и 7-ми беговых шагов прыжки в длину с доставанием подвесного ориентира коленом маховой ноги, рукой, головой, грудью;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разбег в сочетании с отталкиванием от отметки, прыжки в длину с 12-16 беговых шагов;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многоскоки, прыжки через гимнастическую скамью;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высоту с толчковой, маховой ноги;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выпрыгивания вверх с 1-го, 2-х и т.д. шагов в сочетании с работой рук и махом ногой;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через планку, постепенно повышая ее с 2-х, 3-х, 5-ти и 7-ми шагов;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высоту с короткого и полного разбега;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lastRenderedPageBreak/>
        <w:t>- прыжковые упражнения на одной двух ногах, через предметы разной высоты;</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бросковые упражнения с набивным мячом (2-3 кг) из различных исходных положений;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толкание ядра 2-3 кг (начиная с третьего года обучения);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метание копья 600 г (начиная со второго года обучения);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метание теннисного мяча с места, с места вперед, вперед вверх, с 1-2-3-4 шагов;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кроссовый бег в равномерном темпе.   </w:t>
      </w:r>
    </w:p>
    <w:p w:rsidR="00906584" w:rsidRPr="001947E8" w:rsidRDefault="00906584" w:rsidP="001947E8">
      <w:pPr>
        <w:pStyle w:val="a8"/>
        <w:ind w:firstLine="567"/>
        <w:jc w:val="both"/>
        <w:rPr>
          <w:rFonts w:ascii="Times New Roman" w:eastAsia="Times New Roman" w:hAnsi="Times New Roman" w:cs="Times New Roman"/>
          <w:sz w:val="28"/>
          <w:szCs w:val="28"/>
        </w:rPr>
      </w:pPr>
    </w:p>
    <w:p w:rsidR="00906584" w:rsidRPr="001947E8" w:rsidRDefault="00906584" w:rsidP="001947E8">
      <w:pPr>
        <w:pStyle w:val="a8"/>
        <w:ind w:firstLine="567"/>
        <w:jc w:val="center"/>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Тренировочный этап</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  Задачи: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совершенствовать технику и тактику бега по виражу и при выходе с виража на прямую, бега по прямой и финиширования;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совершенствовать технику  низкого старта;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совершенствовать технику толкания ядра;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совершенствовать технику метания копья;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воспитание быстроты, скоростно-силовых качеств и специальной выносливости.</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Средства освоения технико-тактическими действиями: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спринтерский бег на 30м, 50 м, 60м, 100м, 150 м, 200 м с различной интенсивностью, в затрудненных и облегченных условиях;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повторный и переменный бег на отрезках до 300 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с переключением темпа движений;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повторный бег на отрезках от 100 м до 150 м, под уклон, бег в гору;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глубину, в высоту;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многоскоки (с отягощением и без него), прыжки через гимнастическую скамью, барьеры;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на одной ноге по гимнастическим матам;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высоту с толчковой, маховой ноги;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длину с 5-9 шагов разбега через препятствие;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упражнения для развития мышц стопы, голени, бедра, спины и живота;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упражнения с отягощением малого, среднего веса;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бросковые упражнения с набивным мячом;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обучение ритму бега до первого барьера и между барьерами;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прыжки с различной длины разбега через планку, постепенно повышая высоту;</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 запрыгивание на сложенные горкой маты и т.п. с полного и удлиненного разбега;</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с разбега с доставанием высоко подвешенных предметов (рукой, головой, маховой ногой);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высоту с полного разбега в сочетании с отталкиванием и переходом через планку;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прыжковые упражнения на одной двух ногах, через предметы разной высоты;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толкание ядра с места, стоя спиной;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lastRenderedPageBreak/>
        <w:t xml:space="preserve">-  толкание ядра с разгона  (начиная с третьего года обучения);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кроссовый бег.   </w:t>
      </w:r>
    </w:p>
    <w:p w:rsidR="00906584" w:rsidRPr="001947E8" w:rsidRDefault="00906584" w:rsidP="001947E8">
      <w:pPr>
        <w:pStyle w:val="a8"/>
        <w:ind w:firstLine="567"/>
        <w:jc w:val="both"/>
        <w:rPr>
          <w:rFonts w:ascii="Times New Roman" w:eastAsia="Times New Roman" w:hAnsi="Times New Roman" w:cs="Times New Roman"/>
          <w:sz w:val="28"/>
          <w:szCs w:val="28"/>
        </w:rPr>
      </w:pPr>
    </w:p>
    <w:p w:rsidR="00906584" w:rsidRPr="001947E8" w:rsidRDefault="00906584" w:rsidP="001947E8">
      <w:pPr>
        <w:pStyle w:val="a8"/>
        <w:ind w:firstLine="567"/>
        <w:jc w:val="center"/>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Этап совершенствования спортивного мастерства и высшего спортивного мастерства</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Задачи: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совершенствовать  технику и тактику видов многоборья;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совершенствовать силовые, скоростные, скоростно-силовые возможности и уровень скоростной выносливости. Средства обучения технико-тактическим действиям:</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 спринтерский бег в обычных, затрудненных и облегченных условиях;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с отягощением на голени (200-400 г);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с низкого старта по отметкам;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и упражнения с установкой на исправление отдельных технических ошибок;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повторный и переменный бег на отрезках до 300 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с переключением темпа движений. - бег с переключением темпа движений;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повторный бег на отрезках от 100 м до 150 м, под уклон, бег в гору;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глубину, в высоту;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многоскоки (с отягощением и без него), прыжки через гимнастическую скамью, барьеры;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на одной ноге по гимнастическим матам;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высоту с толчковой, маховой ноги;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длину с 5-9 шагов разбега через препятствие;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упражнения для развития мышц стопы, голени, бедра, спины и живота;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упражнения с отягощением малого, среднего веса;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бросковые упражнения с набивным мячом;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обучение ритму бега до первого барьера и между барьерами;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прыжки с различной длины разбега через планку, постепенно повышая высоту;</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запрыгивание на сложенные горкой маты и т.п. с полного и удлиненного разбега;</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с разбега с доставанием высоко подвешенных предметов (рукой, головой, маховой ногой);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высоту с полного разбега в сочетании с отталкиванием и переходом через планку;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прыжковые упражнения на одной двух ногах, через предметы разной высоты;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толкание ядра с места, стоя спиной;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толкание ядра с разгона  (начиная с третьего года спортивной подг</w:t>
      </w:r>
      <w:r w:rsidR="004D58C9" w:rsidRPr="001947E8">
        <w:rPr>
          <w:rFonts w:ascii="Times New Roman" w:eastAsia="Times New Roman" w:hAnsi="Times New Roman" w:cs="Times New Roman"/>
          <w:sz w:val="28"/>
          <w:szCs w:val="28"/>
        </w:rPr>
        <w:t>о</w:t>
      </w:r>
      <w:r w:rsidRPr="001947E8">
        <w:rPr>
          <w:rFonts w:ascii="Times New Roman" w:eastAsia="Times New Roman" w:hAnsi="Times New Roman" w:cs="Times New Roman"/>
          <w:sz w:val="28"/>
          <w:szCs w:val="28"/>
        </w:rPr>
        <w:t xml:space="preserve">товки);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кроссовый бег.  </w:t>
      </w:r>
    </w:p>
    <w:p w:rsidR="00B56AC3" w:rsidRDefault="00B56AC3" w:rsidP="00915233">
      <w:pPr>
        <w:spacing w:after="0" w:line="240" w:lineRule="auto"/>
        <w:contextualSpacing/>
        <w:jc w:val="center"/>
        <w:rPr>
          <w:rFonts w:ascii="Times New Roman" w:hAnsi="Times New Roman" w:cs="Times New Roman"/>
          <w:b/>
          <w:sz w:val="28"/>
          <w:szCs w:val="28"/>
        </w:rPr>
      </w:pPr>
    </w:p>
    <w:p w:rsidR="00647350" w:rsidRDefault="00647350" w:rsidP="00915233">
      <w:pPr>
        <w:spacing w:after="0" w:line="240" w:lineRule="auto"/>
        <w:contextualSpacing/>
        <w:jc w:val="center"/>
        <w:rPr>
          <w:rFonts w:ascii="Times New Roman" w:hAnsi="Times New Roman" w:cs="Times New Roman"/>
          <w:b/>
          <w:sz w:val="28"/>
          <w:szCs w:val="28"/>
        </w:rPr>
      </w:pPr>
    </w:p>
    <w:p w:rsidR="009B60ED" w:rsidRDefault="00837578" w:rsidP="00647350">
      <w:pPr>
        <w:spacing w:after="0" w:line="240" w:lineRule="auto"/>
        <w:ind w:firstLine="993"/>
        <w:contextualSpacing/>
        <w:jc w:val="center"/>
        <w:rPr>
          <w:rFonts w:ascii="Times New Roman" w:hAnsi="Times New Roman" w:cs="Times New Roman"/>
          <w:sz w:val="28"/>
          <w:szCs w:val="28"/>
        </w:rPr>
      </w:pPr>
      <w:r w:rsidRPr="00837578">
        <w:rPr>
          <w:rFonts w:ascii="Times New Roman" w:hAnsi="Times New Roman" w:cs="Times New Roman"/>
          <w:sz w:val="28"/>
          <w:szCs w:val="28"/>
        </w:rPr>
        <w:lastRenderedPageBreak/>
        <w:t>3</w:t>
      </w:r>
      <w:r w:rsidR="00C81DC9" w:rsidRPr="00837578">
        <w:rPr>
          <w:rFonts w:ascii="Times New Roman" w:hAnsi="Times New Roman" w:cs="Times New Roman"/>
          <w:sz w:val="28"/>
          <w:szCs w:val="28"/>
        </w:rPr>
        <w:t>. Особенности осуществления спортивной подготовки по отдельным спортивным дисциплинам</w:t>
      </w:r>
      <w:r w:rsidR="00647350">
        <w:rPr>
          <w:rFonts w:ascii="Times New Roman" w:hAnsi="Times New Roman" w:cs="Times New Roman"/>
          <w:sz w:val="28"/>
          <w:szCs w:val="28"/>
        </w:rPr>
        <w:t>.</w:t>
      </w:r>
    </w:p>
    <w:p w:rsidR="00647350" w:rsidRPr="00837578" w:rsidRDefault="00647350" w:rsidP="00647350">
      <w:pPr>
        <w:spacing w:after="0" w:line="240" w:lineRule="auto"/>
        <w:ind w:firstLine="993"/>
        <w:contextualSpacing/>
        <w:jc w:val="center"/>
        <w:rPr>
          <w:rFonts w:ascii="Times New Roman" w:hAnsi="Times New Roman" w:cs="Times New Roman"/>
          <w:sz w:val="28"/>
          <w:szCs w:val="28"/>
        </w:rPr>
      </w:pPr>
    </w:p>
    <w:p w:rsidR="00E42CED" w:rsidRPr="000C5FC8" w:rsidRDefault="00837578" w:rsidP="00EB2ABA">
      <w:pPr>
        <w:pStyle w:val="ConsPlusNormal"/>
        <w:tabs>
          <w:tab w:val="left" w:pos="0"/>
        </w:tabs>
        <w:ind w:firstLine="993"/>
        <w:jc w:val="both"/>
        <w:rPr>
          <w:rFonts w:ascii="Times New Roman" w:hAnsi="Times New Roman" w:cs="Times New Roman"/>
          <w:sz w:val="28"/>
          <w:szCs w:val="28"/>
        </w:rPr>
      </w:pPr>
      <w:r w:rsidRPr="00837578">
        <w:rPr>
          <w:rFonts w:ascii="Times New Roman" w:hAnsi="Times New Roman" w:cs="Times New Roman"/>
          <w:sz w:val="28"/>
          <w:szCs w:val="28"/>
        </w:rPr>
        <w:t>3</w:t>
      </w:r>
      <w:r w:rsidR="00EB2ABA">
        <w:rPr>
          <w:rFonts w:ascii="Times New Roman" w:hAnsi="Times New Roman" w:cs="Times New Roman"/>
          <w:sz w:val="28"/>
          <w:szCs w:val="28"/>
        </w:rPr>
        <w:t xml:space="preserve">.1. </w:t>
      </w:r>
      <w:r w:rsidR="00E42CED">
        <w:rPr>
          <w:rFonts w:ascii="Times New Roman" w:hAnsi="Times New Roman" w:cs="Times New Roman"/>
          <w:sz w:val="28"/>
          <w:szCs w:val="28"/>
        </w:rPr>
        <w:t xml:space="preserve">Особенности осуществления спортивной подготовки по отдельным спортивным дисциплинам вида спорта «легкая атлетика», </w:t>
      </w:r>
      <w:r w:rsidR="00E42CED" w:rsidRPr="009019BF">
        <w:rPr>
          <w:rFonts w:ascii="Times New Roman" w:hAnsi="Times New Roman" w:cs="Times New Roman"/>
          <w:sz w:val="28"/>
          <w:szCs w:val="28"/>
        </w:rPr>
        <w:t xml:space="preserve">содержащим в своем наименовании: слово «бег» с указанием дистанции до 400 м включительно </w:t>
      </w:r>
      <w:r w:rsidR="00E42CED">
        <w:rPr>
          <w:rFonts w:ascii="Times New Roman" w:hAnsi="Times New Roman" w:cs="Times New Roman"/>
          <w:sz w:val="28"/>
          <w:szCs w:val="28"/>
        </w:rPr>
        <w:br/>
      </w:r>
      <w:r w:rsidR="00E42CED" w:rsidRPr="009019BF">
        <w:rPr>
          <w:rFonts w:ascii="Times New Roman" w:hAnsi="Times New Roman" w:cs="Times New Roman"/>
          <w:sz w:val="28"/>
          <w:szCs w:val="28"/>
        </w:rPr>
        <w:t xml:space="preserve">(далее </w:t>
      </w:r>
      <w:r w:rsidR="00E42CED">
        <w:rPr>
          <w:rFonts w:ascii="Times New Roman" w:hAnsi="Times New Roman" w:cs="Times New Roman"/>
          <w:sz w:val="28"/>
          <w:szCs w:val="28"/>
        </w:rPr>
        <w:t>–</w:t>
      </w:r>
      <w:r w:rsidR="00E42CED" w:rsidRPr="009019BF">
        <w:rPr>
          <w:rFonts w:ascii="Times New Roman" w:hAnsi="Times New Roman" w:cs="Times New Roman"/>
          <w:sz w:val="28"/>
          <w:szCs w:val="28"/>
        </w:rPr>
        <w:t xml:space="preserve"> бег на короткие дистанции); слово «бег» с указанием дистанции более </w:t>
      </w:r>
      <w:r w:rsidR="00E42CED">
        <w:rPr>
          <w:rFonts w:ascii="Times New Roman" w:hAnsi="Times New Roman" w:cs="Times New Roman"/>
          <w:sz w:val="28"/>
          <w:szCs w:val="28"/>
        </w:rPr>
        <w:br/>
      </w:r>
      <w:r w:rsidR="00E42CED" w:rsidRPr="009019BF">
        <w:rPr>
          <w:rFonts w:ascii="Times New Roman" w:hAnsi="Times New Roman" w:cs="Times New Roman"/>
          <w:sz w:val="28"/>
          <w:szCs w:val="28"/>
        </w:rPr>
        <w:t xml:space="preserve">400 м (далее </w:t>
      </w:r>
      <w:r w:rsidR="00E42CED">
        <w:rPr>
          <w:rFonts w:ascii="Times New Roman" w:hAnsi="Times New Roman" w:cs="Times New Roman"/>
          <w:sz w:val="28"/>
          <w:szCs w:val="28"/>
        </w:rPr>
        <w:t>–</w:t>
      </w:r>
      <w:r w:rsidR="00E42CED" w:rsidRPr="009019BF">
        <w:rPr>
          <w:rFonts w:ascii="Times New Roman" w:hAnsi="Times New Roman" w:cs="Times New Roman"/>
          <w:sz w:val="28"/>
          <w:szCs w:val="28"/>
        </w:rPr>
        <w:t xml:space="preserve"> бег на средние и длинные дистанции); слово «ходьба» </w:t>
      </w:r>
      <w:r w:rsidR="00E42CED">
        <w:rPr>
          <w:rFonts w:ascii="Times New Roman" w:hAnsi="Times New Roman" w:cs="Times New Roman"/>
          <w:sz w:val="28"/>
          <w:szCs w:val="28"/>
        </w:rPr>
        <w:br/>
      </w:r>
      <w:r w:rsidR="00E42CED" w:rsidRPr="009019BF">
        <w:rPr>
          <w:rFonts w:ascii="Times New Roman" w:hAnsi="Times New Roman" w:cs="Times New Roman"/>
          <w:sz w:val="28"/>
          <w:szCs w:val="28"/>
        </w:rPr>
        <w:t xml:space="preserve">(далее </w:t>
      </w:r>
      <w:r w:rsidR="00E42CED">
        <w:rPr>
          <w:rFonts w:ascii="Times New Roman" w:hAnsi="Times New Roman" w:cs="Times New Roman"/>
          <w:sz w:val="28"/>
          <w:szCs w:val="28"/>
        </w:rPr>
        <w:t>–</w:t>
      </w:r>
      <w:r w:rsidR="00E42CED" w:rsidRPr="009019BF">
        <w:rPr>
          <w:rFonts w:ascii="Times New Roman" w:hAnsi="Times New Roman" w:cs="Times New Roman"/>
          <w:sz w:val="28"/>
          <w:szCs w:val="28"/>
        </w:rPr>
        <w:t xml:space="preserve"> спортивная ходьба); слово «прыжок» (далее </w:t>
      </w:r>
      <w:r w:rsidR="00E42CED">
        <w:rPr>
          <w:rFonts w:ascii="Times New Roman" w:hAnsi="Times New Roman" w:cs="Times New Roman"/>
          <w:sz w:val="28"/>
          <w:szCs w:val="28"/>
        </w:rPr>
        <w:t>–</w:t>
      </w:r>
      <w:r w:rsidR="00E42CED" w:rsidRPr="009019BF">
        <w:rPr>
          <w:rFonts w:ascii="Times New Roman" w:hAnsi="Times New Roman" w:cs="Times New Roman"/>
          <w:sz w:val="28"/>
          <w:szCs w:val="28"/>
        </w:rPr>
        <w:t xml:space="preserve"> прыжки); слова «метание» </w:t>
      </w:r>
      <w:r w:rsidR="00E42CED">
        <w:rPr>
          <w:rFonts w:ascii="Times New Roman" w:hAnsi="Times New Roman" w:cs="Times New Roman"/>
          <w:sz w:val="28"/>
          <w:szCs w:val="28"/>
        </w:rPr>
        <w:br/>
      </w:r>
      <w:r w:rsidR="00E42CED" w:rsidRPr="009019BF">
        <w:rPr>
          <w:rFonts w:ascii="Times New Roman" w:hAnsi="Times New Roman" w:cs="Times New Roman"/>
          <w:sz w:val="28"/>
          <w:szCs w:val="28"/>
        </w:rPr>
        <w:t xml:space="preserve">и «толкание» (далее </w:t>
      </w:r>
      <w:r w:rsidR="00E42CED">
        <w:rPr>
          <w:rFonts w:ascii="Times New Roman" w:hAnsi="Times New Roman" w:cs="Times New Roman"/>
          <w:sz w:val="28"/>
          <w:szCs w:val="28"/>
        </w:rPr>
        <w:t>–</w:t>
      </w:r>
      <w:r w:rsidR="00E42CED" w:rsidRPr="009019BF">
        <w:rPr>
          <w:rFonts w:ascii="Times New Roman" w:hAnsi="Times New Roman" w:cs="Times New Roman"/>
          <w:sz w:val="28"/>
          <w:szCs w:val="28"/>
        </w:rPr>
        <w:t xml:space="preserve"> метания); слово «борье» (далее </w:t>
      </w:r>
      <w:r w:rsidR="00E42CED">
        <w:rPr>
          <w:rFonts w:ascii="Times New Roman" w:hAnsi="Times New Roman" w:cs="Times New Roman"/>
          <w:sz w:val="28"/>
          <w:szCs w:val="28"/>
        </w:rPr>
        <w:t>–</w:t>
      </w:r>
      <w:r w:rsidR="00E42CED" w:rsidRPr="009019BF">
        <w:rPr>
          <w:rFonts w:ascii="Times New Roman" w:hAnsi="Times New Roman" w:cs="Times New Roman"/>
          <w:sz w:val="28"/>
          <w:szCs w:val="28"/>
        </w:rPr>
        <w:t xml:space="preserve"> многоборье), </w:t>
      </w:r>
      <w:r w:rsidR="00E42CED">
        <w:rPr>
          <w:rFonts w:ascii="Times New Roman" w:hAnsi="Times New Roman" w:cs="Times New Roman"/>
          <w:sz w:val="28"/>
          <w:szCs w:val="28"/>
        </w:rPr>
        <w:t xml:space="preserve">основаны </w:t>
      </w:r>
      <w:r w:rsidR="00E42CED">
        <w:rPr>
          <w:rFonts w:ascii="Times New Roman" w:hAnsi="Times New Roman" w:cs="Times New Roman"/>
          <w:sz w:val="28"/>
          <w:szCs w:val="28"/>
        </w:rPr>
        <w:br/>
        <w:t xml:space="preserve">на особенностях </w:t>
      </w:r>
      <w:r w:rsidR="00E42CED" w:rsidRPr="008D608F">
        <w:rPr>
          <w:rFonts w:ascii="Times New Roman" w:hAnsi="Times New Roman" w:cs="Times New Roman"/>
          <w:sz w:val="28"/>
          <w:szCs w:val="28"/>
        </w:rPr>
        <w:t xml:space="preserve">вида спорта </w:t>
      </w:r>
      <w:r w:rsidR="00E42CED">
        <w:rPr>
          <w:rFonts w:ascii="Times New Roman" w:hAnsi="Times New Roman" w:cs="Times New Roman"/>
          <w:sz w:val="28"/>
          <w:szCs w:val="28"/>
        </w:rPr>
        <w:t>«легкая атлетика</w:t>
      </w:r>
      <w:r w:rsidR="00E42CED" w:rsidRPr="008D608F">
        <w:rPr>
          <w:rFonts w:ascii="Times New Roman" w:hAnsi="Times New Roman" w:cs="Times New Roman"/>
          <w:sz w:val="28"/>
          <w:szCs w:val="28"/>
        </w:rPr>
        <w:t>»</w:t>
      </w:r>
      <w:r w:rsidR="00E42CED">
        <w:rPr>
          <w:rFonts w:ascii="Times New Roman" w:hAnsi="Times New Roman" w:cs="Times New Roman"/>
          <w:sz w:val="28"/>
          <w:szCs w:val="28"/>
        </w:rPr>
        <w:t xml:space="preserve"> и его спортивных дисциплин. </w:t>
      </w:r>
      <w:r w:rsidR="00E42CED" w:rsidRPr="006F00B9">
        <w:rPr>
          <w:rFonts w:ascii="Times New Roman" w:hAnsi="Times New Roman" w:cs="Times New Roman"/>
          <w:sz w:val="28"/>
          <w:szCs w:val="28"/>
        </w:rPr>
        <w:t>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w:t>
      </w:r>
      <w:r w:rsidR="00E42CED">
        <w:rPr>
          <w:rFonts w:ascii="Times New Roman" w:hAnsi="Times New Roman" w:cs="Times New Roman"/>
          <w:sz w:val="28"/>
          <w:szCs w:val="28"/>
        </w:rPr>
        <w:t>легкая атлетика</w:t>
      </w:r>
      <w:r w:rsidR="00E42CED" w:rsidRPr="006F00B9">
        <w:rPr>
          <w:rFonts w:ascii="Times New Roman" w:hAnsi="Times New Roman" w:cs="Times New Roman"/>
          <w:sz w:val="28"/>
          <w:szCs w:val="28"/>
        </w:rPr>
        <w:t xml:space="preserve">», по которым осуществляется спортивная подготовка. </w:t>
      </w:r>
    </w:p>
    <w:p w:rsidR="00E42CED" w:rsidRPr="00C92C1E" w:rsidRDefault="00837578" w:rsidP="00EB2ABA">
      <w:pPr>
        <w:pStyle w:val="ConsPlusNormal"/>
        <w:tabs>
          <w:tab w:val="left" w:pos="0"/>
        </w:tabs>
        <w:ind w:firstLine="993"/>
        <w:jc w:val="both"/>
        <w:rPr>
          <w:rFonts w:ascii="Times New Roman" w:hAnsi="Times New Roman" w:cs="Times New Roman"/>
          <w:sz w:val="28"/>
          <w:szCs w:val="28"/>
        </w:rPr>
      </w:pPr>
      <w:r w:rsidRPr="00837578">
        <w:rPr>
          <w:rFonts w:ascii="Times New Roman" w:hAnsi="Times New Roman" w:cs="Times New Roman"/>
          <w:sz w:val="28"/>
          <w:szCs w:val="28"/>
        </w:rPr>
        <w:t>3</w:t>
      </w:r>
      <w:r w:rsidR="00EB2ABA">
        <w:rPr>
          <w:rFonts w:ascii="Times New Roman" w:hAnsi="Times New Roman" w:cs="Times New Roman"/>
          <w:sz w:val="28"/>
          <w:szCs w:val="28"/>
        </w:rPr>
        <w:t xml:space="preserve">.2. </w:t>
      </w:r>
      <w:r w:rsidR="00E42CED" w:rsidRPr="00C92C1E">
        <w:rPr>
          <w:rFonts w:ascii="Times New Roman" w:hAnsi="Times New Roman" w:cs="Times New Roman"/>
          <w:sz w:val="28"/>
          <w:szCs w:val="28"/>
        </w:rPr>
        <w:t>Особенности осуществления спортивной подготовки по спортивным дисциплинам вида спорта «</w:t>
      </w:r>
      <w:r w:rsidR="00E42CED">
        <w:rPr>
          <w:rFonts w:ascii="Times New Roman" w:hAnsi="Times New Roman" w:cs="Times New Roman"/>
          <w:sz w:val="28"/>
          <w:szCs w:val="28"/>
        </w:rPr>
        <w:t>легкая атлетика</w:t>
      </w:r>
      <w:r w:rsidR="00E42CED" w:rsidRPr="00C92C1E">
        <w:rPr>
          <w:rFonts w:ascii="Times New Roman" w:hAnsi="Times New Roman" w:cs="Times New Roman"/>
          <w:sz w:val="28"/>
          <w:szCs w:val="28"/>
        </w:rPr>
        <w:t>» учитываются организациями, реализующими дополнительные образовательные программы спортивной подготовки, при формировании дополнительных образовательных программ спортивной подготовки, в том числе годового учебно-тренировочного плана.</w:t>
      </w:r>
    </w:p>
    <w:p w:rsidR="00E42CED" w:rsidRPr="00C92C1E" w:rsidRDefault="00837578" w:rsidP="00EB2ABA">
      <w:pPr>
        <w:pStyle w:val="ConsPlusNormal"/>
        <w:tabs>
          <w:tab w:val="left" w:pos="0"/>
        </w:tabs>
        <w:ind w:firstLine="993"/>
        <w:jc w:val="both"/>
        <w:rPr>
          <w:rFonts w:ascii="Times New Roman" w:hAnsi="Times New Roman" w:cs="Times New Roman"/>
          <w:sz w:val="28"/>
          <w:szCs w:val="28"/>
        </w:rPr>
      </w:pPr>
      <w:r w:rsidRPr="00837578">
        <w:rPr>
          <w:rFonts w:ascii="Times New Roman" w:hAnsi="Times New Roman" w:cs="Times New Roman"/>
          <w:sz w:val="28"/>
          <w:szCs w:val="28"/>
        </w:rPr>
        <w:t>3</w:t>
      </w:r>
      <w:r w:rsidR="00EB2ABA">
        <w:rPr>
          <w:rFonts w:ascii="Times New Roman" w:hAnsi="Times New Roman" w:cs="Times New Roman"/>
          <w:sz w:val="28"/>
          <w:szCs w:val="28"/>
        </w:rPr>
        <w:t xml:space="preserve">.3. </w:t>
      </w:r>
      <w:r w:rsidR="00E42CED" w:rsidRPr="00C92C1E">
        <w:rPr>
          <w:rFonts w:ascii="Times New Roman" w:hAnsi="Times New Roman" w:cs="Times New Roman"/>
          <w:sz w:val="28"/>
          <w:szCs w:val="28"/>
        </w:rPr>
        <w:t xml:space="preserve">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 </w:t>
      </w:r>
    </w:p>
    <w:p w:rsidR="00E42CED" w:rsidRPr="00C92C1E" w:rsidRDefault="00837578" w:rsidP="00EB2ABA">
      <w:pPr>
        <w:pStyle w:val="ConsPlusNormal"/>
        <w:tabs>
          <w:tab w:val="left" w:pos="0"/>
        </w:tabs>
        <w:ind w:firstLine="993"/>
        <w:jc w:val="both"/>
        <w:rPr>
          <w:rFonts w:ascii="Times New Roman" w:hAnsi="Times New Roman" w:cs="Times New Roman"/>
          <w:sz w:val="28"/>
          <w:szCs w:val="28"/>
        </w:rPr>
      </w:pPr>
      <w:r w:rsidRPr="00837578">
        <w:rPr>
          <w:rFonts w:ascii="Times New Roman" w:hAnsi="Times New Roman" w:cs="Times New Roman"/>
          <w:sz w:val="28"/>
          <w:szCs w:val="28"/>
        </w:rPr>
        <w:t>3</w:t>
      </w:r>
      <w:r w:rsidR="00EB2ABA">
        <w:rPr>
          <w:rFonts w:ascii="Times New Roman" w:hAnsi="Times New Roman" w:cs="Times New Roman"/>
          <w:sz w:val="28"/>
          <w:szCs w:val="28"/>
        </w:rPr>
        <w:t xml:space="preserve">.4. </w:t>
      </w:r>
      <w:r w:rsidR="00E42CED" w:rsidRPr="00C92C1E">
        <w:rPr>
          <w:rFonts w:ascii="Times New Roman" w:hAnsi="Times New Roman" w:cs="Times New Roman"/>
          <w:sz w:val="28"/>
          <w:szCs w:val="28"/>
        </w:rPr>
        <w:t xml:space="preserve">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w:t>
      </w:r>
      <w:r w:rsidR="00E42CED" w:rsidRPr="00C92C1E">
        <w:rPr>
          <w:rFonts w:ascii="Times New Roman" w:hAnsi="Times New Roman" w:cs="Times New Roman"/>
          <w:sz w:val="28"/>
          <w:szCs w:val="28"/>
        </w:rPr>
        <w:br/>
        <w:t>субъекта Российской Федерации по виду спорта «</w:t>
      </w:r>
      <w:r w:rsidR="00E42CED">
        <w:rPr>
          <w:rFonts w:ascii="Times New Roman" w:hAnsi="Times New Roman" w:cs="Times New Roman"/>
          <w:sz w:val="28"/>
          <w:szCs w:val="28"/>
        </w:rPr>
        <w:t>легкая атлетика</w:t>
      </w:r>
      <w:r w:rsidR="00E42CED" w:rsidRPr="00C92C1E">
        <w:rPr>
          <w:rFonts w:ascii="Times New Roman" w:hAnsi="Times New Roman" w:cs="Times New Roman"/>
          <w:sz w:val="28"/>
          <w:szCs w:val="28"/>
        </w:rPr>
        <w:t xml:space="preserve">» и участия </w:t>
      </w:r>
      <w:r w:rsidR="00E42CED" w:rsidRPr="00C92C1E">
        <w:rPr>
          <w:rFonts w:ascii="Times New Roman" w:hAnsi="Times New Roman" w:cs="Times New Roman"/>
          <w:sz w:val="28"/>
          <w:szCs w:val="28"/>
        </w:rPr>
        <w:br/>
        <w:t>в официальных спортивных соревнованиях по виду спорта «</w:t>
      </w:r>
      <w:r w:rsidR="00E42CED">
        <w:rPr>
          <w:rFonts w:ascii="Times New Roman" w:hAnsi="Times New Roman" w:cs="Times New Roman"/>
          <w:sz w:val="28"/>
          <w:szCs w:val="28"/>
        </w:rPr>
        <w:t>легкая атлетика</w:t>
      </w:r>
      <w:r w:rsidR="00E42CED" w:rsidRPr="00C92C1E">
        <w:rPr>
          <w:rFonts w:ascii="Times New Roman" w:hAnsi="Times New Roman" w:cs="Times New Roman"/>
          <w:sz w:val="28"/>
          <w:szCs w:val="28"/>
        </w:rPr>
        <w:t xml:space="preserve">» </w:t>
      </w:r>
      <w:r w:rsidR="00E42CED">
        <w:rPr>
          <w:rFonts w:ascii="Times New Roman" w:hAnsi="Times New Roman" w:cs="Times New Roman"/>
          <w:sz w:val="28"/>
          <w:szCs w:val="28"/>
        </w:rPr>
        <w:br/>
      </w:r>
      <w:r w:rsidR="00E42CED" w:rsidRPr="00C92C1E">
        <w:rPr>
          <w:rFonts w:ascii="Times New Roman" w:hAnsi="Times New Roman" w:cs="Times New Roman"/>
          <w:sz w:val="28"/>
          <w:szCs w:val="28"/>
        </w:rPr>
        <w:t xml:space="preserve">не ниже </w:t>
      </w:r>
      <w:r w:rsidR="00E42CED">
        <w:rPr>
          <w:rFonts w:ascii="Times New Roman" w:hAnsi="Times New Roman" w:cs="Times New Roman"/>
          <w:sz w:val="28"/>
          <w:szCs w:val="28"/>
        </w:rPr>
        <w:t>всероссийского</w:t>
      </w:r>
      <w:r w:rsidR="00E42CED" w:rsidRPr="00BA1132">
        <w:rPr>
          <w:rFonts w:ascii="Times New Roman" w:hAnsi="Times New Roman" w:cs="Times New Roman"/>
          <w:sz w:val="28"/>
          <w:szCs w:val="28"/>
        </w:rPr>
        <w:t xml:space="preserve"> </w:t>
      </w:r>
      <w:r w:rsidR="00E42CED" w:rsidRPr="00C92C1E">
        <w:rPr>
          <w:rFonts w:ascii="Times New Roman" w:hAnsi="Times New Roman" w:cs="Times New Roman"/>
          <w:sz w:val="28"/>
          <w:szCs w:val="28"/>
        </w:rPr>
        <w:t>уровня.</w:t>
      </w:r>
    </w:p>
    <w:p w:rsidR="00E42CED" w:rsidRPr="00C92C1E" w:rsidRDefault="00837578" w:rsidP="00EB2ABA">
      <w:pPr>
        <w:pStyle w:val="ConsPlusNormal"/>
        <w:tabs>
          <w:tab w:val="left" w:pos="0"/>
        </w:tabs>
        <w:ind w:firstLine="993"/>
        <w:jc w:val="both"/>
        <w:rPr>
          <w:rFonts w:ascii="Times New Roman" w:hAnsi="Times New Roman" w:cs="Times New Roman"/>
          <w:sz w:val="28"/>
          <w:szCs w:val="28"/>
        </w:rPr>
      </w:pPr>
      <w:r w:rsidRPr="00A612C3">
        <w:rPr>
          <w:rFonts w:ascii="Times New Roman" w:hAnsi="Times New Roman" w:cs="Times New Roman"/>
          <w:sz w:val="28"/>
          <w:szCs w:val="28"/>
        </w:rPr>
        <w:t>3</w:t>
      </w:r>
      <w:r w:rsidR="00EB2ABA">
        <w:rPr>
          <w:rFonts w:ascii="Times New Roman" w:hAnsi="Times New Roman" w:cs="Times New Roman"/>
          <w:sz w:val="28"/>
          <w:szCs w:val="28"/>
        </w:rPr>
        <w:t xml:space="preserve">.5. </w:t>
      </w:r>
      <w:r w:rsidR="00E42CED" w:rsidRPr="00C92C1E">
        <w:rPr>
          <w:rFonts w:ascii="Times New Roman" w:hAnsi="Times New Roman" w:cs="Times New Roman"/>
          <w:sz w:val="28"/>
          <w:szCs w:val="28"/>
        </w:rPr>
        <w:t>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w:t>
      </w:r>
      <w:r w:rsidR="00E42CED">
        <w:rPr>
          <w:rFonts w:ascii="Times New Roman" w:hAnsi="Times New Roman" w:cs="Times New Roman"/>
          <w:sz w:val="28"/>
          <w:szCs w:val="28"/>
        </w:rPr>
        <w:t>легкая атлетика</w:t>
      </w:r>
      <w:r w:rsidR="00E42CED" w:rsidRPr="00C92C1E">
        <w:rPr>
          <w:rFonts w:ascii="Times New Roman" w:hAnsi="Times New Roman" w:cs="Times New Roman"/>
          <w:sz w:val="28"/>
          <w:szCs w:val="28"/>
        </w:rPr>
        <w:t>».</w:t>
      </w:r>
    </w:p>
    <w:p w:rsidR="00165A47" w:rsidRDefault="00165A47" w:rsidP="00915233">
      <w:pPr>
        <w:autoSpaceDE w:val="0"/>
        <w:autoSpaceDN w:val="0"/>
        <w:adjustRightInd w:val="0"/>
        <w:spacing w:after="0" w:line="240" w:lineRule="auto"/>
        <w:contextualSpacing/>
        <w:jc w:val="both"/>
        <w:rPr>
          <w:rFonts w:ascii="Times New Roman" w:hAnsi="Times New Roman" w:cs="Times New Roman"/>
          <w:sz w:val="28"/>
          <w:szCs w:val="28"/>
        </w:rPr>
      </w:pPr>
    </w:p>
    <w:p w:rsidR="00647350" w:rsidRPr="00341785" w:rsidRDefault="00647350" w:rsidP="00915233">
      <w:pPr>
        <w:autoSpaceDE w:val="0"/>
        <w:autoSpaceDN w:val="0"/>
        <w:adjustRightInd w:val="0"/>
        <w:spacing w:after="0" w:line="240" w:lineRule="auto"/>
        <w:contextualSpacing/>
        <w:jc w:val="both"/>
        <w:rPr>
          <w:rFonts w:ascii="Times New Roman" w:hAnsi="Times New Roman" w:cs="Times New Roman"/>
          <w:sz w:val="28"/>
          <w:szCs w:val="28"/>
        </w:rPr>
      </w:pPr>
    </w:p>
    <w:p w:rsidR="009133EF" w:rsidRPr="00341785" w:rsidRDefault="00A612C3" w:rsidP="00915233">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b/>
          <w:sz w:val="28"/>
          <w:szCs w:val="28"/>
          <w:lang w:val="en-US"/>
        </w:rPr>
        <w:t>V</w:t>
      </w:r>
      <w:r w:rsidR="004D303D" w:rsidRPr="00341785">
        <w:rPr>
          <w:rFonts w:ascii="Times New Roman" w:hAnsi="Times New Roman" w:cs="Times New Roman"/>
          <w:b/>
          <w:sz w:val="28"/>
          <w:szCs w:val="28"/>
        </w:rPr>
        <w:t xml:space="preserve">. </w:t>
      </w:r>
      <w:r w:rsidR="0018376A" w:rsidRPr="00341785">
        <w:rPr>
          <w:rFonts w:ascii="Times New Roman" w:hAnsi="Times New Roman" w:cs="Times New Roman"/>
          <w:b/>
          <w:sz w:val="28"/>
          <w:szCs w:val="28"/>
        </w:rPr>
        <w:t xml:space="preserve">Условия реализации </w:t>
      </w:r>
      <w:r w:rsidR="0018376A" w:rsidRPr="00341785">
        <w:rPr>
          <w:rFonts w:ascii="Times New Roman" w:eastAsia="Times New Roman" w:hAnsi="Times New Roman" w:cs="Times New Roman"/>
          <w:b/>
          <w:sz w:val="28"/>
          <w:szCs w:val="28"/>
          <w:lang w:eastAsia="ru-RU"/>
        </w:rPr>
        <w:t>дополнительной образовательной программы спортивной подготовки</w:t>
      </w:r>
    </w:p>
    <w:p w:rsidR="00F3147E" w:rsidRPr="00341785" w:rsidRDefault="00F3147E" w:rsidP="00915233">
      <w:pPr>
        <w:spacing w:after="0" w:line="240" w:lineRule="auto"/>
        <w:contextualSpacing/>
        <w:jc w:val="both"/>
        <w:rPr>
          <w:rFonts w:ascii="Times New Roman" w:eastAsia="Times New Roman" w:hAnsi="Times New Roman" w:cs="Times New Roman"/>
          <w:bCs/>
          <w:color w:val="000000"/>
          <w:sz w:val="28"/>
          <w:szCs w:val="28"/>
          <w:shd w:val="clear" w:color="auto" w:fill="FFFFFF"/>
          <w:lang w:eastAsia="ru-RU"/>
        </w:rPr>
      </w:pPr>
    </w:p>
    <w:p w:rsidR="00DC71D9" w:rsidRPr="00EB2ABA" w:rsidRDefault="00EB2ABA" w:rsidP="00647350">
      <w:pPr>
        <w:tabs>
          <w:tab w:val="left" w:pos="142"/>
          <w:tab w:val="left" w:pos="1276"/>
        </w:tabs>
        <w:spacing w:after="0" w:line="240" w:lineRule="auto"/>
        <w:ind w:left="568"/>
        <w:jc w:val="center"/>
        <w:rPr>
          <w:rFonts w:ascii="Times New Roman" w:eastAsia="Times New Roman" w:hAnsi="Times New Roman" w:cs="Times New Roman"/>
          <w:bCs/>
          <w:color w:val="000000"/>
          <w:sz w:val="28"/>
          <w:szCs w:val="28"/>
          <w:shd w:val="clear" w:color="auto" w:fill="FFFFFF"/>
          <w:lang w:eastAsia="ru-RU"/>
        </w:rPr>
      </w:pPr>
      <w:r>
        <w:rPr>
          <w:rFonts w:ascii="Times New Roman" w:hAnsi="Times New Roman" w:cs="Times New Roman"/>
          <w:sz w:val="28"/>
          <w:szCs w:val="28"/>
        </w:rPr>
        <w:t xml:space="preserve">1. </w:t>
      </w:r>
      <w:r w:rsidR="00CF7F38" w:rsidRPr="00EB2ABA">
        <w:rPr>
          <w:rFonts w:ascii="Times New Roman" w:hAnsi="Times New Roman" w:cs="Times New Roman"/>
          <w:sz w:val="28"/>
          <w:szCs w:val="28"/>
        </w:rPr>
        <w:t>Материально</w:t>
      </w:r>
      <w:r w:rsidR="0018376A" w:rsidRPr="00EB2ABA">
        <w:rPr>
          <w:rFonts w:ascii="Times New Roman" w:hAnsi="Times New Roman" w:cs="Times New Roman"/>
          <w:sz w:val="28"/>
          <w:szCs w:val="28"/>
        </w:rPr>
        <w:t>-технически</w:t>
      </w:r>
      <w:r w:rsidR="00CF7F38" w:rsidRPr="00EB2ABA">
        <w:rPr>
          <w:rFonts w:ascii="Times New Roman" w:hAnsi="Times New Roman" w:cs="Times New Roman"/>
          <w:sz w:val="28"/>
          <w:szCs w:val="28"/>
        </w:rPr>
        <w:t>е</w:t>
      </w:r>
      <w:r w:rsidR="008232C8" w:rsidRPr="00EB2ABA">
        <w:rPr>
          <w:rFonts w:ascii="Times New Roman" w:hAnsi="Times New Roman" w:cs="Times New Roman"/>
          <w:sz w:val="28"/>
          <w:szCs w:val="28"/>
        </w:rPr>
        <w:t xml:space="preserve"> условия</w:t>
      </w:r>
      <w:r w:rsidR="0018376A" w:rsidRPr="00EB2ABA">
        <w:rPr>
          <w:rFonts w:ascii="Times New Roman" w:hAnsi="Times New Roman" w:cs="Times New Roman"/>
          <w:sz w:val="28"/>
          <w:szCs w:val="28"/>
        </w:rPr>
        <w:t xml:space="preserve"> реализации Программы</w:t>
      </w:r>
      <w:r w:rsidR="00DC71D9" w:rsidRPr="00EB2ABA">
        <w:rPr>
          <w:rFonts w:ascii="Times New Roman" w:hAnsi="Times New Roman" w:cs="Times New Roman"/>
          <w:sz w:val="28"/>
          <w:szCs w:val="28"/>
        </w:rPr>
        <w:t>.</w:t>
      </w:r>
    </w:p>
    <w:p w:rsidR="00DC71D9" w:rsidRDefault="00DC71D9" w:rsidP="00DC71D9">
      <w:pPr>
        <w:tabs>
          <w:tab w:val="left" w:pos="142"/>
          <w:tab w:val="left" w:pos="1276"/>
        </w:tabs>
        <w:spacing w:after="0" w:line="240" w:lineRule="auto"/>
        <w:jc w:val="both"/>
        <w:rPr>
          <w:rFonts w:ascii="Times New Roman" w:hAnsi="Times New Roman" w:cs="Times New Roman"/>
          <w:sz w:val="28"/>
          <w:szCs w:val="28"/>
        </w:rPr>
      </w:pPr>
    </w:p>
    <w:p w:rsidR="00DC71D9" w:rsidRPr="00EB2ABA" w:rsidRDefault="00EB2ABA" w:rsidP="00A612C3">
      <w:pPr>
        <w:widowControl w:val="0"/>
        <w:autoSpaceDE w:val="0"/>
        <w:spacing w:after="0" w:line="240" w:lineRule="auto"/>
        <w:ind w:firstLine="709"/>
        <w:jc w:val="both"/>
        <w:rPr>
          <w:rFonts w:ascii="Times New Roman" w:hAnsi="Times New Roman" w:cs="Times New Roman"/>
          <w:sz w:val="28"/>
          <w:szCs w:val="28"/>
        </w:rPr>
      </w:pPr>
      <w:bookmarkStart w:id="10" w:name="_Hlk91062709"/>
      <w:r>
        <w:rPr>
          <w:rFonts w:ascii="Times New Roman" w:hAnsi="Times New Roman" w:cs="Times New Roman"/>
          <w:sz w:val="28"/>
          <w:szCs w:val="28"/>
        </w:rPr>
        <w:t xml:space="preserve">1.1. </w:t>
      </w:r>
      <w:r w:rsidR="00DC71D9" w:rsidRPr="00EB2ABA">
        <w:rPr>
          <w:rFonts w:ascii="Times New Roman" w:hAnsi="Times New Roman" w:cs="Times New Roman"/>
          <w:sz w:val="28"/>
          <w:szCs w:val="28"/>
        </w:rPr>
        <w:t xml:space="preserve">Требования к материально-техническим условиям реализации этапов спортивной подготовки 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w:t>
      </w:r>
      <w:r w:rsidR="00DC71D9" w:rsidRPr="00EB2ABA">
        <w:rPr>
          <w:rFonts w:ascii="Times New Roman" w:hAnsi="Times New Roman" w:cs="Times New Roman"/>
          <w:sz w:val="28"/>
          <w:szCs w:val="28"/>
        </w:rPr>
        <w:lastRenderedPageBreak/>
        <w:t>соответствующей материально-технической базой и (или) объектом инфраструктуры):</w:t>
      </w:r>
    </w:p>
    <w:p w:rsidR="00DC71D9" w:rsidRDefault="00A612C3" w:rsidP="00A612C3">
      <w:pPr>
        <w:widowControl w:val="0"/>
        <w:autoSpaceDE w:val="0"/>
        <w:spacing w:after="0" w:line="240" w:lineRule="auto"/>
        <w:ind w:firstLine="709"/>
        <w:contextualSpacing/>
        <w:jc w:val="both"/>
        <w:rPr>
          <w:rFonts w:ascii="Times New Roman" w:hAnsi="Times New Roman" w:cs="Times New Roman"/>
          <w:sz w:val="28"/>
          <w:szCs w:val="28"/>
        </w:rPr>
      </w:pPr>
      <w:r w:rsidRPr="00A612C3">
        <w:rPr>
          <w:rFonts w:ascii="Times New Roman" w:hAnsi="Times New Roman" w:cs="Times New Roman"/>
          <w:sz w:val="28"/>
          <w:szCs w:val="28"/>
        </w:rPr>
        <w:t xml:space="preserve">- </w:t>
      </w:r>
      <w:r w:rsidR="00DC71D9">
        <w:rPr>
          <w:rFonts w:ascii="Times New Roman" w:hAnsi="Times New Roman" w:cs="Times New Roman"/>
          <w:sz w:val="28"/>
          <w:szCs w:val="28"/>
        </w:rPr>
        <w:t>наличие беговой дорожки;</w:t>
      </w:r>
    </w:p>
    <w:p w:rsidR="00DC71D9" w:rsidRDefault="00A612C3" w:rsidP="00A612C3">
      <w:pPr>
        <w:widowControl w:val="0"/>
        <w:autoSpaceDE w:val="0"/>
        <w:spacing w:after="0" w:line="240" w:lineRule="auto"/>
        <w:ind w:firstLine="709"/>
        <w:contextualSpacing/>
        <w:jc w:val="both"/>
        <w:rPr>
          <w:rFonts w:ascii="Times New Roman" w:hAnsi="Times New Roman" w:cs="Times New Roman"/>
          <w:sz w:val="28"/>
          <w:szCs w:val="28"/>
        </w:rPr>
      </w:pPr>
      <w:r w:rsidRPr="00A612C3">
        <w:rPr>
          <w:rFonts w:ascii="Times New Roman" w:hAnsi="Times New Roman" w:cs="Times New Roman"/>
          <w:sz w:val="28"/>
          <w:szCs w:val="28"/>
        </w:rPr>
        <w:t xml:space="preserve">- </w:t>
      </w:r>
      <w:r w:rsidR="00DC71D9">
        <w:rPr>
          <w:rFonts w:ascii="Times New Roman" w:hAnsi="Times New Roman" w:cs="Times New Roman"/>
          <w:sz w:val="28"/>
          <w:szCs w:val="28"/>
        </w:rPr>
        <w:t xml:space="preserve">наличие места для прыжков, состоящего из дорожки (сектора) для разбега </w:t>
      </w:r>
      <w:r w:rsidR="00DC71D9">
        <w:rPr>
          <w:rFonts w:ascii="Times New Roman" w:hAnsi="Times New Roman" w:cs="Times New Roman"/>
          <w:sz w:val="28"/>
          <w:szCs w:val="28"/>
        </w:rPr>
        <w:br/>
        <w:t>и места (ямы) для приземления;</w:t>
      </w:r>
    </w:p>
    <w:p w:rsidR="00DC71D9" w:rsidRPr="00C52887" w:rsidRDefault="00A612C3" w:rsidP="00A612C3">
      <w:pPr>
        <w:widowControl w:val="0"/>
        <w:autoSpaceDE w:val="0"/>
        <w:spacing w:after="0" w:line="240" w:lineRule="auto"/>
        <w:ind w:firstLine="709"/>
        <w:contextualSpacing/>
        <w:jc w:val="both"/>
        <w:rPr>
          <w:rFonts w:ascii="Times New Roman" w:hAnsi="Times New Roman" w:cs="Times New Roman"/>
          <w:sz w:val="28"/>
          <w:szCs w:val="28"/>
        </w:rPr>
      </w:pPr>
      <w:r w:rsidRPr="00A612C3">
        <w:rPr>
          <w:rFonts w:ascii="Times New Roman" w:hAnsi="Times New Roman" w:cs="Times New Roman"/>
          <w:sz w:val="28"/>
          <w:szCs w:val="28"/>
        </w:rPr>
        <w:t xml:space="preserve">- </w:t>
      </w:r>
      <w:r w:rsidR="00DC71D9">
        <w:rPr>
          <w:rFonts w:ascii="Times New Roman" w:hAnsi="Times New Roman" w:cs="Times New Roman"/>
          <w:sz w:val="28"/>
          <w:szCs w:val="28"/>
        </w:rPr>
        <w:t>наличие</w:t>
      </w:r>
      <w:r w:rsidR="00DC71D9">
        <w:t xml:space="preserve"> </w:t>
      </w:r>
      <w:r w:rsidR="00DC71D9" w:rsidRPr="00C52887">
        <w:rPr>
          <w:rFonts w:ascii="Times New Roman" w:hAnsi="Times New Roman" w:cs="Times New Roman"/>
          <w:sz w:val="28"/>
          <w:szCs w:val="28"/>
        </w:rPr>
        <w:t>места для метания (толкания), состоящего из площадки (на которой расположен круг, ограниченный кольцом) или дорожки для разбега, с которых производится бросок (толчок), и сектора или коридора для приземления снарядов;</w:t>
      </w:r>
    </w:p>
    <w:p w:rsidR="00DC71D9" w:rsidRPr="00395515" w:rsidRDefault="00A612C3" w:rsidP="00A612C3">
      <w:pPr>
        <w:widowControl w:val="0"/>
        <w:autoSpaceDE w:val="0"/>
        <w:spacing w:after="0" w:line="240" w:lineRule="auto"/>
        <w:ind w:firstLine="709"/>
        <w:jc w:val="both"/>
      </w:pPr>
      <w:r w:rsidRPr="00A612C3">
        <w:rPr>
          <w:rFonts w:ascii="Times New Roman" w:hAnsi="Times New Roman" w:cs="Times New Roman"/>
          <w:sz w:val="28"/>
          <w:szCs w:val="28"/>
        </w:rPr>
        <w:t xml:space="preserve">- </w:t>
      </w:r>
      <w:r w:rsidR="00DC71D9">
        <w:rPr>
          <w:rFonts w:ascii="Times New Roman" w:hAnsi="Times New Roman" w:cs="Times New Roman"/>
          <w:sz w:val="28"/>
          <w:szCs w:val="28"/>
        </w:rPr>
        <w:t xml:space="preserve">наличие </w:t>
      </w:r>
      <w:r w:rsidR="00DC71D9" w:rsidRPr="00395515">
        <w:rPr>
          <w:rFonts w:ascii="Times New Roman" w:hAnsi="Times New Roman" w:cs="Times New Roman"/>
          <w:sz w:val="28"/>
          <w:szCs w:val="28"/>
        </w:rPr>
        <w:t>тренировочного спортивного зала;</w:t>
      </w:r>
    </w:p>
    <w:p w:rsidR="00DC71D9" w:rsidRPr="00395515" w:rsidRDefault="00A612C3" w:rsidP="00A612C3">
      <w:pPr>
        <w:widowControl w:val="0"/>
        <w:autoSpaceDE w:val="0"/>
        <w:spacing w:after="0" w:line="240" w:lineRule="auto"/>
        <w:ind w:firstLine="709"/>
        <w:jc w:val="both"/>
      </w:pPr>
      <w:r w:rsidRPr="00A612C3">
        <w:rPr>
          <w:rFonts w:ascii="Times New Roman" w:hAnsi="Times New Roman" w:cs="Times New Roman"/>
          <w:sz w:val="28"/>
          <w:szCs w:val="28"/>
        </w:rPr>
        <w:t xml:space="preserve">- </w:t>
      </w:r>
      <w:r w:rsidR="00DC71D9">
        <w:rPr>
          <w:rFonts w:ascii="Times New Roman" w:hAnsi="Times New Roman" w:cs="Times New Roman"/>
          <w:sz w:val="28"/>
          <w:szCs w:val="28"/>
        </w:rPr>
        <w:t xml:space="preserve">наличие </w:t>
      </w:r>
      <w:r w:rsidR="00DC71D9" w:rsidRPr="00395515">
        <w:rPr>
          <w:rFonts w:ascii="Times New Roman" w:hAnsi="Times New Roman" w:cs="Times New Roman"/>
          <w:sz w:val="28"/>
          <w:szCs w:val="28"/>
        </w:rPr>
        <w:t>тренажерного зала;</w:t>
      </w:r>
    </w:p>
    <w:p w:rsidR="00DC71D9" w:rsidRPr="00395515" w:rsidRDefault="00A612C3" w:rsidP="00A612C3">
      <w:pPr>
        <w:widowControl w:val="0"/>
        <w:autoSpaceDE w:val="0"/>
        <w:spacing w:after="0" w:line="240" w:lineRule="auto"/>
        <w:ind w:firstLine="709"/>
        <w:jc w:val="both"/>
      </w:pPr>
      <w:r w:rsidRPr="00A612C3">
        <w:rPr>
          <w:rFonts w:ascii="Times New Roman" w:hAnsi="Times New Roman" w:cs="Times New Roman"/>
          <w:sz w:val="28"/>
          <w:szCs w:val="28"/>
        </w:rPr>
        <w:t xml:space="preserve">- </w:t>
      </w:r>
      <w:r w:rsidR="00DC71D9">
        <w:rPr>
          <w:rFonts w:ascii="Times New Roman" w:hAnsi="Times New Roman" w:cs="Times New Roman"/>
          <w:sz w:val="28"/>
          <w:szCs w:val="28"/>
        </w:rPr>
        <w:t xml:space="preserve">наличие </w:t>
      </w:r>
      <w:r w:rsidR="00DC71D9" w:rsidRPr="00395515">
        <w:rPr>
          <w:rFonts w:ascii="Times New Roman" w:hAnsi="Times New Roman" w:cs="Times New Roman"/>
          <w:sz w:val="28"/>
          <w:szCs w:val="28"/>
        </w:rPr>
        <w:t>раздевалок, душевых;</w:t>
      </w:r>
    </w:p>
    <w:p w:rsidR="00DC71D9" w:rsidRPr="00C92C1E" w:rsidRDefault="00A612C3" w:rsidP="00A612C3">
      <w:pPr>
        <w:widowControl w:val="0"/>
        <w:spacing w:after="0" w:line="240" w:lineRule="auto"/>
        <w:ind w:firstLine="709"/>
        <w:jc w:val="both"/>
        <w:rPr>
          <w:rFonts w:ascii="Times New Roman" w:eastAsia="Times New Roman" w:hAnsi="Times New Roman" w:cs="Times New Roman"/>
          <w:sz w:val="28"/>
          <w:szCs w:val="28"/>
        </w:rPr>
      </w:pPr>
      <w:r w:rsidRPr="00A612C3">
        <w:rPr>
          <w:rFonts w:ascii="Times New Roman" w:hAnsi="Times New Roman" w:cs="Times New Roman"/>
          <w:sz w:val="28"/>
          <w:szCs w:val="28"/>
        </w:rPr>
        <w:t xml:space="preserve">- </w:t>
      </w:r>
      <w:r w:rsidR="00DC71D9" w:rsidRPr="00C92C1E">
        <w:rPr>
          <w:rFonts w:ascii="Times New Roman" w:hAnsi="Times New Roman" w:cs="Times New Roman"/>
          <w:sz w:val="28"/>
          <w:szCs w:val="28"/>
        </w:rPr>
        <w:t xml:space="preserve">наличие медицинского пункта, </w:t>
      </w:r>
      <w:r w:rsidR="00DC71D9" w:rsidRPr="00C92C1E">
        <w:rPr>
          <w:rFonts w:ascii="Times New Roman" w:eastAsia="Times New Roman" w:hAnsi="Times New Roman" w:cs="Times New Roman"/>
          <w:sz w:val="28"/>
          <w:szCs w:val="28"/>
        </w:rPr>
        <w:t xml:space="preserve">оборудованного в соответствии с </w:t>
      </w:r>
      <w:r w:rsidR="00DC71D9" w:rsidRPr="00C92C1E">
        <w:rPr>
          <w:rFonts w:ascii="Times New Roman" w:eastAsia="Times New Roman" w:hAnsi="Times New Roman" w:cs="Times New Roman"/>
          <w:sz w:val="28"/>
          <w:szCs w:val="28"/>
          <w:lang w:eastAsia="ru-RU"/>
        </w:rPr>
        <w:t xml:space="preserve">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w:t>
      </w:r>
      <w:r w:rsidR="00DC71D9" w:rsidRPr="00C92C1E">
        <w:rPr>
          <w:rFonts w:ascii="Times New Roman" w:eastAsia="Times New Roman" w:hAnsi="Times New Roman" w:cs="Times New Roman"/>
          <w:sz w:val="28"/>
          <w:szCs w:val="28"/>
          <w:lang w:eastAsia="ru-RU"/>
        </w:rPr>
        <w:br/>
        <w:t xml:space="preserve">и спортивных мероприятий), включая порядок медицинского осмотра лиц, желающих пройти спортивную подготовку, заниматься физической культурой </w:t>
      </w:r>
      <w:r w:rsidR="00DC71D9" w:rsidRPr="00C92C1E">
        <w:rPr>
          <w:rFonts w:ascii="Times New Roman" w:eastAsia="Times New Roman" w:hAnsi="Times New Roman" w:cs="Times New Roman"/>
          <w:sz w:val="28"/>
          <w:szCs w:val="28"/>
          <w:lang w:eastAsia="ru-RU"/>
        </w:rPr>
        <w:br/>
        <w:t xml:space="preserve">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w:t>
      </w:r>
      <w:r w:rsidR="00DC71D9" w:rsidRPr="00C92C1E">
        <w:rPr>
          <w:rFonts w:ascii="Times New Roman" w:eastAsia="Times New Roman" w:hAnsi="Times New Roman" w:cs="Times New Roman"/>
          <w:sz w:val="28"/>
          <w:szCs w:val="28"/>
          <w:lang w:eastAsia="ru-RU"/>
        </w:rPr>
        <w:br/>
        <w:t>и спортивных мероприятиях» (</w:t>
      </w:r>
      <w:r w:rsidR="00DC71D9" w:rsidRPr="00C92C1E">
        <w:rPr>
          <w:rFonts w:ascii="Times New Roman" w:hAnsi="Times New Roman" w:cs="Times New Roman"/>
          <w:sz w:val="28"/>
        </w:rPr>
        <w:t>зарегистрирован Минюстом России</w:t>
      </w:r>
      <w:r w:rsidR="00DC71D9" w:rsidRPr="00C92C1E">
        <w:rPr>
          <w:rFonts w:ascii="Times New Roman" w:eastAsia="Times New Roman" w:hAnsi="Times New Roman" w:cs="Times New Roman"/>
          <w:sz w:val="28"/>
          <w:szCs w:val="28"/>
          <w:lang w:eastAsia="ru-RU"/>
        </w:rPr>
        <w:t xml:space="preserve"> 03.12.2020, регистрационный № 61238)</w:t>
      </w:r>
      <w:r w:rsidR="00DC71D9" w:rsidRPr="00C92C1E">
        <w:rPr>
          <w:rFonts w:ascii="Times New Roman" w:hAnsi="Times New Roman" w:cs="Times New Roman"/>
          <w:sz w:val="28"/>
        </w:rPr>
        <w:t>;</w:t>
      </w:r>
    </w:p>
    <w:bookmarkEnd w:id="10"/>
    <w:p w:rsidR="00DC71D9" w:rsidRPr="00C92C1E" w:rsidRDefault="00A612C3" w:rsidP="00A612C3">
      <w:pPr>
        <w:widowControl w:val="0"/>
        <w:autoSpaceDE w:val="0"/>
        <w:spacing w:after="0" w:line="240" w:lineRule="auto"/>
        <w:ind w:firstLine="709"/>
        <w:jc w:val="both"/>
      </w:pPr>
      <w:r w:rsidRPr="00A612C3">
        <w:rPr>
          <w:rFonts w:ascii="Times New Roman" w:hAnsi="Times New Roman" w:cs="Times New Roman"/>
          <w:sz w:val="28"/>
          <w:szCs w:val="28"/>
        </w:rPr>
        <w:t xml:space="preserve">- </w:t>
      </w:r>
      <w:r w:rsidR="00DC71D9" w:rsidRPr="00C92C1E">
        <w:rPr>
          <w:rFonts w:ascii="Times New Roman" w:hAnsi="Times New Roman" w:cs="Times New Roman"/>
          <w:sz w:val="28"/>
          <w:szCs w:val="28"/>
        </w:rPr>
        <w:t xml:space="preserve">обеспечение оборудованием и спортивным инвентарем, необходимыми </w:t>
      </w:r>
      <w:r w:rsidR="00DC71D9" w:rsidRPr="00C92C1E">
        <w:rPr>
          <w:rFonts w:ascii="Times New Roman" w:hAnsi="Times New Roman" w:cs="Times New Roman"/>
          <w:sz w:val="28"/>
          <w:szCs w:val="28"/>
        </w:rPr>
        <w:br/>
        <w:t xml:space="preserve">для </w:t>
      </w:r>
      <w:r w:rsidR="00DC71D9">
        <w:rPr>
          <w:rFonts w:ascii="Times New Roman" w:hAnsi="Times New Roman" w:cs="Times New Roman"/>
          <w:sz w:val="28"/>
          <w:szCs w:val="28"/>
        </w:rPr>
        <w:t>прохождения</w:t>
      </w:r>
      <w:r w:rsidR="00DC71D9" w:rsidRPr="00C92C1E">
        <w:rPr>
          <w:rFonts w:ascii="Times New Roman" w:hAnsi="Times New Roman" w:cs="Times New Roman"/>
          <w:sz w:val="28"/>
          <w:szCs w:val="28"/>
        </w:rPr>
        <w:t xml:space="preserve"> спортивной подготовки (приложение № 10 к ФССП);</w:t>
      </w:r>
    </w:p>
    <w:p w:rsidR="00DC71D9" w:rsidRPr="00C92C1E" w:rsidRDefault="00A612C3" w:rsidP="00A612C3">
      <w:pPr>
        <w:widowControl w:val="0"/>
        <w:autoSpaceDE w:val="0"/>
        <w:spacing w:after="0" w:line="240" w:lineRule="auto"/>
        <w:ind w:firstLine="709"/>
        <w:jc w:val="both"/>
      </w:pPr>
      <w:r w:rsidRPr="00A612C3">
        <w:rPr>
          <w:rFonts w:ascii="Times New Roman" w:hAnsi="Times New Roman" w:cs="Times New Roman"/>
          <w:sz w:val="28"/>
          <w:szCs w:val="28"/>
        </w:rPr>
        <w:t xml:space="preserve">- </w:t>
      </w:r>
      <w:r w:rsidR="00DC71D9" w:rsidRPr="00C92C1E">
        <w:rPr>
          <w:rFonts w:ascii="Times New Roman" w:hAnsi="Times New Roman" w:cs="Times New Roman"/>
          <w:sz w:val="28"/>
          <w:szCs w:val="28"/>
        </w:rPr>
        <w:t>обеспечение спортивной экипировкой (приложение № 11 к ФССП);</w:t>
      </w:r>
    </w:p>
    <w:p w:rsidR="00DC71D9" w:rsidRPr="00B420E5" w:rsidRDefault="00A612C3" w:rsidP="00A612C3">
      <w:pPr>
        <w:spacing w:after="0" w:line="240" w:lineRule="auto"/>
        <w:ind w:firstLine="709"/>
        <w:jc w:val="both"/>
        <w:rPr>
          <w:rFonts w:ascii="Times New Roman" w:hAnsi="Times New Roman" w:cs="Times New Roman"/>
          <w:sz w:val="28"/>
          <w:szCs w:val="28"/>
        </w:rPr>
      </w:pPr>
      <w:r w:rsidRPr="00A612C3">
        <w:rPr>
          <w:rFonts w:ascii="Times New Roman" w:hAnsi="Times New Roman" w:cs="Times New Roman"/>
          <w:sz w:val="28"/>
          <w:szCs w:val="28"/>
        </w:rPr>
        <w:t xml:space="preserve">- </w:t>
      </w:r>
      <w:r w:rsidR="00DC71D9" w:rsidRPr="00B420E5">
        <w:rPr>
          <w:rFonts w:ascii="Times New Roman" w:hAnsi="Times New Roman" w:cs="Times New Roman"/>
          <w:sz w:val="28"/>
          <w:szCs w:val="28"/>
        </w:rPr>
        <w:t>обеспечение</w:t>
      </w:r>
      <w:r w:rsidR="00DC71D9">
        <w:rPr>
          <w:rFonts w:ascii="Times New Roman" w:hAnsi="Times New Roman" w:cs="Times New Roman"/>
          <w:sz w:val="28"/>
          <w:szCs w:val="28"/>
        </w:rPr>
        <w:t xml:space="preserve"> обучающихся</w:t>
      </w:r>
      <w:r w:rsidR="00DC71D9" w:rsidRPr="00B420E5">
        <w:rPr>
          <w:rFonts w:ascii="Times New Roman" w:hAnsi="Times New Roman" w:cs="Times New Roman"/>
          <w:sz w:val="28"/>
          <w:szCs w:val="28"/>
        </w:rPr>
        <w:t xml:space="preserve"> проездом к месту про</w:t>
      </w:r>
      <w:r w:rsidR="00DC71D9">
        <w:rPr>
          <w:rFonts w:ascii="Times New Roman" w:hAnsi="Times New Roman" w:cs="Times New Roman"/>
          <w:sz w:val="28"/>
          <w:szCs w:val="28"/>
        </w:rPr>
        <w:t xml:space="preserve">ведения спортивных мероприятий </w:t>
      </w:r>
      <w:r w:rsidR="00DC71D9" w:rsidRPr="00B420E5">
        <w:rPr>
          <w:rFonts w:ascii="Times New Roman" w:hAnsi="Times New Roman" w:cs="Times New Roman"/>
          <w:sz w:val="28"/>
          <w:szCs w:val="28"/>
        </w:rPr>
        <w:t>и обратно;</w:t>
      </w:r>
    </w:p>
    <w:p w:rsidR="00DC71D9" w:rsidRPr="00B420E5" w:rsidRDefault="00A612C3" w:rsidP="00A612C3">
      <w:pPr>
        <w:widowControl w:val="0"/>
        <w:autoSpaceDE w:val="0"/>
        <w:spacing w:after="0" w:line="240" w:lineRule="auto"/>
        <w:ind w:firstLine="709"/>
        <w:jc w:val="both"/>
        <w:rPr>
          <w:rFonts w:ascii="Times New Roman" w:hAnsi="Times New Roman" w:cs="Times New Roman"/>
          <w:sz w:val="28"/>
          <w:szCs w:val="28"/>
        </w:rPr>
      </w:pPr>
      <w:r w:rsidRPr="00A612C3">
        <w:rPr>
          <w:rFonts w:ascii="Times New Roman" w:hAnsi="Times New Roman" w:cs="Times New Roman"/>
          <w:sz w:val="28"/>
          <w:szCs w:val="28"/>
        </w:rPr>
        <w:t xml:space="preserve">- </w:t>
      </w:r>
      <w:r w:rsidR="00DC71D9" w:rsidRPr="00B420E5">
        <w:rPr>
          <w:rFonts w:ascii="Times New Roman" w:hAnsi="Times New Roman" w:cs="Times New Roman"/>
          <w:sz w:val="28"/>
          <w:szCs w:val="28"/>
        </w:rPr>
        <w:t xml:space="preserve">обеспечение </w:t>
      </w:r>
      <w:r w:rsidR="00DC71D9">
        <w:rPr>
          <w:rFonts w:ascii="Times New Roman" w:hAnsi="Times New Roman" w:cs="Times New Roman"/>
          <w:sz w:val="28"/>
          <w:szCs w:val="28"/>
        </w:rPr>
        <w:t xml:space="preserve">обучающихся </w:t>
      </w:r>
      <w:r w:rsidR="00DC71D9" w:rsidRPr="00B420E5">
        <w:rPr>
          <w:rFonts w:ascii="Times New Roman" w:hAnsi="Times New Roman" w:cs="Times New Roman"/>
          <w:sz w:val="28"/>
          <w:szCs w:val="28"/>
        </w:rPr>
        <w:t>питанием и проживанием</w:t>
      </w:r>
      <w:r w:rsidR="00DC71D9" w:rsidRPr="00B420E5">
        <w:t xml:space="preserve"> </w:t>
      </w:r>
      <w:r w:rsidR="00DC71D9" w:rsidRPr="00B420E5">
        <w:rPr>
          <w:rFonts w:ascii="Times New Roman" w:hAnsi="Times New Roman" w:cs="Times New Roman"/>
          <w:sz w:val="28"/>
          <w:szCs w:val="28"/>
        </w:rPr>
        <w:t>в период проведения спортивных мероприятий</w:t>
      </w:r>
      <w:r w:rsidR="00DC71D9">
        <w:rPr>
          <w:rFonts w:ascii="Times New Roman" w:hAnsi="Times New Roman" w:cs="Times New Roman"/>
          <w:sz w:val="28"/>
          <w:szCs w:val="28"/>
        </w:rPr>
        <w:t>;</w:t>
      </w:r>
    </w:p>
    <w:p w:rsidR="00DC71D9" w:rsidRDefault="00A612C3" w:rsidP="00A612C3">
      <w:pPr>
        <w:widowControl w:val="0"/>
        <w:autoSpaceDE w:val="0"/>
        <w:spacing w:after="0" w:line="240" w:lineRule="auto"/>
        <w:ind w:firstLine="709"/>
        <w:jc w:val="both"/>
        <w:rPr>
          <w:rFonts w:ascii="Times New Roman" w:hAnsi="Times New Roman" w:cs="Times New Roman"/>
          <w:sz w:val="28"/>
          <w:szCs w:val="28"/>
        </w:rPr>
      </w:pPr>
      <w:r w:rsidRPr="00A612C3">
        <w:rPr>
          <w:rFonts w:ascii="Times New Roman" w:hAnsi="Times New Roman" w:cs="Times New Roman"/>
          <w:sz w:val="28"/>
          <w:szCs w:val="28"/>
        </w:rPr>
        <w:t xml:space="preserve">- </w:t>
      </w:r>
      <w:r w:rsidR="00DC71D9" w:rsidRPr="00C92C1E">
        <w:rPr>
          <w:rFonts w:ascii="Times New Roman" w:hAnsi="Times New Roman" w:cs="Times New Roman"/>
          <w:sz w:val="28"/>
          <w:szCs w:val="28"/>
        </w:rPr>
        <w:t xml:space="preserve">медицинское обеспечение </w:t>
      </w:r>
      <w:r w:rsidR="00DC71D9">
        <w:rPr>
          <w:rFonts w:ascii="Times New Roman" w:hAnsi="Times New Roman" w:cs="Times New Roman"/>
          <w:sz w:val="28"/>
          <w:szCs w:val="28"/>
        </w:rPr>
        <w:t>обучающихся</w:t>
      </w:r>
      <w:r w:rsidR="00DC71D9" w:rsidRPr="00C92C1E">
        <w:rPr>
          <w:rFonts w:ascii="Times New Roman" w:hAnsi="Times New Roman" w:cs="Times New Roman"/>
          <w:sz w:val="28"/>
          <w:szCs w:val="28"/>
        </w:rPr>
        <w:t>, в том числе организацию систематического медицинского контроля.</w:t>
      </w:r>
    </w:p>
    <w:p w:rsidR="00DC71D9" w:rsidRDefault="00DC71D9" w:rsidP="00DC71D9">
      <w:pPr>
        <w:widowControl w:val="0"/>
        <w:autoSpaceDE w:val="0"/>
        <w:spacing w:after="0" w:line="240" w:lineRule="auto"/>
        <w:ind w:firstLine="709"/>
        <w:jc w:val="both"/>
        <w:rPr>
          <w:rFonts w:ascii="Times New Roman" w:hAnsi="Times New Roman" w:cs="Times New Roman"/>
          <w:sz w:val="28"/>
          <w:szCs w:val="28"/>
        </w:rPr>
      </w:pPr>
    </w:p>
    <w:p w:rsidR="00DC71D9" w:rsidRPr="00C92C1E" w:rsidRDefault="00DC71D9" w:rsidP="00DC71D9">
      <w:pPr>
        <w:pStyle w:val="ConsPlusNormal"/>
        <w:jc w:val="center"/>
        <w:rPr>
          <w:rFonts w:ascii="Times New Roman" w:hAnsi="Times New Roman" w:cs="Times New Roman"/>
          <w:b/>
          <w:sz w:val="28"/>
          <w:szCs w:val="28"/>
        </w:rPr>
      </w:pPr>
      <w:bookmarkStart w:id="11" w:name="_Hlk91073231"/>
      <w:r w:rsidRPr="00C92C1E">
        <w:rPr>
          <w:rFonts w:ascii="Times New Roman" w:hAnsi="Times New Roman" w:cs="Times New Roman"/>
          <w:b/>
          <w:sz w:val="28"/>
          <w:szCs w:val="28"/>
        </w:rPr>
        <w:t xml:space="preserve">Обеспечение оборудованием и спортивным инвентарем, необходимыми </w:t>
      </w:r>
      <w:r w:rsidRPr="00C92C1E">
        <w:rPr>
          <w:rFonts w:ascii="Times New Roman" w:hAnsi="Times New Roman" w:cs="Times New Roman"/>
          <w:b/>
          <w:sz w:val="28"/>
          <w:szCs w:val="28"/>
        </w:rPr>
        <w:br/>
        <w:t xml:space="preserve">для </w:t>
      </w:r>
      <w:r>
        <w:rPr>
          <w:rFonts w:ascii="Times New Roman" w:hAnsi="Times New Roman" w:cs="Times New Roman"/>
          <w:b/>
          <w:sz w:val="28"/>
          <w:szCs w:val="28"/>
        </w:rPr>
        <w:t>прохождения</w:t>
      </w:r>
      <w:r w:rsidRPr="00C92C1E">
        <w:rPr>
          <w:rFonts w:ascii="Times New Roman" w:hAnsi="Times New Roman" w:cs="Times New Roman"/>
          <w:b/>
          <w:sz w:val="28"/>
          <w:szCs w:val="28"/>
        </w:rPr>
        <w:t xml:space="preserve"> спортивной подготовки</w:t>
      </w:r>
      <w:r w:rsidR="00F768D8">
        <w:rPr>
          <w:rStyle w:val="afa"/>
          <w:rFonts w:ascii="Times New Roman" w:hAnsi="Times New Roman" w:cs="Times New Roman"/>
          <w:b/>
          <w:sz w:val="28"/>
          <w:szCs w:val="28"/>
        </w:rPr>
        <w:footnoteReference w:id="8"/>
      </w:r>
    </w:p>
    <w:p w:rsidR="00DC71D9" w:rsidRPr="00C92C1E" w:rsidRDefault="00DC71D9" w:rsidP="00DC71D9">
      <w:pPr>
        <w:pStyle w:val="ConsPlusNormal"/>
        <w:jc w:val="right"/>
        <w:outlineLvl w:val="1"/>
        <w:rPr>
          <w:rFonts w:ascii="Times New Roman" w:hAnsi="Times New Roman" w:cs="Times New Roman"/>
          <w:sz w:val="28"/>
          <w:szCs w:val="28"/>
        </w:rPr>
      </w:pPr>
      <w:r w:rsidRPr="00C92C1E">
        <w:rPr>
          <w:rFonts w:ascii="Times New Roman" w:hAnsi="Times New Roman" w:cs="Times New Roman"/>
          <w:sz w:val="28"/>
          <w:szCs w:val="28"/>
        </w:rPr>
        <w:t>Таблица № 1</w:t>
      </w:r>
    </w:p>
    <w:tbl>
      <w:tblPr>
        <w:tblStyle w:val="TableNormal"/>
        <w:tblW w:w="102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
        <w:gridCol w:w="6379"/>
        <w:gridCol w:w="1559"/>
        <w:gridCol w:w="68"/>
        <w:gridCol w:w="1633"/>
      </w:tblGrid>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hideMark/>
          </w:tcPr>
          <w:p w:rsidR="00DC71D9" w:rsidRPr="001A4D16" w:rsidRDefault="00DC71D9" w:rsidP="00DC71D9">
            <w:pPr>
              <w:pStyle w:val="TableParagraph"/>
              <w:tabs>
                <w:tab w:val="left" w:pos="806"/>
              </w:tabs>
              <w:ind w:left="66" w:right="15" w:firstLine="19"/>
              <w:contextualSpacing/>
              <w:jc w:val="center"/>
              <w:rPr>
                <w:sz w:val="28"/>
                <w:szCs w:val="28"/>
              </w:rPr>
            </w:pPr>
            <w:r w:rsidRPr="001A4D16">
              <w:rPr>
                <w:sz w:val="28"/>
                <w:szCs w:val="28"/>
              </w:rPr>
              <w:t>№ п/п</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DC71D9" w:rsidRPr="001A4D16" w:rsidRDefault="00DC71D9" w:rsidP="00DC71D9">
            <w:pPr>
              <w:pStyle w:val="TableParagraph"/>
              <w:ind w:left="2554" w:hanging="2034"/>
              <w:contextualSpacing/>
              <w:rPr>
                <w:sz w:val="28"/>
                <w:szCs w:val="28"/>
                <w:lang w:val="ru-RU"/>
              </w:rPr>
            </w:pPr>
            <w:r w:rsidRPr="001A4D16">
              <w:rPr>
                <w:sz w:val="28"/>
                <w:szCs w:val="28"/>
                <w:lang w:val="ru-RU"/>
              </w:rPr>
              <w:t>Наименование оборудования и спортивного инвентаря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DC71D9" w:rsidRPr="001A4D16" w:rsidRDefault="00DC71D9" w:rsidP="00DC71D9">
            <w:pPr>
              <w:pStyle w:val="TableParagraph"/>
              <w:ind w:left="79" w:right="52" w:firstLine="108"/>
              <w:contextualSpacing/>
              <w:jc w:val="center"/>
              <w:rPr>
                <w:sz w:val="28"/>
                <w:szCs w:val="28"/>
              </w:rPr>
            </w:pPr>
            <w:r w:rsidRPr="001A4D16">
              <w:rPr>
                <w:sz w:val="28"/>
                <w:szCs w:val="28"/>
              </w:rPr>
              <w:t>Единица измерения</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DC71D9" w:rsidRPr="001A4D16" w:rsidRDefault="00DC71D9" w:rsidP="00DC71D9">
            <w:pPr>
              <w:pStyle w:val="TableParagraph"/>
              <w:ind w:left="298" w:right="49" w:hanging="219"/>
              <w:contextualSpacing/>
              <w:jc w:val="center"/>
              <w:rPr>
                <w:sz w:val="28"/>
                <w:szCs w:val="28"/>
              </w:rPr>
            </w:pPr>
            <w:r w:rsidRPr="001A4D16">
              <w:rPr>
                <w:sz w:val="28"/>
                <w:szCs w:val="28"/>
              </w:rPr>
              <w:t>Количество изделий</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lang w:val="ru-RU"/>
              </w:rPr>
            </w:pPr>
          </w:p>
        </w:tc>
        <w:tc>
          <w:tcPr>
            <w:tcW w:w="6379" w:type="dxa"/>
            <w:tcBorders>
              <w:top w:val="single" w:sz="4" w:space="0" w:color="000000"/>
              <w:left w:val="single" w:sz="4" w:space="0" w:color="000000"/>
              <w:bottom w:val="single" w:sz="4" w:space="0" w:color="000000"/>
              <w:right w:val="single" w:sz="4" w:space="0" w:color="000000"/>
            </w:tcBorders>
            <w:hideMark/>
          </w:tcPr>
          <w:p w:rsidR="00DC71D9" w:rsidRPr="001A4D16" w:rsidRDefault="00DC71D9" w:rsidP="00DC71D9">
            <w:pPr>
              <w:pStyle w:val="TableParagraph"/>
              <w:ind w:left="126"/>
              <w:contextualSpacing/>
              <w:rPr>
                <w:sz w:val="28"/>
                <w:szCs w:val="28"/>
                <w:lang w:val="ru-RU"/>
              </w:rPr>
            </w:pPr>
            <w:r w:rsidRPr="001A4D16">
              <w:rPr>
                <w:sz w:val="28"/>
                <w:szCs w:val="28"/>
              </w:rPr>
              <w:t>Барьер легкоатлетический универсальный</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DC71D9" w:rsidRPr="001A4D16" w:rsidRDefault="00DC71D9" w:rsidP="00DC71D9">
            <w:pPr>
              <w:pStyle w:val="TableParagraph"/>
              <w:ind w:left="126"/>
              <w:contextualSpacing/>
              <w:jc w:val="center"/>
              <w:rPr>
                <w:sz w:val="28"/>
                <w:szCs w:val="28"/>
              </w:rPr>
            </w:pPr>
            <w:r w:rsidRPr="001A4D16">
              <w:rPr>
                <w:sz w:val="28"/>
                <w:szCs w:val="28"/>
              </w:rPr>
              <w:t>40</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rPr>
            </w:pPr>
          </w:p>
        </w:tc>
        <w:tc>
          <w:tcPr>
            <w:tcW w:w="6379" w:type="dxa"/>
            <w:tcBorders>
              <w:top w:val="single" w:sz="4" w:space="0" w:color="000000"/>
              <w:left w:val="single" w:sz="4" w:space="0" w:color="000000"/>
              <w:bottom w:val="single" w:sz="4" w:space="0" w:color="000000"/>
              <w:right w:val="single" w:sz="4" w:space="0" w:color="000000"/>
            </w:tcBorders>
            <w:hideMark/>
          </w:tcPr>
          <w:p w:rsidR="00DC71D9" w:rsidRPr="001A4D16" w:rsidRDefault="00DC71D9" w:rsidP="00DC71D9">
            <w:pPr>
              <w:pStyle w:val="TableParagraph"/>
              <w:ind w:left="126"/>
              <w:contextualSpacing/>
              <w:rPr>
                <w:sz w:val="28"/>
                <w:szCs w:val="28"/>
                <w:lang w:val="ru-RU"/>
              </w:rPr>
            </w:pPr>
            <w:r w:rsidRPr="001A4D16">
              <w:rPr>
                <w:sz w:val="28"/>
                <w:szCs w:val="28"/>
              </w:rPr>
              <w:t>Брус для отталкивания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DC71D9" w:rsidRPr="001A4D16" w:rsidRDefault="00DC71D9" w:rsidP="00DC71D9">
            <w:pPr>
              <w:pStyle w:val="TableParagraph"/>
              <w:ind w:left="126"/>
              <w:contextualSpacing/>
              <w:jc w:val="center"/>
              <w:rPr>
                <w:sz w:val="28"/>
                <w:szCs w:val="28"/>
              </w:rPr>
            </w:pPr>
            <w:r w:rsidRPr="001A4D16">
              <w:rPr>
                <w:sz w:val="28"/>
                <w:szCs w:val="28"/>
              </w:rPr>
              <w:t>1</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rPr>
            </w:pPr>
          </w:p>
        </w:tc>
        <w:tc>
          <w:tcPr>
            <w:tcW w:w="6379" w:type="dxa"/>
            <w:tcBorders>
              <w:top w:val="single" w:sz="4" w:space="0" w:color="000000"/>
              <w:left w:val="single" w:sz="4" w:space="0" w:color="000000"/>
              <w:bottom w:val="single" w:sz="4" w:space="0" w:color="000000"/>
              <w:right w:val="single" w:sz="4" w:space="0" w:color="000000"/>
            </w:tcBorders>
            <w:hideMark/>
          </w:tcPr>
          <w:p w:rsidR="00DC71D9" w:rsidRPr="001A4D16" w:rsidRDefault="00DC71D9" w:rsidP="00DC71D9">
            <w:pPr>
              <w:pStyle w:val="TableParagraph"/>
              <w:ind w:left="126"/>
              <w:contextualSpacing/>
              <w:rPr>
                <w:sz w:val="28"/>
                <w:szCs w:val="28"/>
              </w:rPr>
            </w:pPr>
            <w:r w:rsidRPr="001A4D16">
              <w:rPr>
                <w:sz w:val="28"/>
                <w:szCs w:val="28"/>
              </w:rPr>
              <w:t>Буфер для остановки ядра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DC71D9" w:rsidRPr="001A4D16" w:rsidRDefault="00DC71D9" w:rsidP="00DC71D9">
            <w:pPr>
              <w:pStyle w:val="TableParagraph"/>
              <w:ind w:left="126"/>
              <w:contextualSpacing/>
              <w:jc w:val="center"/>
              <w:rPr>
                <w:sz w:val="28"/>
                <w:szCs w:val="28"/>
              </w:rPr>
            </w:pPr>
            <w:r w:rsidRPr="001A4D16">
              <w:rPr>
                <w:sz w:val="28"/>
                <w:szCs w:val="28"/>
              </w:rPr>
              <w:t>1</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lang w:val="ru-RU"/>
              </w:rPr>
            </w:pPr>
            <w:r w:rsidRPr="001A4D16">
              <w:rPr>
                <w:sz w:val="28"/>
                <w:szCs w:val="28"/>
                <w:lang w:val="ru-RU"/>
              </w:rPr>
              <w:t>Гантели массивные (от 0,5 до 5 кг)</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комплект</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10</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lang w:val="ru-RU"/>
              </w:rPr>
            </w:pPr>
            <w:r w:rsidRPr="001A4D16">
              <w:rPr>
                <w:sz w:val="28"/>
                <w:szCs w:val="28"/>
                <w:lang w:val="ru-RU"/>
              </w:rPr>
              <w:t>Гантели переменной массы (от 3 до 12 кг)</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комплект</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10</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rPr>
            </w:pPr>
            <w:r w:rsidRPr="001A4D16">
              <w:rPr>
                <w:sz w:val="28"/>
                <w:szCs w:val="28"/>
              </w:rPr>
              <w:t>Гири спортивные (16, 24, 32 кг)</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комплект</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3</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rPr>
            </w:pPr>
            <w:r w:rsidRPr="001A4D16">
              <w:rPr>
                <w:sz w:val="28"/>
                <w:szCs w:val="28"/>
              </w:rPr>
              <w:t>Грабли</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2</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rPr>
            </w:pPr>
            <w:r w:rsidRPr="001A4D16">
              <w:rPr>
                <w:sz w:val="28"/>
                <w:szCs w:val="28"/>
              </w:rPr>
              <w:t>Доска информационная</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2</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lang w:val="ru-RU"/>
              </w:rPr>
            </w:pPr>
            <w:r w:rsidRPr="001A4D16">
              <w:rPr>
                <w:sz w:val="28"/>
                <w:szCs w:val="28"/>
                <w:lang w:val="ru-RU"/>
              </w:rPr>
              <w:t>Измеритель высоты установки планки для прыжков в высоту</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2</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lang w:val="ru-RU"/>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rPr>
            </w:pPr>
            <w:r w:rsidRPr="001A4D16">
              <w:rPr>
                <w:sz w:val="28"/>
                <w:szCs w:val="28"/>
              </w:rPr>
              <w:t>Колокол сигнальный</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1</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lang w:val="ru-RU"/>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rPr>
            </w:pPr>
            <w:r w:rsidRPr="001A4D16">
              <w:rPr>
                <w:sz w:val="28"/>
                <w:szCs w:val="28"/>
              </w:rPr>
              <w:t>Конус высотой 15 см</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10</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rPr>
            </w:pPr>
            <w:r w:rsidRPr="001A4D16">
              <w:rPr>
                <w:sz w:val="28"/>
                <w:szCs w:val="28"/>
              </w:rPr>
              <w:t>Конус высотой 30 см</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20</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rPr>
            </w:pPr>
            <w:r w:rsidRPr="001A4D16">
              <w:rPr>
                <w:sz w:val="28"/>
                <w:szCs w:val="28"/>
              </w:rPr>
              <w:t>Конь гимнастический</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1</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lang w:val="ru-RU"/>
              </w:rPr>
            </w:pPr>
            <w:r w:rsidRPr="001A4D16">
              <w:rPr>
                <w:sz w:val="28"/>
                <w:szCs w:val="28"/>
                <w:lang w:val="ru-RU"/>
              </w:rPr>
              <w:t>Круг для места толкания ядра</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1</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rPr>
            </w:pPr>
            <w:r w:rsidRPr="001A4D16">
              <w:rPr>
                <w:sz w:val="28"/>
                <w:szCs w:val="28"/>
              </w:rPr>
              <w:t>Мат гимнастический</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10</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lang w:val="ru-RU"/>
              </w:rPr>
            </w:pPr>
            <w:r w:rsidRPr="001A4D16">
              <w:rPr>
                <w:sz w:val="28"/>
                <w:szCs w:val="28"/>
                <w:lang w:val="ru-RU"/>
              </w:rPr>
              <w:t>Место приземления для прыжков в высоту</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1</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lang w:val="ru-RU"/>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rPr>
            </w:pPr>
            <w:r w:rsidRPr="001A4D16">
              <w:rPr>
                <w:sz w:val="28"/>
                <w:szCs w:val="28"/>
              </w:rPr>
              <w:t>Мяч для метания (140 г)</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10</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lang w:val="ru-RU"/>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lang w:val="ru-RU"/>
              </w:rPr>
            </w:pPr>
            <w:r w:rsidRPr="001A4D16">
              <w:rPr>
                <w:sz w:val="28"/>
                <w:szCs w:val="28"/>
                <w:lang w:val="ru-RU"/>
              </w:rPr>
              <w:t>Мяч набивной (медицинбол) (от 1 до 5 кг)</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комплект</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8</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lang w:val="ru-RU"/>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rPr>
            </w:pPr>
            <w:r w:rsidRPr="001A4D16">
              <w:rPr>
                <w:sz w:val="28"/>
                <w:szCs w:val="28"/>
              </w:rPr>
              <w:t>Палочка эстафетная</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20</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lang w:val="ru-RU"/>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rPr>
            </w:pPr>
            <w:r w:rsidRPr="001A4D16">
              <w:rPr>
                <w:sz w:val="28"/>
                <w:szCs w:val="28"/>
              </w:rPr>
              <w:t>Патроны для пистолета стартового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1000</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lang w:val="ru-RU"/>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rPr>
            </w:pPr>
            <w:r w:rsidRPr="001A4D16">
              <w:rPr>
                <w:sz w:val="28"/>
                <w:szCs w:val="28"/>
              </w:rPr>
              <w:t>Пистолет стартовый</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2</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lang w:val="ru-RU"/>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lang w:val="ru-RU"/>
              </w:rPr>
            </w:pPr>
            <w:r w:rsidRPr="001A4D16">
              <w:rPr>
                <w:sz w:val="28"/>
                <w:szCs w:val="28"/>
                <w:lang w:val="ru-RU"/>
              </w:rPr>
              <w:t>Планка для прыжков в высоту</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8</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lang w:val="ru-RU"/>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rPr>
            </w:pPr>
            <w:r w:rsidRPr="001A4D16">
              <w:rPr>
                <w:sz w:val="28"/>
                <w:szCs w:val="28"/>
              </w:rPr>
              <w:t>П</w:t>
            </w:r>
            <w:r>
              <w:rPr>
                <w:sz w:val="28"/>
                <w:szCs w:val="28"/>
              </w:rPr>
              <w:t>омост тяжелоатлетический (2,8x</w:t>
            </w:r>
            <w:r w:rsidRPr="001A4D16">
              <w:rPr>
                <w:sz w:val="28"/>
                <w:szCs w:val="28"/>
              </w:rPr>
              <w:t>2,8 м)</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1</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lang w:val="ru-RU"/>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rPr>
            </w:pPr>
            <w:r w:rsidRPr="001A4D16">
              <w:rPr>
                <w:sz w:val="28"/>
                <w:szCs w:val="28"/>
              </w:rPr>
              <w:t>Рулетка (10 м)</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3</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lang w:val="ru-RU"/>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rPr>
            </w:pPr>
            <w:r w:rsidRPr="001A4D16">
              <w:rPr>
                <w:sz w:val="28"/>
                <w:szCs w:val="28"/>
              </w:rPr>
              <w:t>Рулетка (</w:t>
            </w:r>
            <w:r>
              <w:rPr>
                <w:sz w:val="28"/>
                <w:szCs w:val="28"/>
                <w:lang w:val="ru-RU"/>
              </w:rPr>
              <w:t>100</w:t>
            </w:r>
            <w:r w:rsidRPr="001A4D16">
              <w:rPr>
                <w:sz w:val="28"/>
                <w:szCs w:val="28"/>
              </w:rPr>
              <w:t xml:space="preserve"> м)</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2</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lang w:val="ru-RU"/>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rPr>
            </w:pPr>
            <w:r w:rsidRPr="001A4D16">
              <w:rPr>
                <w:sz w:val="28"/>
                <w:szCs w:val="28"/>
              </w:rPr>
              <w:t>Рулетка (</w:t>
            </w:r>
            <w:r>
              <w:rPr>
                <w:sz w:val="28"/>
                <w:szCs w:val="28"/>
                <w:lang w:val="ru-RU"/>
              </w:rPr>
              <w:t>20</w:t>
            </w:r>
            <w:r w:rsidRPr="001A4D16">
              <w:rPr>
                <w:sz w:val="28"/>
                <w:szCs w:val="28"/>
              </w:rPr>
              <w:t xml:space="preserve"> м)</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1</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lang w:val="ru-RU"/>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rPr>
            </w:pPr>
            <w:r w:rsidRPr="001A4D16">
              <w:rPr>
                <w:sz w:val="28"/>
                <w:szCs w:val="28"/>
              </w:rPr>
              <w:t>Рулетка (</w:t>
            </w:r>
            <w:r>
              <w:rPr>
                <w:sz w:val="28"/>
                <w:szCs w:val="28"/>
                <w:lang w:val="ru-RU"/>
              </w:rPr>
              <w:t>50</w:t>
            </w:r>
            <w:r w:rsidRPr="001A4D16">
              <w:rPr>
                <w:sz w:val="28"/>
                <w:szCs w:val="28"/>
              </w:rPr>
              <w:t xml:space="preserve"> м)</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3</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lang w:val="ru-RU"/>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rPr>
            </w:pPr>
            <w:r w:rsidRPr="001A4D16">
              <w:rPr>
                <w:sz w:val="28"/>
                <w:szCs w:val="28"/>
              </w:rPr>
              <w:t>Секундомер</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10</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lang w:val="ru-RU"/>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rPr>
            </w:pPr>
            <w:r w:rsidRPr="001A4D16">
              <w:rPr>
                <w:sz w:val="28"/>
                <w:szCs w:val="28"/>
              </w:rPr>
              <w:t>Скамейка гимнастическая</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20</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lang w:val="ru-RU"/>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lang w:val="ru-RU"/>
              </w:rPr>
            </w:pPr>
            <w:r w:rsidRPr="001A4D16">
              <w:rPr>
                <w:sz w:val="28"/>
                <w:szCs w:val="28"/>
                <w:lang w:val="ru-RU"/>
              </w:rPr>
              <w:t>Скамейка для жима штанги лежа</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4</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lang w:val="ru-RU"/>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rPr>
            </w:pPr>
            <w:r w:rsidRPr="001A4D16">
              <w:rPr>
                <w:sz w:val="28"/>
                <w:szCs w:val="28"/>
              </w:rPr>
              <w:t>Стартовые колодки</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пар</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10</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lang w:val="ru-RU"/>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rPr>
            </w:pPr>
            <w:r w:rsidRPr="001A4D16">
              <w:rPr>
                <w:sz w:val="28"/>
                <w:szCs w:val="28"/>
              </w:rPr>
              <w:t>Стенка гимнастическая</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пар</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2</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lang w:val="ru-RU"/>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lang w:val="ru-RU"/>
              </w:rPr>
            </w:pPr>
            <w:r w:rsidRPr="001A4D16">
              <w:rPr>
                <w:sz w:val="28"/>
                <w:szCs w:val="28"/>
                <w:lang w:val="ru-RU"/>
              </w:rPr>
              <w:t>Стойки для приседания со штангой</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пар</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1</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lang w:val="ru-RU"/>
              </w:rPr>
            </w:pPr>
          </w:p>
        </w:tc>
        <w:tc>
          <w:tcPr>
            <w:tcW w:w="637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rPr>
                <w:sz w:val="28"/>
                <w:szCs w:val="28"/>
              </w:rPr>
            </w:pPr>
            <w:r w:rsidRPr="001A4D16">
              <w:rPr>
                <w:sz w:val="28"/>
                <w:szCs w:val="28"/>
              </w:rPr>
              <w:t>Электромегафон</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1</w:t>
            </w:r>
          </w:p>
        </w:tc>
      </w:tr>
      <w:tr w:rsidR="00DC71D9" w:rsidRPr="001A4D16" w:rsidTr="00DC71D9">
        <w:trPr>
          <w:trHeight w:val="20"/>
        </w:trPr>
        <w:tc>
          <w:tcPr>
            <w:tcW w:w="10216" w:type="dxa"/>
            <w:gridSpan w:val="5"/>
            <w:tcBorders>
              <w:top w:val="single" w:sz="4" w:space="0" w:color="000000"/>
              <w:left w:val="single" w:sz="4" w:space="0" w:color="000000"/>
              <w:bottom w:val="single" w:sz="4" w:space="0" w:color="000000"/>
              <w:right w:val="single" w:sz="4" w:space="0" w:color="000000"/>
            </w:tcBorders>
            <w:vAlign w:val="center"/>
          </w:tcPr>
          <w:p w:rsidR="00DC71D9" w:rsidRPr="00A124D1" w:rsidRDefault="00DC71D9" w:rsidP="00DC71D9">
            <w:pPr>
              <w:pStyle w:val="TableParagraph"/>
              <w:ind w:left="126"/>
              <w:contextualSpacing/>
              <w:jc w:val="center"/>
              <w:rPr>
                <w:sz w:val="28"/>
                <w:szCs w:val="28"/>
                <w:lang w:val="ru-RU"/>
              </w:rPr>
            </w:pPr>
            <w:r w:rsidRPr="001A4D16">
              <w:rPr>
                <w:sz w:val="28"/>
                <w:szCs w:val="28"/>
                <w:lang w:val="ru-RU"/>
              </w:rPr>
              <w:t>Для спортивных дисциплин: бег на короткие дистанции, бег на средние и длинные дистанции, многоборье</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lang w:val="ru-RU"/>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rPr>
            </w:pPr>
            <w:r w:rsidRPr="001A4D16">
              <w:rPr>
                <w:sz w:val="28"/>
                <w:szCs w:val="28"/>
              </w:rPr>
              <w:t>Препятствие для бега (3,96 м)</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3</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rPr>
            </w:pPr>
            <w:r w:rsidRPr="001A4D16">
              <w:rPr>
                <w:sz w:val="28"/>
                <w:szCs w:val="28"/>
              </w:rPr>
              <w:t>Препятствие для бега (5 м)</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1</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rPr>
            </w:pPr>
            <w:r w:rsidRPr="001A4D16">
              <w:rPr>
                <w:sz w:val="28"/>
                <w:szCs w:val="28"/>
              </w:rPr>
              <w:t>Препятствие для бега (3,66 м)</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1</w:t>
            </w:r>
          </w:p>
        </w:tc>
      </w:tr>
      <w:tr w:rsidR="00DC71D9" w:rsidRPr="001A4D16" w:rsidTr="00DC71D9">
        <w:trPr>
          <w:trHeight w:val="20"/>
        </w:trPr>
        <w:tc>
          <w:tcPr>
            <w:tcW w:w="10216" w:type="dxa"/>
            <w:gridSpan w:val="5"/>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lang w:val="ru-RU"/>
              </w:rPr>
              <w:t>Для спортивных дисциплин: прыжки, многоборье</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lang w:val="ru-RU"/>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lang w:val="ru-RU"/>
              </w:rPr>
            </w:pPr>
            <w:r w:rsidRPr="001A4D16">
              <w:rPr>
                <w:sz w:val="28"/>
                <w:szCs w:val="28"/>
                <w:lang w:val="ru-RU"/>
              </w:rPr>
              <w:t>Измеритель высоты установки планки для прыжков с шестом</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2</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lang w:val="ru-RU"/>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lang w:val="ru-RU"/>
              </w:rPr>
            </w:pPr>
            <w:r w:rsidRPr="001A4D16">
              <w:rPr>
                <w:sz w:val="28"/>
                <w:szCs w:val="28"/>
                <w:lang w:val="ru-RU"/>
              </w:rPr>
              <w:t>Место приземления для прыжков с шестом</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1</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lang w:val="ru-RU"/>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lang w:val="ru-RU"/>
              </w:rPr>
            </w:pPr>
            <w:r w:rsidRPr="001A4D16">
              <w:rPr>
                <w:sz w:val="28"/>
                <w:szCs w:val="28"/>
                <w:lang w:val="ru-RU"/>
              </w:rPr>
              <w:t>Планка для прыжков с шестом</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10</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lang w:val="ru-RU"/>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lang w:val="ru-RU"/>
              </w:rPr>
            </w:pPr>
            <w:r w:rsidRPr="001A4D16">
              <w:rPr>
                <w:sz w:val="28"/>
                <w:szCs w:val="28"/>
                <w:lang w:val="ru-RU"/>
              </w:rPr>
              <w:t>Покрышка непромокаемая для мест приземления при прыжках с шестом</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1</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lang w:val="ru-RU"/>
              </w:rPr>
            </w:pPr>
            <w:r w:rsidRPr="001A4D16">
              <w:rPr>
                <w:sz w:val="28"/>
                <w:szCs w:val="28"/>
                <w:lang w:val="ru-RU"/>
              </w:rPr>
              <w:t xml:space="preserve">Рогулька для подъема планки при прыжках с </w:t>
            </w:r>
            <w:r w:rsidRPr="001A4D16">
              <w:rPr>
                <w:sz w:val="28"/>
                <w:szCs w:val="28"/>
                <w:lang w:val="ru-RU"/>
              </w:rPr>
              <w:lastRenderedPageBreak/>
              <w:t>шестом</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lastRenderedPageBreak/>
              <w:t>пар</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2</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lang w:val="ru-RU"/>
              </w:rPr>
            </w:pPr>
            <w:r w:rsidRPr="001A4D16">
              <w:rPr>
                <w:sz w:val="28"/>
                <w:szCs w:val="28"/>
                <w:lang w:val="ru-RU"/>
              </w:rPr>
              <w:t>Стойки для прыжков с шестом</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пар</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1</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lang w:val="ru-RU"/>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rPr>
            </w:pPr>
            <w:r w:rsidRPr="001A4D16">
              <w:rPr>
                <w:sz w:val="28"/>
                <w:szCs w:val="28"/>
              </w:rPr>
              <w:t>Ящик для упора шеста</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1</w:t>
            </w:r>
          </w:p>
        </w:tc>
      </w:tr>
      <w:tr w:rsidR="00DC71D9" w:rsidRPr="001A4D16" w:rsidTr="00DC71D9">
        <w:trPr>
          <w:trHeight w:val="20"/>
        </w:trPr>
        <w:tc>
          <w:tcPr>
            <w:tcW w:w="10216" w:type="dxa"/>
            <w:gridSpan w:val="5"/>
            <w:tcBorders>
              <w:top w:val="single" w:sz="4" w:space="0" w:color="000000"/>
              <w:left w:val="single" w:sz="4" w:space="0" w:color="000000"/>
              <w:bottom w:val="single" w:sz="4" w:space="0" w:color="000000"/>
              <w:right w:val="single" w:sz="4" w:space="0" w:color="000000"/>
            </w:tcBorders>
            <w:vAlign w:val="center"/>
          </w:tcPr>
          <w:p w:rsidR="00DC71D9" w:rsidRPr="00A124D1" w:rsidRDefault="00DC71D9" w:rsidP="00DC71D9">
            <w:pPr>
              <w:pStyle w:val="TableParagraph"/>
              <w:ind w:left="126"/>
              <w:contextualSpacing/>
              <w:jc w:val="center"/>
              <w:rPr>
                <w:sz w:val="28"/>
                <w:szCs w:val="28"/>
                <w:lang w:val="ru-RU"/>
              </w:rPr>
            </w:pPr>
            <w:r w:rsidRPr="001A4D16">
              <w:rPr>
                <w:sz w:val="28"/>
                <w:szCs w:val="28"/>
                <w:lang w:val="ru-RU"/>
              </w:rPr>
              <w:t>Для спортивных дисциплин: метания, многоборье</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lang w:val="ru-RU"/>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lang w:val="ru-RU"/>
              </w:rPr>
            </w:pPr>
            <w:r w:rsidRPr="001A4D16">
              <w:rPr>
                <w:sz w:val="28"/>
                <w:szCs w:val="28"/>
              </w:rPr>
              <w:t>Диск массой 1,0 кг</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20</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lang w:val="ru-RU"/>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lang w:val="ru-RU"/>
              </w:rPr>
            </w:pPr>
            <w:r w:rsidRPr="001A4D16">
              <w:rPr>
                <w:sz w:val="28"/>
                <w:szCs w:val="28"/>
              </w:rPr>
              <w:t>Диск массой 1,5 кг</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10</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lang w:val="ru-RU"/>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lang w:val="ru-RU"/>
              </w:rPr>
            </w:pPr>
            <w:r w:rsidRPr="001A4D16">
              <w:rPr>
                <w:sz w:val="28"/>
                <w:szCs w:val="28"/>
              </w:rPr>
              <w:t>Диск массой 1,75 кг</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15</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lang w:val="ru-RU"/>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lang w:val="ru-RU"/>
              </w:rPr>
            </w:pPr>
            <w:r w:rsidRPr="001A4D16">
              <w:rPr>
                <w:sz w:val="28"/>
                <w:szCs w:val="28"/>
              </w:rPr>
              <w:t>Диск массой 2,0 кг</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20</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lang w:val="ru-RU"/>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lang w:val="ru-RU"/>
              </w:rPr>
            </w:pPr>
            <w:r w:rsidRPr="00966587">
              <w:rPr>
                <w:sz w:val="28"/>
                <w:szCs w:val="28"/>
                <w:lang w:val="ru-RU"/>
              </w:rPr>
              <w:t>Диски обрезиненные (</w:t>
            </w:r>
            <w:r>
              <w:rPr>
                <w:sz w:val="28"/>
                <w:szCs w:val="28"/>
                <w:lang w:val="ru-RU"/>
              </w:rPr>
              <w:t xml:space="preserve">от </w:t>
            </w:r>
            <w:r w:rsidRPr="00966587">
              <w:rPr>
                <w:sz w:val="28"/>
                <w:szCs w:val="28"/>
                <w:lang w:val="ru-RU"/>
              </w:rPr>
              <w:t xml:space="preserve">0,5 </w:t>
            </w:r>
            <w:r>
              <w:rPr>
                <w:sz w:val="28"/>
                <w:szCs w:val="28"/>
                <w:lang w:val="ru-RU"/>
              </w:rPr>
              <w:t>до</w:t>
            </w:r>
            <w:r w:rsidRPr="00966587">
              <w:rPr>
                <w:sz w:val="28"/>
                <w:szCs w:val="28"/>
                <w:lang w:val="ru-RU"/>
              </w:rPr>
              <w:t xml:space="preserve"> 2,0 кг)</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комплект</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3</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lang w:val="ru-RU"/>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lang w:val="ru-RU"/>
              </w:rPr>
            </w:pPr>
            <w:r w:rsidRPr="001A4D16">
              <w:rPr>
                <w:sz w:val="28"/>
                <w:szCs w:val="28"/>
              </w:rPr>
              <w:t>Копье массой 600 г</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20</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lang w:val="ru-RU"/>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lang w:val="ru-RU"/>
              </w:rPr>
            </w:pPr>
            <w:r w:rsidRPr="001A4D16">
              <w:rPr>
                <w:sz w:val="28"/>
                <w:szCs w:val="28"/>
              </w:rPr>
              <w:t>Копье массой 700 г</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20</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lang w:val="ru-RU"/>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lang w:val="ru-RU"/>
              </w:rPr>
            </w:pPr>
            <w:r w:rsidRPr="001A4D16">
              <w:rPr>
                <w:sz w:val="28"/>
                <w:szCs w:val="28"/>
              </w:rPr>
              <w:t>Копье массой 800 г</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20</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lang w:val="ru-RU"/>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lang w:val="ru-RU"/>
              </w:rPr>
            </w:pPr>
            <w:r w:rsidRPr="001A4D16">
              <w:rPr>
                <w:sz w:val="28"/>
                <w:szCs w:val="28"/>
                <w:lang w:val="ru-RU"/>
              </w:rPr>
              <w:t>Круг для места метания диска</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1</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lang w:val="ru-RU"/>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lang w:val="ru-RU"/>
              </w:rPr>
            </w:pPr>
            <w:r w:rsidRPr="001A4D16">
              <w:rPr>
                <w:sz w:val="28"/>
                <w:szCs w:val="28"/>
                <w:lang w:val="ru-RU"/>
              </w:rPr>
              <w:t>Круг для места метания молота</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1</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lang w:val="ru-RU"/>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lang w:val="ru-RU"/>
              </w:rPr>
            </w:pPr>
            <w:r w:rsidRPr="001A4D16">
              <w:rPr>
                <w:sz w:val="28"/>
                <w:szCs w:val="28"/>
              </w:rPr>
              <w:t>Молот массой 3,0 кг</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10</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lang w:val="ru-RU"/>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lang w:val="ru-RU"/>
              </w:rPr>
            </w:pPr>
            <w:r w:rsidRPr="001A4D16">
              <w:rPr>
                <w:sz w:val="28"/>
                <w:szCs w:val="28"/>
              </w:rPr>
              <w:t>Молот массой 4,0 кг</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10</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lang w:val="ru-RU"/>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lang w:val="ru-RU"/>
              </w:rPr>
            </w:pPr>
            <w:r w:rsidRPr="001A4D16">
              <w:rPr>
                <w:sz w:val="28"/>
                <w:szCs w:val="28"/>
              </w:rPr>
              <w:t>Молот массой 5,0 кг</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10</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lang w:val="ru-RU"/>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lang w:val="ru-RU"/>
              </w:rPr>
            </w:pPr>
            <w:r w:rsidRPr="001A4D16">
              <w:rPr>
                <w:sz w:val="28"/>
                <w:szCs w:val="28"/>
              </w:rPr>
              <w:t>Молот массой 6,0 кг</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10</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rPr>
            </w:pPr>
            <w:r w:rsidRPr="001A4D16">
              <w:rPr>
                <w:sz w:val="28"/>
                <w:szCs w:val="28"/>
              </w:rPr>
              <w:t>Молот массой 7,26 кг</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10</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rPr>
            </w:pPr>
            <w:r w:rsidRPr="001A4D16">
              <w:rPr>
                <w:sz w:val="28"/>
                <w:szCs w:val="28"/>
              </w:rPr>
              <w:t>Ограждение для метания диска</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1</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rPr>
            </w:pPr>
            <w:r w:rsidRPr="001A4D16">
              <w:rPr>
                <w:sz w:val="28"/>
                <w:szCs w:val="28"/>
              </w:rPr>
              <w:t>Ограждение для метания молота</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1</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lang w:val="ru-RU"/>
              </w:rPr>
            </w:pPr>
            <w:r w:rsidRPr="001A4D16">
              <w:rPr>
                <w:sz w:val="28"/>
                <w:szCs w:val="28"/>
                <w:lang w:val="ru-RU"/>
              </w:rPr>
              <w:t>Сетка для ограждения места тренировки метаний в помещении</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1</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rPr>
            </w:pPr>
            <w:r w:rsidRPr="001A4D16">
              <w:rPr>
                <w:sz w:val="28"/>
                <w:szCs w:val="28"/>
              </w:rPr>
              <w:t>Ядро массой 3,0 кг</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20</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rPr>
            </w:pPr>
            <w:r w:rsidRPr="001A4D16">
              <w:rPr>
                <w:sz w:val="28"/>
                <w:szCs w:val="28"/>
              </w:rPr>
              <w:t>Ядро массой 4,0 кг</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20</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rPr>
            </w:pPr>
            <w:r w:rsidRPr="001A4D16">
              <w:rPr>
                <w:sz w:val="28"/>
                <w:szCs w:val="28"/>
              </w:rPr>
              <w:t>Ядро массой 5,0 кг</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10</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rPr>
            </w:pPr>
            <w:r w:rsidRPr="001A4D16">
              <w:rPr>
                <w:sz w:val="28"/>
                <w:szCs w:val="28"/>
              </w:rPr>
              <w:t>Ядро массой 6,0 кг</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10</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rPr>
            </w:pPr>
            <w:r w:rsidRPr="001A4D16">
              <w:rPr>
                <w:sz w:val="28"/>
                <w:szCs w:val="28"/>
              </w:rPr>
              <w:t>Ядро массой 7,26 кг</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20</w:t>
            </w:r>
          </w:p>
        </w:tc>
      </w:tr>
      <w:bookmarkEnd w:id="11"/>
    </w:tbl>
    <w:p w:rsidR="00DC71D9" w:rsidRDefault="00DC71D9" w:rsidP="00DC71D9">
      <w:pPr>
        <w:widowControl w:val="0"/>
        <w:autoSpaceDE w:val="0"/>
        <w:spacing w:after="0" w:line="240" w:lineRule="auto"/>
        <w:ind w:firstLine="709"/>
        <w:jc w:val="both"/>
        <w:rPr>
          <w:rFonts w:ascii="Times New Roman" w:hAnsi="Times New Roman" w:cs="Times New Roman"/>
          <w:sz w:val="28"/>
          <w:szCs w:val="28"/>
        </w:rPr>
      </w:pPr>
    </w:p>
    <w:p w:rsidR="00DC71D9" w:rsidRDefault="00DC71D9" w:rsidP="00DC71D9">
      <w:pPr>
        <w:pStyle w:val="ConsPlusNormal"/>
        <w:ind w:right="-109"/>
        <w:jc w:val="center"/>
        <w:outlineLvl w:val="1"/>
        <w:rPr>
          <w:rFonts w:ascii="Times New Roman" w:hAnsi="Times New Roman" w:cs="Times New Roman"/>
          <w:sz w:val="28"/>
          <w:szCs w:val="28"/>
        </w:rPr>
        <w:sectPr w:rsidR="00DC71D9" w:rsidSect="00D72FE5">
          <w:pgSz w:w="11906" w:h="16838"/>
          <w:pgMar w:top="1134" w:right="567" w:bottom="1134" w:left="1134" w:header="709" w:footer="709" w:gutter="0"/>
          <w:cols w:space="720"/>
          <w:docGrid w:linePitch="299"/>
        </w:sectPr>
      </w:pPr>
    </w:p>
    <w:p w:rsidR="00501E27" w:rsidRPr="00C92C1E" w:rsidRDefault="00501E27" w:rsidP="00501E27">
      <w:pPr>
        <w:pStyle w:val="ConsPlusNormal"/>
        <w:jc w:val="right"/>
        <w:outlineLvl w:val="1"/>
        <w:rPr>
          <w:rFonts w:ascii="Times New Roman" w:hAnsi="Times New Roman" w:cs="Times New Roman"/>
          <w:sz w:val="28"/>
          <w:szCs w:val="28"/>
        </w:rPr>
      </w:pPr>
      <w:r w:rsidRPr="00C92C1E">
        <w:rPr>
          <w:rFonts w:ascii="Times New Roman" w:hAnsi="Times New Roman" w:cs="Times New Roman"/>
          <w:sz w:val="28"/>
          <w:szCs w:val="28"/>
        </w:rPr>
        <w:lastRenderedPageBreak/>
        <w:t>Таблица № 2</w:t>
      </w:r>
    </w:p>
    <w:p w:rsidR="00DC71D9" w:rsidRDefault="00DC71D9" w:rsidP="00DC71D9">
      <w:pPr>
        <w:tabs>
          <w:tab w:val="left" w:pos="142"/>
          <w:tab w:val="left" w:pos="1276"/>
        </w:tabs>
        <w:spacing w:after="0" w:line="240" w:lineRule="auto"/>
        <w:jc w:val="both"/>
        <w:rPr>
          <w:rFonts w:ascii="Times New Roman" w:hAnsi="Times New Roman" w:cs="Times New Roman"/>
          <w:sz w:val="28"/>
          <w:szCs w:val="28"/>
        </w:rPr>
      </w:pPr>
    </w:p>
    <w:p w:rsidR="00501E27" w:rsidRDefault="00501E27" w:rsidP="00DC71D9">
      <w:pPr>
        <w:tabs>
          <w:tab w:val="left" w:pos="142"/>
          <w:tab w:val="left" w:pos="1276"/>
        </w:tabs>
        <w:spacing w:after="0" w:line="240" w:lineRule="auto"/>
        <w:jc w:val="both"/>
        <w:rPr>
          <w:rFonts w:ascii="Times New Roman" w:hAnsi="Times New Roman" w:cs="Times New Roman"/>
          <w:sz w:val="28"/>
          <w:szCs w:val="28"/>
        </w:rPr>
      </w:pPr>
    </w:p>
    <w:tbl>
      <w:tblPr>
        <w:tblW w:w="15309" w:type="dxa"/>
        <w:tblInd w:w="-34" w:type="dxa"/>
        <w:tblLayout w:type="fixed"/>
        <w:tblLook w:val="0000" w:firstRow="0" w:lastRow="0" w:firstColumn="0" w:lastColumn="0" w:noHBand="0" w:noVBand="0"/>
      </w:tblPr>
      <w:tblGrid>
        <w:gridCol w:w="568"/>
        <w:gridCol w:w="2551"/>
        <w:gridCol w:w="1416"/>
        <w:gridCol w:w="2410"/>
        <w:gridCol w:w="851"/>
        <w:gridCol w:w="1134"/>
        <w:gridCol w:w="1134"/>
        <w:gridCol w:w="1134"/>
        <w:gridCol w:w="992"/>
        <w:gridCol w:w="1134"/>
        <w:gridCol w:w="851"/>
        <w:gridCol w:w="1134"/>
      </w:tblGrid>
      <w:tr w:rsidR="00501E27" w:rsidRPr="00296D3D" w:rsidTr="00204003">
        <w:trPr>
          <w:trHeight w:val="456"/>
        </w:trPr>
        <w:tc>
          <w:tcPr>
            <w:tcW w:w="15309" w:type="dxa"/>
            <w:gridSpan w:val="12"/>
            <w:tcBorders>
              <w:top w:val="single" w:sz="4" w:space="0" w:color="000000"/>
              <w:left w:val="single" w:sz="4" w:space="0" w:color="000000"/>
              <w:bottom w:val="single" w:sz="4" w:space="0" w:color="000000"/>
              <w:right w:val="single" w:sz="4" w:space="0" w:color="000000"/>
            </w:tcBorders>
          </w:tcPr>
          <w:p w:rsidR="00501E27" w:rsidRPr="00296D3D" w:rsidRDefault="00501E27" w:rsidP="00204003">
            <w:pPr>
              <w:pStyle w:val="ConsPlusNormal"/>
              <w:ind w:right="-109"/>
              <w:jc w:val="center"/>
              <w:outlineLvl w:val="1"/>
              <w:rPr>
                <w:rFonts w:ascii="Times New Roman" w:hAnsi="Times New Roman" w:cs="Times New Roman"/>
                <w:sz w:val="28"/>
                <w:szCs w:val="28"/>
              </w:rPr>
            </w:pPr>
            <w:r w:rsidRPr="00296D3D">
              <w:rPr>
                <w:rFonts w:ascii="Times New Roman" w:hAnsi="Times New Roman" w:cs="Times New Roman"/>
                <w:sz w:val="28"/>
                <w:szCs w:val="28"/>
              </w:rPr>
              <w:t>Спортивный инвентарь, передаваемый в индивидуальное пользование</w:t>
            </w:r>
            <w:r w:rsidR="00F768D8">
              <w:rPr>
                <w:rStyle w:val="afa"/>
                <w:rFonts w:ascii="Times New Roman" w:hAnsi="Times New Roman" w:cs="Times New Roman"/>
                <w:sz w:val="28"/>
                <w:szCs w:val="28"/>
              </w:rPr>
              <w:footnoteReference w:id="9"/>
            </w:r>
          </w:p>
        </w:tc>
      </w:tr>
      <w:tr w:rsidR="00501E27" w:rsidRPr="00296D3D" w:rsidTr="00204003">
        <w:trPr>
          <w:cantSplit/>
          <w:trHeight w:val="240"/>
        </w:trPr>
        <w:tc>
          <w:tcPr>
            <w:tcW w:w="568" w:type="dxa"/>
            <w:vMerge w:val="restart"/>
            <w:tcBorders>
              <w:top w:val="single" w:sz="4" w:space="0" w:color="000000"/>
              <w:left w:val="single" w:sz="4" w:space="0" w:color="000000"/>
              <w:bottom w:val="single" w:sz="4" w:space="0" w:color="000000"/>
            </w:tcBorders>
          </w:tcPr>
          <w:p w:rsidR="00501E27" w:rsidRPr="00296D3D" w:rsidRDefault="00501E27" w:rsidP="00204003">
            <w:pPr>
              <w:spacing w:after="0" w:line="240" w:lineRule="auto"/>
              <w:ind w:right="-109"/>
              <w:jc w:val="center"/>
              <w:rPr>
                <w:rFonts w:ascii="Times New Roman" w:hAnsi="Times New Roman" w:cs="Times New Roman"/>
                <w:sz w:val="28"/>
                <w:szCs w:val="28"/>
              </w:rPr>
            </w:pPr>
            <w:r w:rsidRPr="00296D3D">
              <w:rPr>
                <w:rFonts w:ascii="Times New Roman" w:eastAsia="Times New Roman" w:hAnsi="Times New Roman" w:cs="Times New Roman"/>
                <w:sz w:val="28"/>
                <w:szCs w:val="28"/>
              </w:rPr>
              <w:t>№</w:t>
            </w:r>
          </w:p>
          <w:p w:rsidR="00501E27" w:rsidRPr="00296D3D" w:rsidRDefault="00501E27" w:rsidP="00204003">
            <w:pPr>
              <w:spacing w:after="0" w:line="240" w:lineRule="auto"/>
              <w:ind w:right="-109"/>
              <w:jc w:val="center"/>
              <w:rPr>
                <w:rFonts w:ascii="Times New Roman" w:hAnsi="Times New Roman" w:cs="Times New Roman"/>
                <w:sz w:val="28"/>
                <w:szCs w:val="28"/>
              </w:rPr>
            </w:pPr>
            <w:r w:rsidRPr="00296D3D">
              <w:rPr>
                <w:rFonts w:ascii="Times New Roman" w:hAnsi="Times New Roman" w:cs="Times New Roman"/>
                <w:sz w:val="28"/>
                <w:szCs w:val="28"/>
              </w:rPr>
              <w:t>п/п</w:t>
            </w:r>
          </w:p>
        </w:tc>
        <w:tc>
          <w:tcPr>
            <w:tcW w:w="2551" w:type="dxa"/>
            <w:vMerge w:val="restart"/>
            <w:tcBorders>
              <w:top w:val="single" w:sz="4" w:space="0" w:color="000000"/>
              <w:left w:val="single" w:sz="4" w:space="0" w:color="000000"/>
              <w:bottom w:val="single" w:sz="4" w:space="0" w:color="000000"/>
            </w:tcBorders>
            <w:vAlign w:val="center"/>
          </w:tcPr>
          <w:p w:rsidR="00501E27" w:rsidRPr="00296D3D" w:rsidRDefault="00501E27" w:rsidP="00204003">
            <w:pPr>
              <w:autoSpaceDE w:val="0"/>
              <w:autoSpaceDN w:val="0"/>
              <w:adjustRightInd w:val="0"/>
              <w:spacing w:after="0" w:line="240" w:lineRule="auto"/>
              <w:ind w:left="-108" w:right="-109"/>
              <w:jc w:val="center"/>
              <w:rPr>
                <w:rFonts w:ascii="Times New Roman" w:hAnsi="Times New Roman" w:cs="Times New Roman"/>
                <w:bCs/>
                <w:sz w:val="28"/>
                <w:szCs w:val="28"/>
              </w:rPr>
            </w:pPr>
            <w:r w:rsidRPr="00296D3D">
              <w:rPr>
                <w:rFonts w:ascii="Times New Roman" w:hAnsi="Times New Roman" w:cs="Times New Roman"/>
                <w:bCs/>
                <w:sz w:val="28"/>
                <w:szCs w:val="28"/>
              </w:rPr>
              <w:t xml:space="preserve">Наименование </w:t>
            </w:r>
          </w:p>
        </w:tc>
        <w:tc>
          <w:tcPr>
            <w:tcW w:w="1416" w:type="dxa"/>
            <w:vMerge w:val="restart"/>
            <w:tcBorders>
              <w:top w:val="single" w:sz="4" w:space="0" w:color="000000"/>
              <w:left w:val="single" w:sz="4" w:space="0" w:color="000000"/>
              <w:bottom w:val="single" w:sz="4" w:space="0" w:color="000000"/>
            </w:tcBorders>
            <w:vAlign w:val="center"/>
          </w:tcPr>
          <w:p w:rsidR="00501E27" w:rsidRPr="00296D3D" w:rsidRDefault="00501E27" w:rsidP="00204003">
            <w:pPr>
              <w:autoSpaceDE w:val="0"/>
              <w:autoSpaceDN w:val="0"/>
              <w:adjustRightInd w:val="0"/>
              <w:spacing w:after="0" w:line="240" w:lineRule="auto"/>
              <w:ind w:left="-108" w:right="-109"/>
              <w:jc w:val="center"/>
              <w:rPr>
                <w:rFonts w:ascii="Times New Roman" w:hAnsi="Times New Roman" w:cs="Times New Roman"/>
                <w:bCs/>
                <w:sz w:val="28"/>
                <w:szCs w:val="28"/>
              </w:rPr>
            </w:pPr>
            <w:r w:rsidRPr="00296D3D">
              <w:rPr>
                <w:rFonts w:ascii="Times New Roman" w:hAnsi="Times New Roman" w:cs="Times New Roman"/>
                <w:bCs/>
                <w:sz w:val="28"/>
                <w:szCs w:val="28"/>
              </w:rPr>
              <w:t>Единица измерения</w:t>
            </w:r>
          </w:p>
        </w:tc>
        <w:tc>
          <w:tcPr>
            <w:tcW w:w="2410" w:type="dxa"/>
            <w:vMerge w:val="restart"/>
            <w:tcBorders>
              <w:top w:val="single" w:sz="4" w:space="0" w:color="000000"/>
              <w:left w:val="single" w:sz="4" w:space="0" w:color="000000"/>
              <w:bottom w:val="single" w:sz="4" w:space="0" w:color="000000"/>
            </w:tcBorders>
            <w:vAlign w:val="center"/>
          </w:tcPr>
          <w:p w:rsidR="00501E27" w:rsidRPr="00296D3D" w:rsidRDefault="00501E27" w:rsidP="00204003">
            <w:pPr>
              <w:autoSpaceDE w:val="0"/>
              <w:autoSpaceDN w:val="0"/>
              <w:adjustRightInd w:val="0"/>
              <w:spacing w:after="0" w:line="240" w:lineRule="auto"/>
              <w:ind w:left="-106" w:right="-109"/>
              <w:jc w:val="center"/>
              <w:rPr>
                <w:rFonts w:ascii="Times New Roman" w:hAnsi="Times New Roman" w:cs="Times New Roman"/>
                <w:bCs/>
                <w:sz w:val="28"/>
                <w:szCs w:val="28"/>
              </w:rPr>
            </w:pPr>
            <w:r w:rsidRPr="00296D3D">
              <w:rPr>
                <w:rFonts w:ascii="Times New Roman" w:hAnsi="Times New Roman" w:cs="Times New Roman"/>
                <w:bCs/>
                <w:sz w:val="28"/>
                <w:szCs w:val="28"/>
              </w:rPr>
              <w:t>Расчетная единица</w:t>
            </w:r>
          </w:p>
        </w:tc>
        <w:tc>
          <w:tcPr>
            <w:tcW w:w="8364" w:type="dxa"/>
            <w:gridSpan w:val="8"/>
            <w:tcBorders>
              <w:top w:val="single" w:sz="4" w:space="0" w:color="000000"/>
              <w:left w:val="single" w:sz="4" w:space="0" w:color="000000"/>
              <w:bottom w:val="single" w:sz="4" w:space="0" w:color="000000"/>
              <w:right w:val="single" w:sz="4" w:space="0" w:color="000000"/>
            </w:tcBorders>
          </w:tcPr>
          <w:p w:rsidR="00501E27" w:rsidRPr="00296D3D" w:rsidRDefault="00501E27" w:rsidP="00204003">
            <w:pPr>
              <w:tabs>
                <w:tab w:val="center" w:pos="4241"/>
              </w:tabs>
              <w:spacing w:after="0" w:line="240" w:lineRule="auto"/>
              <w:ind w:right="-109"/>
              <w:jc w:val="center"/>
              <w:rPr>
                <w:rFonts w:ascii="Times New Roman" w:hAnsi="Times New Roman" w:cs="Times New Roman"/>
                <w:sz w:val="28"/>
                <w:szCs w:val="28"/>
              </w:rPr>
            </w:pPr>
            <w:r w:rsidRPr="00296D3D">
              <w:rPr>
                <w:rFonts w:ascii="Times New Roman" w:hAnsi="Times New Roman" w:cs="Times New Roman"/>
                <w:sz w:val="28"/>
                <w:szCs w:val="28"/>
              </w:rPr>
              <w:tab/>
              <w:t>Этапы спортивной подготовки</w:t>
            </w:r>
          </w:p>
        </w:tc>
      </w:tr>
      <w:tr w:rsidR="00501E27" w:rsidRPr="00296D3D" w:rsidTr="00204003">
        <w:trPr>
          <w:cantSplit/>
          <w:trHeight w:val="843"/>
        </w:trPr>
        <w:tc>
          <w:tcPr>
            <w:tcW w:w="568" w:type="dxa"/>
            <w:vMerge/>
            <w:tcBorders>
              <w:top w:val="single" w:sz="4" w:space="0" w:color="000000"/>
              <w:left w:val="single" w:sz="4" w:space="0" w:color="000000"/>
              <w:bottom w:val="single" w:sz="4" w:space="0" w:color="000000"/>
            </w:tcBorders>
          </w:tcPr>
          <w:p w:rsidR="00501E27" w:rsidRPr="00296D3D" w:rsidRDefault="00501E27" w:rsidP="00204003">
            <w:pPr>
              <w:snapToGrid w:val="0"/>
              <w:spacing w:after="0" w:line="240" w:lineRule="auto"/>
              <w:ind w:right="-109"/>
              <w:jc w:val="center"/>
              <w:rPr>
                <w:rFonts w:ascii="Times New Roman" w:hAnsi="Times New Roman" w:cs="Times New Roman"/>
                <w:sz w:val="28"/>
                <w:szCs w:val="28"/>
              </w:rPr>
            </w:pPr>
          </w:p>
        </w:tc>
        <w:tc>
          <w:tcPr>
            <w:tcW w:w="2551" w:type="dxa"/>
            <w:vMerge/>
            <w:tcBorders>
              <w:top w:val="single" w:sz="4" w:space="0" w:color="000000"/>
              <w:left w:val="single" w:sz="4" w:space="0" w:color="000000"/>
              <w:bottom w:val="single" w:sz="4" w:space="0" w:color="000000"/>
            </w:tcBorders>
          </w:tcPr>
          <w:p w:rsidR="00501E27" w:rsidRPr="00296D3D" w:rsidRDefault="00501E27" w:rsidP="00204003">
            <w:pPr>
              <w:pStyle w:val="ConsPlusNonformat"/>
              <w:snapToGrid w:val="0"/>
              <w:ind w:right="-109"/>
              <w:jc w:val="center"/>
              <w:rPr>
                <w:rFonts w:ascii="Times New Roman" w:hAnsi="Times New Roman" w:cs="Times New Roman"/>
                <w:sz w:val="28"/>
                <w:szCs w:val="28"/>
              </w:rPr>
            </w:pPr>
          </w:p>
        </w:tc>
        <w:tc>
          <w:tcPr>
            <w:tcW w:w="1416" w:type="dxa"/>
            <w:vMerge/>
            <w:tcBorders>
              <w:top w:val="single" w:sz="4" w:space="0" w:color="000000"/>
              <w:left w:val="single" w:sz="4" w:space="0" w:color="000000"/>
              <w:bottom w:val="single" w:sz="4" w:space="0" w:color="000000"/>
            </w:tcBorders>
          </w:tcPr>
          <w:p w:rsidR="00501E27" w:rsidRPr="00296D3D" w:rsidRDefault="00501E27" w:rsidP="00204003">
            <w:pPr>
              <w:snapToGrid w:val="0"/>
              <w:spacing w:after="0" w:line="240" w:lineRule="auto"/>
              <w:ind w:left="-108" w:right="-109"/>
              <w:jc w:val="center"/>
              <w:rPr>
                <w:rFonts w:ascii="Times New Roman" w:hAnsi="Times New Roman" w:cs="Times New Roman"/>
                <w:sz w:val="28"/>
                <w:szCs w:val="28"/>
              </w:rPr>
            </w:pPr>
          </w:p>
        </w:tc>
        <w:tc>
          <w:tcPr>
            <w:tcW w:w="2410" w:type="dxa"/>
            <w:vMerge/>
            <w:tcBorders>
              <w:top w:val="single" w:sz="4" w:space="0" w:color="000000"/>
              <w:left w:val="single" w:sz="4" w:space="0" w:color="000000"/>
              <w:bottom w:val="single" w:sz="4" w:space="0" w:color="000000"/>
            </w:tcBorders>
          </w:tcPr>
          <w:p w:rsidR="00501E27" w:rsidRPr="00296D3D" w:rsidRDefault="00501E27" w:rsidP="00204003">
            <w:pPr>
              <w:snapToGrid w:val="0"/>
              <w:spacing w:after="0" w:line="240" w:lineRule="auto"/>
              <w:ind w:right="-109"/>
              <w:jc w:val="center"/>
              <w:rPr>
                <w:rFonts w:ascii="Times New Roman" w:hAnsi="Times New Roman" w:cs="Times New Roman"/>
                <w:sz w:val="28"/>
                <w:szCs w:val="28"/>
              </w:rPr>
            </w:pPr>
          </w:p>
        </w:tc>
        <w:tc>
          <w:tcPr>
            <w:tcW w:w="1985" w:type="dxa"/>
            <w:gridSpan w:val="2"/>
            <w:tcBorders>
              <w:top w:val="single" w:sz="4" w:space="0" w:color="000000"/>
              <w:left w:val="single" w:sz="4" w:space="0" w:color="000000"/>
              <w:bottom w:val="single" w:sz="4" w:space="0" w:color="000000"/>
            </w:tcBorders>
            <w:vAlign w:val="center"/>
          </w:tcPr>
          <w:p w:rsidR="00501E27" w:rsidRPr="00296D3D" w:rsidRDefault="00501E27" w:rsidP="00204003">
            <w:pPr>
              <w:autoSpaceDE w:val="0"/>
              <w:spacing w:after="0" w:line="240" w:lineRule="auto"/>
              <w:ind w:left="-107" w:right="-109"/>
              <w:jc w:val="center"/>
              <w:rPr>
                <w:rFonts w:ascii="Times New Roman" w:hAnsi="Times New Roman" w:cs="Times New Roman"/>
                <w:sz w:val="28"/>
                <w:szCs w:val="28"/>
              </w:rPr>
            </w:pPr>
            <w:r w:rsidRPr="00296D3D">
              <w:rPr>
                <w:rFonts w:ascii="Times New Roman" w:hAnsi="Times New Roman" w:cs="Times New Roman"/>
                <w:sz w:val="28"/>
                <w:szCs w:val="28"/>
              </w:rPr>
              <w:t>Этап начальной подготовки</w:t>
            </w:r>
          </w:p>
        </w:tc>
        <w:tc>
          <w:tcPr>
            <w:tcW w:w="2268" w:type="dxa"/>
            <w:gridSpan w:val="2"/>
            <w:tcBorders>
              <w:top w:val="single" w:sz="4" w:space="0" w:color="000000"/>
              <w:left w:val="single" w:sz="4" w:space="0" w:color="000000"/>
              <w:bottom w:val="single" w:sz="4" w:space="0" w:color="000000"/>
            </w:tcBorders>
            <w:vAlign w:val="center"/>
          </w:tcPr>
          <w:p w:rsidR="00501E27" w:rsidRPr="00296D3D" w:rsidRDefault="00501E27" w:rsidP="00204003">
            <w:pPr>
              <w:spacing w:after="0" w:line="240" w:lineRule="auto"/>
              <w:ind w:left="-107" w:right="-109"/>
              <w:jc w:val="center"/>
              <w:rPr>
                <w:rFonts w:ascii="Times New Roman" w:hAnsi="Times New Roman" w:cs="Times New Roman"/>
                <w:sz w:val="28"/>
                <w:szCs w:val="28"/>
              </w:rPr>
            </w:pPr>
            <w:r w:rsidRPr="00296D3D">
              <w:rPr>
                <w:rFonts w:ascii="Times New Roman" w:hAnsi="Times New Roman" w:cs="Times New Roman"/>
                <w:sz w:val="28"/>
                <w:szCs w:val="28"/>
              </w:rPr>
              <w:t>Учебно-тренировочный этап</w:t>
            </w:r>
          </w:p>
          <w:p w:rsidR="00501E27" w:rsidRPr="00296D3D" w:rsidRDefault="00501E27" w:rsidP="00204003">
            <w:pPr>
              <w:spacing w:after="0" w:line="240" w:lineRule="auto"/>
              <w:ind w:right="-109"/>
              <w:jc w:val="center"/>
              <w:rPr>
                <w:rFonts w:ascii="Times New Roman" w:hAnsi="Times New Roman" w:cs="Times New Roman"/>
                <w:sz w:val="28"/>
                <w:szCs w:val="28"/>
              </w:rPr>
            </w:pPr>
            <w:r w:rsidRPr="00296D3D">
              <w:rPr>
                <w:rFonts w:ascii="Times New Roman" w:hAnsi="Times New Roman" w:cs="Times New Roman"/>
                <w:sz w:val="28"/>
                <w:szCs w:val="28"/>
              </w:rPr>
              <w:t>(этап спортивной специализации)</w:t>
            </w:r>
          </w:p>
        </w:tc>
        <w:tc>
          <w:tcPr>
            <w:tcW w:w="2126" w:type="dxa"/>
            <w:gridSpan w:val="2"/>
            <w:tcBorders>
              <w:top w:val="single" w:sz="4" w:space="0" w:color="000000"/>
              <w:left w:val="single" w:sz="4" w:space="0" w:color="000000"/>
              <w:bottom w:val="single" w:sz="4" w:space="0" w:color="000000"/>
            </w:tcBorders>
            <w:vAlign w:val="center"/>
          </w:tcPr>
          <w:p w:rsidR="00501E27" w:rsidRPr="00296D3D" w:rsidRDefault="00501E27" w:rsidP="00204003">
            <w:pPr>
              <w:spacing w:after="0" w:line="240" w:lineRule="auto"/>
              <w:ind w:left="-107" w:right="-109"/>
              <w:jc w:val="center"/>
              <w:rPr>
                <w:rFonts w:ascii="Times New Roman" w:hAnsi="Times New Roman" w:cs="Times New Roman"/>
                <w:sz w:val="28"/>
                <w:szCs w:val="28"/>
              </w:rPr>
            </w:pPr>
            <w:r w:rsidRPr="00296D3D">
              <w:rPr>
                <w:rFonts w:ascii="Times New Roman" w:hAnsi="Times New Roman" w:cs="Times New Roman"/>
                <w:sz w:val="28"/>
                <w:szCs w:val="28"/>
              </w:rPr>
              <w:t>Этап совершенство-вания спортивного мастерства</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501E27" w:rsidRPr="00296D3D" w:rsidRDefault="00501E27" w:rsidP="00204003">
            <w:pPr>
              <w:spacing w:after="0" w:line="240" w:lineRule="auto"/>
              <w:ind w:left="-107" w:right="-109"/>
              <w:jc w:val="center"/>
              <w:rPr>
                <w:rFonts w:ascii="Times New Roman" w:hAnsi="Times New Roman" w:cs="Times New Roman"/>
                <w:sz w:val="28"/>
                <w:szCs w:val="28"/>
              </w:rPr>
            </w:pPr>
            <w:r w:rsidRPr="00296D3D">
              <w:rPr>
                <w:rFonts w:ascii="Times New Roman" w:hAnsi="Times New Roman" w:cs="Times New Roman"/>
                <w:sz w:val="28"/>
                <w:szCs w:val="28"/>
              </w:rPr>
              <w:t>Этап высшего спортивного мастерства</w:t>
            </w:r>
          </w:p>
        </w:tc>
      </w:tr>
      <w:tr w:rsidR="00501E27" w:rsidRPr="00296D3D" w:rsidTr="00204003">
        <w:trPr>
          <w:cantSplit/>
          <w:trHeight w:val="1805"/>
        </w:trPr>
        <w:tc>
          <w:tcPr>
            <w:tcW w:w="568" w:type="dxa"/>
            <w:vMerge/>
            <w:tcBorders>
              <w:top w:val="single" w:sz="4" w:space="0" w:color="000000"/>
              <w:left w:val="single" w:sz="4" w:space="0" w:color="000000"/>
              <w:bottom w:val="single" w:sz="4" w:space="0" w:color="000000"/>
            </w:tcBorders>
          </w:tcPr>
          <w:p w:rsidR="00501E27" w:rsidRPr="00296D3D" w:rsidRDefault="00501E27" w:rsidP="00204003">
            <w:pPr>
              <w:snapToGrid w:val="0"/>
              <w:spacing w:after="0" w:line="240" w:lineRule="auto"/>
              <w:ind w:right="-109"/>
              <w:jc w:val="center"/>
              <w:rPr>
                <w:rFonts w:ascii="Times New Roman" w:hAnsi="Times New Roman" w:cs="Times New Roman"/>
                <w:sz w:val="28"/>
                <w:szCs w:val="28"/>
              </w:rPr>
            </w:pPr>
          </w:p>
        </w:tc>
        <w:tc>
          <w:tcPr>
            <w:tcW w:w="2551" w:type="dxa"/>
            <w:vMerge/>
            <w:tcBorders>
              <w:top w:val="single" w:sz="4" w:space="0" w:color="000000"/>
              <w:left w:val="single" w:sz="4" w:space="0" w:color="000000"/>
              <w:bottom w:val="single" w:sz="4" w:space="0" w:color="000000"/>
            </w:tcBorders>
          </w:tcPr>
          <w:p w:rsidR="00501E27" w:rsidRPr="00296D3D" w:rsidRDefault="00501E27" w:rsidP="00204003">
            <w:pPr>
              <w:pStyle w:val="ConsPlusNonformat"/>
              <w:snapToGrid w:val="0"/>
              <w:ind w:right="-109"/>
              <w:jc w:val="center"/>
              <w:rPr>
                <w:rFonts w:ascii="Times New Roman" w:hAnsi="Times New Roman" w:cs="Times New Roman"/>
                <w:sz w:val="28"/>
                <w:szCs w:val="28"/>
              </w:rPr>
            </w:pPr>
          </w:p>
        </w:tc>
        <w:tc>
          <w:tcPr>
            <w:tcW w:w="1416" w:type="dxa"/>
            <w:vMerge/>
            <w:tcBorders>
              <w:top w:val="single" w:sz="4" w:space="0" w:color="000000"/>
              <w:left w:val="single" w:sz="4" w:space="0" w:color="000000"/>
              <w:bottom w:val="single" w:sz="4" w:space="0" w:color="000000"/>
            </w:tcBorders>
          </w:tcPr>
          <w:p w:rsidR="00501E27" w:rsidRPr="00296D3D" w:rsidRDefault="00501E27" w:rsidP="00204003">
            <w:pPr>
              <w:snapToGrid w:val="0"/>
              <w:spacing w:after="0" w:line="240" w:lineRule="auto"/>
              <w:ind w:left="-108" w:right="-109"/>
              <w:jc w:val="center"/>
              <w:rPr>
                <w:rFonts w:ascii="Times New Roman" w:hAnsi="Times New Roman" w:cs="Times New Roman"/>
                <w:sz w:val="28"/>
                <w:szCs w:val="28"/>
              </w:rPr>
            </w:pPr>
          </w:p>
        </w:tc>
        <w:tc>
          <w:tcPr>
            <w:tcW w:w="2410" w:type="dxa"/>
            <w:vMerge/>
            <w:tcBorders>
              <w:top w:val="single" w:sz="4" w:space="0" w:color="000000"/>
              <w:left w:val="single" w:sz="4" w:space="0" w:color="000000"/>
              <w:bottom w:val="single" w:sz="4" w:space="0" w:color="000000"/>
            </w:tcBorders>
          </w:tcPr>
          <w:p w:rsidR="00501E27" w:rsidRPr="00296D3D" w:rsidRDefault="00501E27" w:rsidP="00204003">
            <w:pPr>
              <w:snapToGrid w:val="0"/>
              <w:spacing w:after="0" w:line="240" w:lineRule="auto"/>
              <w:ind w:right="-109"/>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textDirection w:val="btLr"/>
            <w:vAlign w:val="center"/>
          </w:tcPr>
          <w:p w:rsidR="00501E27" w:rsidRPr="00296D3D" w:rsidRDefault="00501E27" w:rsidP="00204003">
            <w:pPr>
              <w:autoSpaceDE w:val="0"/>
              <w:spacing w:after="0" w:line="240" w:lineRule="auto"/>
              <w:ind w:right="-109"/>
              <w:jc w:val="center"/>
              <w:rPr>
                <w:rFonts w:ascii="Times New Roman" w:hAnsi="Times New Roman" w:cs="Times New Roman"/>
                <w:sz w:val="28"/>
                <w:szCs w:val="28"/>
              </w:rPr>
            </w:pPr>
            <w:r w:rsidRPr="00296D3D">
              <w:rPr>
                <w:rFonts w:ascii="Times New Roman" w:hAnsi="Times New Roman" w:cs="Times New Roman"/>
                <w:sz w:val="28"/>
                <w:szCs w:val="28"/>
              </w:rPr>
              <w:t>количество</w:t>
            </w:r>
          </w:p>
        </w:tc>
        <w:tc>
          <w:tcPr>
            <w:tcW w:w="1134" w:type="dxa"/>
            <w:tcBorders>
              <w:top w:val="single" w:sz="4" w:space="0" w:color="000000"/>
              <w:left w:val="single" w:sz="4" w:space="0" w:color="000000"/>
              <w:bottom w:val="single" w:sz="4" w:space="0" w:color="000000"/>
            </w:tcBorders>
            <w:textDirection w:val="btLr"/>
            <w:vAlign w:val="center"/>
          </w:tcPr>
          <w:p w:rsidR="00501E27" w:rsidRPr="00296D3D" w:rsidRDefault="00501E27" w:rsidP="00204003">
            <w:pPr>
              <w:spacing w:after="0" w:line="240" w:lineRule="auto"/>
              <w:ind w:right="-109"/>
              <w:jc w:val="center"/>
              <w:rPr>
                <w:rFonts w:ascii="Times New Roman" w:hAnsi="Times New Roman" w:cs="Times New Roman"/>
                <w:sz w:val="28"/>
                <w:szCs w:val="28"/>
              </w:rPr>
            </w:pPr>
            <w:r w:rsidRPr="00296D3D">
              <w:rPr>
                <w:rFonts w:ascii="Times New Roman" w:hAnsi="Times New Roman" w:cs="Times New Roman"/>
                <w:sz w:val="28"/>
                <w:szCs w:val="28"/>
              </w:rPr>
              <w:t>срок эксплуатации  (лет)</w:t>
            </w:r>
          </w:p>
        </w:tc>
        <w:tc>
          <w:tcPr>
            <w:tcW w:w="1134" w:type="dxa"/>
            <w:tcBorders>
              <w:top w:val="single" w:sz="4" w:space="0" w:color="000000"/>
              <w:left w:val="single" w:sz="4" w:space="0" w:color="000000"/>
              <w:bottom w:val="single" w:sz="4" w:space="0" w:color="000000"/>
            </w:tcBorders>
            <w:textDirection w:val="btLr"/>
            <w:vAlign w:val="center"/>
          </w:tcPr>
          <w:p w:rsidR="00501E27" w:rsidRPr="00296D3D" w:rsidRDefault="00501E27" w:rsidP="00204003">
            <w:pPr>
              <w:spacing w:after="0" w:line="240" w:lineRule="auto"/>
              <w:ind w:right="-109"/>
              <w:jc w:val="center"/>
              <w:rPr>
                <w:rFonts w:ascii="Times New Roman" w:hAnsi="Times New Roman" w:cs="Times New Roman"/>
                <w:sz w:val="28"/>
                <w:szCs w:val="28"/>
              </w:rPr>
            </w:pPr>
            <w:r w:rsidRPr="00296D3D">
              <w:rPr>
                <w:rFonts w:ascii="Times New Roman" w:hAnsi="Times New Roman" w:cs="Times New Roman"/>
                <w:sz w:val="28"/>
                <w:szCs w:val="28"/>
              </w:rPr>
              <w:t>количество</w:t>
            </w:r>
          </w:p>
        </w:tc>
        <w:tc>
          <w:tcPr>
            <w:tcW w:w="1134" w:type="dxa"/>
            <w:tcBorders>
              <w:top w:val="single" w:sz="4" w:space="0" w:color="000000"/>
              <w:left w:val="single" w:sz="4" w:space="0" w:color="000000"/>
              <w:bottom w:val="single" w:sz="4" w:space="0" w:color="000000"/>
            </w:tcBorders>
            <w:textDirection w:val="btLr"/>
            <w:vAlign w:val="center"/>
          </w:tcPr>
          <w:p w:rsidR="00501E27" w:rsidRPr="00296D3D" w:rsidRDefault="00501E27" w:rsidP="00204003">
            <w:pPr>
              <w:spacing w:after="0" w:line="240" w:lineRule="auto"/>
              <w:ind w:right="-109"/>
              <w:jc w:val="center"/>
              <w:rPr>
                <w:rFonts w:ascii="Times New Roman" w:hAnsi="Times New Roman" w:cs="Times New Roman"/>
                <w:sz w:val="28"/>
                <w:szCs w:val="28"/>
              </w:rPr>
            </w:pPr>
            <w:r w:rsidRPr="00296D3D">
              <w:rPr>
                <w:rFonts w:ascii="Times New Roman" w:hAnsi="Times New Roman" w:cs="Times New Roman"/>
                <w:sz w:val="28"/>
                <w:szCs w:val="28"/>
              </w:rPr>
              <w:t>срок эксплуатации (</w:t>
            </w:r>
            <w:r>
              <w:rPr>
                <w:rFonts w:ascii="Times New Roman" w:hAnsi="Times New Roman" w:cs="Times New Roman"/>
                <w:sz w:val="28"/>
                <w:szCs w:val="28"/>
              </w:rPr>
              <w:t>лет</w:t>
            </w:r>
            <w:r w:rsidRPr="00296D3D">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textDirection w:val="btLr"/>
            <w:vAlign w:val="center"/>
          </w:tcPr>
          <w:p w:rsidR="00501E27" w:rsidRPr="00296D3D" w:rsidRDefault="00501E27" w:rsidP="00204003">
            <w:pPr>
              <w:spacing w:after="0" w:line="240" w:lineRule="auto"/>
              <w:ind w:right="-109"/>
              <w:jc w:val="center"/>
              <w:rPr>
                <w:rFonts w:ascii="Times New Roman" w:hAnsi="Times New Roman" w:cs="Times New Roman"/>
                <w:sz w:val="28"/>
                <w:szCs w:val="28"/>
              </w:rPr>
            </w:pPr>
            <w:r w:rsidRPr="00296D3D">
              <w:rPr>
                <w:rFonts w:ascii="Times New Roman" w:hAnsi="Times New Roman" w:cs="Times New Roman"/>
                <w:sz w:val="28"/>
                <w:szCs w:val="28"/>
              </w:rPr>
              <w:t>количество</w:t>
            </w:r>
          </w:p>
        </w:tc>
        <w:tc>
          <w:tcPr>
            <w:tcW w:w="1134" w:type="dxa"/>
            <w:tcBorders>
              <w:top w:val="single" w:sz="4" w:space="0" w:color="000000"/>
              <w:left w:val="single" w:sz="4" w:space="0" w:color="000000"/>
              <w:bottom w:val="single" w:sz="4" w:space="0" w:color="000000"/>
            </w:tcBorders>
            <w:textDirection w:val="btLr"/>
            <w:vAlign w:val="center"/>
          </w:tcPr>
          <w:p w:rsidR="00501E27" w:rsidRPr="00296D3D" w:rsidRDefault="00501E27" w:rsidP="00204003">
            <w:pPr>
              <w:spacing w:after="0" w:line="240" w:lineRule="auto"/>
              <w:ind w:right="-109"/>
              <w:jc w:val="center"/>
              <w:rPr>
                <w:rFonts w:ascii="Times New Roman" w:hAnsi="Times New Roman" w:cs="Times New Roman"/>
                <w:sz w:val="28"/>
                <w:szCs w:val="28"/>
              </w:rPr>
            </w:pPr>
            <w:r w:rsidRPr="00296D3D">
              <w:rPr>
                <w:rFonts w:ascii="Times New Roman" w:hAnsi="Times New Roman" w:cs="Times New Roman"/>
                <w:sz w:val="28"/>
                <w:szCs w:val="28"/>
              </w:rPr>
              <w:t>срок эксплуатации (</w:t>
            </w:r>
            <w:r>
              <w:rPr>
                <w:rFonts w:ascii="Times New Roman" w:hAnsi="Times New Roman" w:cs="Times New Roman"/>
                <w:sz w:val="28"/>
                <w:szCs w:val="28"/>
              </w:rPr>
              <w:t>лет</w:t>
            </w:r>
            <w:r w:rsidRPr="00296D3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textDirection w:val="btLr"/>
            <w:vAlign w:val="center"/>
          </w:tcPr>
          <w:p w:rsidR="00501E27" w:rsidRPr="00296D3D" w:rsidRDefault="00501E27" w:rsidP="00204003">
            <w:pPr>
              <w:spacing w:after="0" w:line="240" w:lineRule="auto"/>
              <w:ind w:right="-109"/>
              <w:jc w:val="center"/>
              <w:rPr>
                <w:rFonts w:ascii="Times New Roman" w:hAnsi="Times New Roman" w:cs="Times New Roman"/>
                <w:sz w:val="28"/>
                <w:szCs w:val="28"/>
              </w:rPr>
            </w:pPr>
            <w:r w:rsidRPr="00296D3D">
              <w:rPr>
                <w:rFonts w:ascii="Times New Roman" w:hAnsi="Times New Roman" w:cs="Times New Roman"/>
                <w:sz w:val="28"/>
                <w:szCs w:val="28"/>
              </w:rPr>
              <w:t>количество</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rsidR="00501E27" w:rsidRPr="00296D3D" w:rsidRDefault="00501E27" w:rsidP="00204003">
            <w:pPr>
              <w:spacing w:after="0" w:line="240" w:lineRule="auto"/>
              <w:ind w:right="-109"/>
              <w:jc w:val="center"/>
              <w:rPr>
                <w:rFonts w:ascii="Times New Roman" w:hAnsi="Times New Roman" w:cs="Times New Roman"/>
                <w:sz w:val="28"/>
                <w:szCs w:val="28"/>
              </w:rPr>
            </w:pPr>
            <w:r w:rsidRPr="00296D3D">
              <w:rPr>
                <w:rFonts w:ascii="Times New Roman" w:hAnsi="Times New Roman" w:cs="Times New Roman"/>
                <w:sz w:val="28"/>
                <w:szCs w:val="28"/>
              </w:rPr>
              <w:t>срок эксплуатации (</w:t>
            </w:r>
            <w:r>
              <w:rPr>
                <w:rFonts w:ascii="Times New Roman" w:hAnsi="Times New Roman" w:cs="Times New Roman"/>
                <w:sz w:val="28"/>
                <w:szCs w:val="28"/>
              </w:rPr>
              <w:t>лет</w:t>
            </w:r>
            <w:r w:rsidRPr="00296D3D">
              <w:rPr>
                <w:rFonts w:ascii="Times New Roman" w:hAnsi="Times New Roman" w:cs="Times New Roman"/>
                <w:sz w:val="28"/>
                <w:szCs w:val="28"/>
              </w:rPr>
              <w:t>)</w:t>
            </w:r>
          </w:p>
        </w:tc>
      </w:tr>
      <w:tr w:rsidR="00501E27" w:rsidRPr="00296D3D" w:rsidTr="00204003">
        <w:trPr>
          <w:trHeight w:val="20"/>
        </w:trPr>
        <w:tc>
          <w:tcPr>
            <w:tcW w:w="568" w:type="dxa"/>
            <w:tcBorders>
              <w:top w:val="single" w:sz="4" w:space="0" w:color="000000"/>
              <w:left w:val="single" w:sz="4" w:space="0" w:color="000000"/>
              <w:bottom w:val="single" w:sz="4" w:space="0" w:color="000000"/>
            </w:tcBorders>
            <w:vAlign w:val="center"/>
          </w:tcPr>
          <w:p w:rsidR="00501E27" w:rsidRPr="00296D3D" w:rsidRDefault="00501E27" w:rsidP="00565EE2">
            <w:pPr>
              <w:pStyle w:val="a4"/>
              <w:numPr>
                <w:ilvl w:val="0"/>
                <w:numId w:val="6"/>
              </w:numPr>
              <w:tabs>
                <w:tab w:val="clear" w:pos="0"/>
                <w:tab w:val="num" w:pos="176"/>
              </w:tabs>
              <w:snapToGrid w:val="0"/>
              <w:spacing w:after="0" w:line="240" w:lineRule="auto"/>
              <w:ind w:left="0" w:right="-109" w:firstLine="0"/>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ind w:right="-260"/>
              <w:contextualSpacing/>
              <w:rPr>
                <w:sz w:val="28"/>
                <w:szCs w:val="28"/>
              </w:rPr>
            </w:pPr>
            <w:r w:rsidRPr="00296D3D">
              <w:rPr>
                <w:sz w:val="28"/>
                <w:szCs w:val="28"/>
              </w:rPr>
              <w:t>Диск</w:t>
            </w:r>
          </w:p>
        </w:tc>
        <w:tc>
          <w:tcPr>
            <w:tcW w:w="1416"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ind w:left="-108" w:right="34"/>
              <w:contextualSpacing/>
              <w:jc w:val="center"/>
              <w:rPr>
                <w:sz w:val="28"/>
                <w:szCs w:val="28"/>
              </w:rPr>
            </w:pPr>
            <w:r w:rsidRPr="00296D3D">
              <w:rPr>
                <w:sz w:val="28"/>
                <w:szCs w:val="28"/>
              </w:rPr>
              <w:t>штук</w:t>
            </w:r>
          </w:p>
        </w:tc>
        <w:tc>
          <w:tcPr>
            <w:tcW w:w="2410"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ind w:left="-106" w:right="-109"/>
              <w:contextualSpacing/>
              <w:jc w:val="center"/>
              <w:rPr>
                <w:sz w:val="28"/>
                <w:szCs w:val="28"/>
              </w:rPr>
            </w:pPr>
            <w:r w:rsidRPr="00296D3D">
              <w:rPr>
                <w:sz w:val="28"/>
                <w:szCs w:val="28"/>
              </w:rPr>
              <w:t xml:space="preserve">на </w:t>
            </w:r>
            <w:r>
              <w:rPr>
                <w:sz w:val="28"/>
                <w:szCs w:val="28"/>
              </w:rPr>
              <w:t>обучающегося</w:t>
            </w:r>
          </w:p>
        </w:tc>
        <w:tc>
          <w:tcPr>
            <w:tcW w:w="851"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w:t>
            </w:r>
          </w:p>
        </w:tc>
        <w:tc>
          <w:tcPr>
            <w:tcW w:w="1134"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w:t>
            </w:r>
          </w:p>
        </w:tc>
        <w:tc>
          <w:tcPr>
            <w:tcW w:w="1134"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1</w:t>
            </w:r>
          </w:p>
        </w:tc>
        <w:tc>
          <w:tcPr>
            <w:tcW w:w="1134"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3</w:t>
            </w:r>
          </w:p>
        </w:tc>
        <w:tc>
          <w:tcPr>
            <w:tcW w:w="992"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1</w:t>
            </w:r>
          </w:p>
        </w:tc>
        <w:tc>
          <w:tcPr>
            <w:tcW w:w="1134"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2</w:t>
            </w:r>
          </w:p>
        </w:tc>
        <w:tc>
          <w:tcPr>
            <w:tcW w:w="851"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1</w:t>
            </w:r>
          </w:p>
        </w:tc>
      </w:tr>
      <w:tr w:rsidR="00501E27" w:rsidRPr="00296D3D" w:rsidTr="00204003">
        <w:trPr>
          <w:trHeight w:val="20"/>
        </w:trPr>
        <w:tc>
          <w:tcPr>
            <w:tcW w:w="568" w:type="dxa"/>
            <w:tcBorders>
              <w:top w:val="single" w:sz="4" w:space="0" w:color="000000"/>
              <w:left w:val="single" w:sz="4" w:space="0" w:color="000000"/>
              <w:bottom w:val="single" w:sz="4" w:space="0" w:color="000000"/>
            </w:tcBorders>
            <w:vAlign w:val="center"/>
          </w:tcPr>
          <w:p w:rsidR="00501E27" w:rsidRPr="00296D3D" w:rsidRDefault="00501E27" w:rsidP="00565EE2">
            <w:pPr>
              <w:pStyle w:val="a4"/>
              <w:numPr>
                <w:ilvl w:val="0"/>
                <w:numId w:val="6"/>
              </w:numPr>
              <w:tabs>
                <w:tab w:val="clear" w:pos="0"/>
                <w:tab w:val="num" w:pos="176"/>
              </w:tabs>
              <w:snapToGrid w:val="0"/>
              <w:spacing w:after="0" w:line="240" w:lineRule="auto"/>
              <w:ind w:left="0" w:right="-109" w:firstLine="0"/>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ind w:right="-260"/>
              <w:contextualSpacing/>
              <w:rPr>
                <w:sz w:val="28"/>
                <w:szCs w:val="28"/>
              </w:rPr>
            </w:pPr>
            <w:r w:rsidRPr="00296D3D">
              <w:rPr>
                <w:sz w:val="28"/>
                <w:szCs w:val="28"/>
              </w:rPr>
              <w:t>Копье</w:t>
            </w:r>
          </w:p>
        </w:tc>
        <w:tc>
          <w:tcPr>
            <w:tcW w:w="1416"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ind w:left="-108" w:right="34"/>
              <w:contextualSpacing/>
              <w:jc w:val="center"/>
              <w:rPr>
                <w:sz w:val="28"/>
                <w:szCs w:val="28"/>
              </w:rPr>
            </w:pPr>
            <w:r w:rsidRPr="00296D3D">
              <w:rPr>
                <w:sz w:val="28"/>
                <w:szCs w:val="28"/>
              </w:rPr>
              <w:t>штук</w:t>
            </w:r>
          </w:p>
        </w:tc>
        <w:tc>
          <w:tcPr>
            <w:tcW w:w="2410"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ind w:left="-106" w:right="-109"/>
              <w:contextualSpacing/>
              <w:jc w:val="center"/>
              <w:rPr>
                <w:sz w:val="28"/>
                <w:szCs w:val="28"/>
              </w:rPr>
            </w:pPr>
            <w:r w:rsidRPr="00296D3D">
              <w:rPr>
                <w:sz w:val="28"/>
                <w:szCs w:val="28"/>
              </w:rPr>
              <w:t xml:space="preserve">на </w:t>
            </w:r>
            <w:r>
              <w:rPr>
                <w:sz w:val="28"/>
                <w:szCs w:val="28"/>
              </w:rPr>
              <w:t>обучающегося</w:t>
            </w:r>
          </w:p>
        </w:tc>
        <w:tc>
          <w:tcPr>
            <w:tcW w:w="851"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w:t>
            </w:r>
          </w:p>
        </w:tc>
        <w:tc>
          <w:tcPr>
            <w:tcW w:w="1134"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w:t>
            </w:r>
          </w:p>
        </w:tc>
        <w:tc>
          <w:tcPr>
            <w:tcW w:w="1134"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1</w:t>
            </w:r>
          </w:p>
        </w:tc>
        <w:tc>
          <w:tcPr>
            <w:tcW w:w="1134"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2</w:t>
            </w:r>
          </w:p>
        </w:tc>
        <w:tc>
          <w:tcPr>
            <w:tcW w:w="992"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2</w:t>
            </w:r>
          </w:p>
        </w:tc>
        <w:tc>
          <w:tcPr>
            <w:tcW w:w="1134"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1</w:t>
            </w:r>
          </w:p>
        </w:tc>
        <w:tc>
          <w:tcPr>
            <w:tcW w:w="851"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1</w:t>
            </w:r>
          </w:p>
        </w:tc>
      </w:tr>
      <w:tr w:rsidR="00501E27" w:rsidRPr="00296D3D" w:rsidTr="00204003">
        <w:trPr>
          <w:trHeight w:val="20"/>
        </w:trPr>
        <w:tc>
          <w:tcPr>
            <w:tcW w:w="568" w:type="dxa"/>
            <w:tcBorders>
              <w:top w:val="single" w:sz="4" w:space="0" w:color="000000"/>
              <w:left w:val="single" w:sz="4" w:space="0" w:color="000000"/>
              <w:bottom w:val="single" w:sz="4" w:space="0" w:color="000000"/>
            </w:tcBorders>
            <w:vAlign w:val="center"/>
          </w:tcPr>
          <w:p w:rsidR="00501E27" w:rsidRPr="00296D3D" w:rsidRDefault="00501E27" w:rsidP="00565EE2">
            <w:pPr>
              <w:pStyle w:val="a4"/>
              <w:numPr>
                <w:ilvl w:val="0"/>
                <w:numId w:val="6"/>
              </w:numPr>
              <w:tabs>
                <w:tab w:val="clear" w:pos="0"/>
                <w:tab w:val="num" w:pos="176"/>
              </w:tabs>
              <w:snapToGrid w:val="0"/>
              <w:spacing w:after="0" w:line="240" w:lineRule="auto"/>
              <w:ind w:left="0" w:right="-109" w:firstLine="0"/>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ind w:right="-260"/>
              <w:contextualSpacing/>
              <w:rPr>
                <w:sz w:val="28"/>
                <w:szCs w:val="28"/>
              </w:rPr>
            </w:pPr>
            <w:r w:rsidRPr="00296D3D">
              <w:rPr>
                <w:sz w:val="28"/>
                <w:szCs w:val="28"/>
              </w:rPr>
              <w:t>Молот в сборе</w:t>
            </w:r>
          </w:p>
        </w:tc>
        <w:tc>
          <w:tcPr>
            <w:tcW w:w="1416"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ind w:left="-108" w:right="34"/>
              <w:contextualSpacing/>
              <w:jc w:val="center"/>
              <w:rPr>
                <w:sz w:val="28"/>
                <w:szCs w:val="28"/>
              </w:rPr>
            </w:pPr>
            <w:r w:rsidRPr="00296D3D">
              <w:rPr>
                <w:sz w:val="28"/>
                <w:szCs w:val="28"/>
              </w:rPr>
              <w:t>штук</w:t>
            </w:r>
          </w:p>
        </w:tc>
        <w:tc>
          <w:tcPr>
            <w:tcW w:w="2410"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ind w:left="-106" w:right="-109"/>
              <w:contextualSpacing/>
              <w:jc w:val="center"/>
              <w:rPr>
                <w:sz w:val="28"/>
                <w:szCs w:val="28"/>
              </w:rPr>
            </w:pPr>
            <w:r w:rsidRPr="00296D3D">
              <w:rPr>
                <w:sz w:val="28"/>
                <w:szCs w:val="28"/>
              </w:rPr>
              <w:t xml:space="preserve">на </w:t>
            </w:r>
            <w:r>
              <w:rPr>
                <w:sz w:val="28"/>
                <w:szCs w:val="28"/>
              </w:rPr>
              <w:t>обучающегося</w:t>
            </w:r>
          </w:p>
        </w:tc>
        <w:tc>
          <w:tcPr>
            <w:tcW w:w="851"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w:t>
            </w:r>
          </w:p>
        </w:tc>
        <w:tc>
          <w:tcPr>
            <w:tcW w:w="1134"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w:t>
            </w:r>
          </w:p>
        </w:tc>
        <w:tc>
          <w:tcPr>
            <w:tcW w:w="1134"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1</w:t>
            </w:r>
          </w:p>
        </w:tc>
        <w:tc>
          <w:tcPr>
            <w:tcW w:w="1134"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3</w:t>
            </w:r>
          </w:p>
        </w:tc>
        <w:tc>
          <w:tcPr>
            <w:tcW w:w="992"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1</w:t>
            </w:r>
          </w:p>
        </w:tc>
        <w:tc>
          <w:tcPr>
            <w:tcW w:w="1134"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2</w:t>
            </w:r>
          </w:p>
        </w:tc>
        <w:tc>
          <w:tcPr>
            <w:tcW w:w="851"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1</w:t>
            </w:r>
          </w:p>
        </w:tc>
      </w:tr>
      <w:tr w:rsidR="00501E27" w:rsidRPr="00296D3D" w:rsidTr="00204003">
        <w:trPr>
          <w:trHeight w:val="20"/>
        </w:trPr>
        <w:tc>
          <w:tcPr>
            <w:tcW w:w="568" w:type="dxa"/>
            <w:tcBorders>
              <w:top w:val="single" w:sz="4" w:space="0" w:color="000000"/>
              <w:left w:val="single" w:sz="4" w:space="0" w:color="000000"/>
              <w:bottom w:val="single" w:sz="4" w:space="0" w:color="000000"/>
            </w:tcBorders>
            <w:vAlign w:val="center"/>
          </w:tcPr>
          <w:p w:rsidR="00501E27" w:rsidRPr="00296D3D" w:rsidRDefault="00501E27" w:rsidP="00565EE2">
            <w:pPr>
              <w:pStyle w:val="a4"/>
              <w:numPr>
                <w:ilvl w:val="0"/>
                <w:numId w:val="6"/>
              </w:numPr>
              <w:tabs>
                <w:tab w:val="clear" w:pos="0"/>
                <w:tab w:val="num" w:pos="176"/>
              </w:tabs>
              <w:snapToGrid w:val="0"/>
              <w:spacing w:after="0" w:line="240" w:lineRule="auto"/>
              <w:ind w:left="0" w:right="-109" w:firstLine="0"/>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ind w:right="-260"/>
              <w:contextualSpacing/>
              <w:rPr>
                <w:sz w:val="28"/>
                <w:szCs w:val="28"/>
              </w:rPr>
            </w:pPr>
            <w:r w:rsidRPr="00296D3D">
              <w:rPr>
                <w:sz w:val="28"/>
                <w:szCs w:val="28"/>
              </w:rPr>
              <w:t>Шест</w:t>
            </w:r>
          </w:p>
        </w:tc>
        <w:tc>
          <w:tcPr>
            <w:tcW w:w="1416"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ind w:left="-108" w:right="34"/>
              <w:contextualSpacing/>
              <w:jc w:val="center"/>
              <w:rPr>
                <w:sz w:val="28"/>
                <w:szCs w:val="28"/>
              </w:rPr>
            </w:pPr>
            <w:r w:rsidRPr="00296D3D">
              <w:rPr>
                <w:sz w:val="28"/>
                <w:szCs w:val="28"/>
              </w:rPr>
              <w:t>штук</w:t>
            </w:r>
          </w:p>
        </w:tc>
        <w:tc>
          <w:tcPr>
            <w:tcW w:w="2410"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ind w:left="-106" w:right="-109"/>
              <w:contextualSpacing/>
              <w:jc w:val="center"/>
              <w:rPr>
                <w:sz w:val="28"/>
                <w:szCs w:val="28"/>
              </w:rPr>
            </w:pPr>
            <w:r w:rsidRPr="00296D3D">
              <w:rPr>
                <w:sz w:val="28"/>
                <w:szCs w:val="28"/>
              </w:rPr>
              <w:t xml:space="preserve">на </w:t>
            </w:r>
            <w:r>
              <w:rPr>
                <w:sz w:val="28"/>
                <w:szCs w:val="28"/>
              </w:rPr>
              <w:t>обучающегося</w:t>
            </w:r>
          </w:p>
        </w:tc>
        <w:tc>
          <w:tcPr>
            <w:tcW w:w="851"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w:t>
            </w:r>
          </w:p>
        </w:tc>
        <w:tc>
          <w:tcPr>
            <w:tcW w:w="1134"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w:t>
            </w:r>
          </w:p>
        </w:tc>
        <w:tc>
          <w:tcPr>
            <w:tcW w:w="1134"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1</w:t>
            </w:r>
          </w:p>
        </w:tc>
        <w:tc>
          <w:tcPr>
            <w:tcW w:w="1134"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2</w:t>
            </w:r>
          </w:p>
        </w:tc>
        <w:tc>
          <w:tcPr>
            <w:tcW w:w="992"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1</w:t>
            </w:r>
          </w:p>
        </w:tc>
        <w:tc>
          <w:tcPr>
            <w:tcW w:w="1134"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2</w:t>
            </w:r>
          </w:p>
        </w:tc>
        <w:tc>
          <w:tcPr>
            <w:tcW w:w="851"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1</w:t>
            </w:r>
          </w:p>
        </w:tc>
      </w:tr>
      <w:tr w:rsidR="00501E27" w:rsidRPr="00296D3D" w:rsidTr="00204003">
        <w:trPr>
          <w:trHeight w:val="20"/>
        </w:trPr>
        <w:tc>
          <w:tcPr>
            <w:tcW w:w="568" w:type="dxa"/>
            <w:tcBorders>
              <w:top w:val="single" w:sz="4" w:space="0" w:color="000000"/>
              <w:left w:val="single" w:sz="4" w:space="0" w:color="000000"/>
              <w:bottom w:val="single" w:sz="4" w:space="0" w:color="000000"/>
            </w:tcBorders>
            <w:vAlign w:val="center"/>
          </w:tcPr>
          <w:p w:rsidR="00501E27" w:rsidRPr="00296D3D" w:rsidRDefault="00501E27" w:rsidP="00565EE2">
            <w:pPr>
              <w:pStyle w:val="a4"/>
              <w:numPr>
                <w:ilvl w:val="0"/>
                <w:numId w:val="6"/>
              </w:numPr>
              <w:tabs>
                <w:tab w:val="clear" w:pos="0"/>
                <w:tab w:val="num" w:pos="176"/>
              </w:tabs>
              <w:snapToGrid w:val="0"/>
              <w:spacing w:after="0" w:line="240" w:lineRule="auto"/>
              <w:ind w:left="0" w:right="-109" w:firstLine="0"/>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ind w:right="-260"/>
              <w:contextualSpacing/>
              <w:rPr>
                <w:sz w:val="28"/>
                <w:szCs w:val="28"/>
              </w:rPr>
            </w:pPr>
            <w:r w:rsidRPr="00296D3D">
              <w:rPr>
                <w:sz w:val="28"/>
                <w:szCs w:val="28"/>
              </w:rPr>
              <w:t>Ядро</w:t>
            </w:r>
          </w:p>
        </w:tc>
        <w:tc>
          <w:tcPr>
            <w:tcW w:w="1416"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ind w:left="-108" w:right="34"/>
              <w:contextualSpacing/>
              <w:jc w:val="center"/>
              <w:rPr>
                <w:sz w:val="28"/>
                <w:szCs w:val="28"/>
              </w:rPr>
            </w:pPr>
            <w:r w:rsidRPr="00296D3D">
              <w:rPr>
                <w:sz w:val="28"/>
                <w:szCs w:val="28"/>
              </w:rPr>
              <w:t>штук</w:t>
            </w:r>
          </w:p>
        </w:tc>
        <w:tc>
          <w:tcPr>
            <w:tcW w:w="2410"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ind w:left="-106" w:right="-109"/>
              <w:contextualSpacing/>
              <w:jc w:val="center"/>
              <w:rPr>
                <w:sz w:val="28"/>
                <w:szCs w:val="28"/>
              </w:rPr>
            </w:pPr>
            <w:r w:rsidRPr="00296D3D">
              <w:rPr>
                <w:sz w:val="28"/>
                <w:szCs w:val="28"/>
              </w:rPr>
              <w:t xml:space="preserve">на </w:t>
            </w:r>
            <w:r>
              <w:rPr>
                <w:sz w:val="28"/>
                <w:szCs w:val="28"/>
              </w:rPr>
              <w:t>обучающегося</w:t>
            </w:r>
          </w:p>
        </w:tc>
        <w:tc>
          <w:tcPr>
            <w:tcW w:w="851"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w:t>
            </w:r>
          </w:p>
        </w:tc>
        <w:tc>
          <w:tcPr>
            <w:tcW w:w="1134"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w:t>
            </w:r>
          </w:p>
        </w:tc>
        <w:tc>
          <w:tcPr>
            <w:tcW w:w="1134"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1</w:t>
            </w:r>
          </w:p>
        </w:tc>
        <w:tc>
          <w:tcPr>
            <w:tcW w:w="1134"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3</w:t>
            </w:r>
          </w:p>
        </w:tc>
        <w:tc>
          <w:tcPr>
            <w:tcW w:w="992"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1</w:t>
            </w:r>
          </w:p>
        </w:tc>
        <w:tc>
          <w:tcPr>
            <w:tcW w:w="1134"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2</w:t>
            </w:r>
          </w:p>
        </w:tc>
        <w:tc>
          <w:tcPr>
            <w:tcW w:w="851"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1</w:t>
            </w:r>
          </w:p>
        </w:tc>
      </w:tr>
    </w:tbl>
    <w:p w:rsidR="00501E27" w:rsidRDefault="00501E27" w:rsidP="00DC71D9">
      <w:pPr>
        <w:tabs>
          <w:tab w:val="left" w:pos="142"/>
          <w:tab w:val="left" w:pos="1276"/>
        </w:tabs>
        <w:spacing w:after="0" w:line="240" w:lineRule="auto"/>
        <w:jc w:val="both"/>
        <w:rPr>
          <w:rFonts w:ascii="Times New Roman" w:hAnsi="Times New Roman" w:cs="Times New Roman"/>
          <w:sz w:val="28"/>
          <w:szCs w:val="28"/>
        </w:rPr>
      </w:pPr>
    </w:p>
    <w:p w:rsidR="00DC71D9" w:rsidRDefault="00DC71D9" w:rsidP="00DC71D9">
      <w:pPr>
        <w:shd w:val="clear" w:color="auto" w:fill="FFFFFF"/>
        <w:spacing w:after="0" w:line="240" w:lineRule="auto"/>
        <w:ind w:firstLine="709"/>
        <w:jc w:val="center"/>
        <w:rPr>
          <w:rFonts w:ascii="Times New Roman" w:hAnsi="Times New Roman" w:cs="Times New Roman"/>
          <w:b/>
          <w:bCs/>
          <w:sz w:val="28"/>
          <w:szCs w:val="28"/>
        </w:rPr>
        <w:sectPr w:rsidR="00DC71D9" w:rsidSect="00D72FE5">
          <w:pgSz w:w="16838" w:h="11906" w:orient="landscape"/>
          <w:pgMar w:top="567" w:right="1134" w:bottom="1134" w:left="1134" w:header="709" w:footer="709" w:gutter="0"/>
          <w:cols w:space="720"/>
          <w:docGrid w:linePitch="299"/>
        </w:sectPr>
      </w:pPr>
    </w:p>
    <w:p w:rsidR="00DC71D9" w:rsidRPr="00C92C1E" w:rsidRDefault="00DC71D9" w:rsidP="00DC71D9">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C92C1E">
        <w:rPr>
          <w:rFonts w:ascii="Times New Roman" w:hAnsi="Times New Roman" w:cs="Times New Roman"/>
          <w:b/>
          <w:bCs/>
          <w:sz w:val="28"/>
          <w:szCs w:val="28"/>
        </w:rPr>
        <w:lastRenderedPageBreak/>
        <w:t>Обеспечение спортивной экипировкой</w:t>
      </w:r>
      <w:r w:rsidR="00F768D8">
        <w:rPr>
          <w:rStyle w:val="afa"/>
          <w:rFonts w:ascii="Times New Roman" w:hAnsi="Times New Roman" w:cs="Times New Roman"/>
          <w:b/>
          <w:bCs/>
          <w:sz w:val="28"/>
          <w:szCs w:val="28"/>
        </w:rPr>
        <w:footnoteReference w:id="10"/>
      </w:r>
    </w:p>
    <w:p w:rsidR="00DC71D9" w:rsidRPr="00F768D8" w:rsidRDefault="00DC71D9" w:rsidP="00DC71D9">
      <w:pPr>
        <w:pStyle w:val="ConsPlusNormal"/>
        <w:outlineLvl w:val="1"/>
        <w:rPr>
          <w:rFonts w:ascii="Times New Roman" w:hAnsi="Times New Roman"/>
          <w:sz w:val="16"/>
          <w:szCs w:val="16"/>
        </w:rPr>
      </w:pPr>
    </w:p>
    <w:tbl>
      <w:tblPr>
        <w:tblW w:w="15196" w:type="dxa"/>
        <w:tblLayout w:type="fixed"/>
        <w:tblCellMar>
          <w:left w:w="62" w:type="dxa"/>
          <w:right w:w="62" w:type="dxa"/>
        </w:tblCellMar>
        <w:tblLook w:val="0000" w:firstRow="0" w:lastRow="0" w:firstColumn="0" w:lastColumn="0" w:noHBand="0" w:noVBand="0"/>
      </w:tblPr>
      <w:tblGrid>
        <w:gridCol w:w="566"/>
        <w:gridCol w:w="3182"/>
        <w:gridCol w:w="1276"/>
        <w:gridCol w:w="2381"/>
        <w:gridCol w:w="851"/>
        <w:gridCol w:w="1021"/>
        <w:gridCol w:w="850"/>
        <w:gridCol w:w="1116"/>
        <w:gridCol w:w="850"/>
        <w:gridCol w:w="1135"/>
        <w:gridCol w:w="850"/>
        <w:gridCol w:w="1118"/>
      </w:tblGrid>
      <w:tr w:rsidR="00DC71D9" w:rsidRPr="002D18FA" w:rsidTr="00DC71D9">
        <w:tc>
          <w:tcPr>
            <w:tcW w:w="15196" w:type="dxa"/>
            <w:gridSpan w:val="12"/>
            <w:tcBorders>
              <w:top w:val="single" w:sz="4" w:space="0" w:color="auto"/>
              <w:left w:val="single" w:sz="4" w:space="0" w:color="auto"/>
              <w:bottom w:val="single" w:sz="4" w:space="0" w:color="auto"/>
              <w:right w:val="single" w:sz="4" w:space="0" w:color="auto"/>
            </w:tcBorders>
          </w:tcPr>
          <w:p w:rsidR="00DC71D9" w:rsidRPr="002D18FA" w:rsidRDefault="00DC71D9" w:rsidP="00DC71D9">
            <w:pPr>
              <w:pStyle w:val="ConsPlusNormal"/>
              <w:jc w:val="center"/>
              <w:outlineLvl w:val="2"/>
              <w:rPr>
                <w:rFonts w:ascii="Times New Roman" w:hAnsi="Times New Roman" w:cs="Times New Roman"/>
                <w:sz w:val="24"/>
                <w:szCs w:val="24"/>
              </w:rPr>
            </w:pPr>
            <w:r w:rsidRPr="002D18FA">
              <w:rPr>
                <w:rFonts w:ascii="Times New Roman" w:hAnsi="Times New Roman" w:cs="Times New Roman"/>
                <w:sz w:val="24"/>
                <w:szCs w:val="24"/>
              </w:rPr>
              <w:t>Спортивная экипировка, передаваемая в индивидуальное пользование</w:t>
            </w:r>
          </w:p>
        </w:tc>
      </w:tr>
      <w:tr w:rsidR="00DC71D9" w:rsidRPr="002D18FA" w:rsidTr="00DC71D9">
        <w:tc>
          <w:tcPr>
            <w:tcW w:w="566" w:type="dxa"/>
            <w:vMerge w:val="restart"/>
            <w:tcBorders>
              <w:top w:val="single" w:sz="4" w:space="0" w:color="auto"/>
              <w:left w:val="single" w:sz="4" w:space="0" w:color="auto"/>
              <w:bottom w:val="single" w:sz="4" w:space="0" w:color="auto"/>
              <w:right w:val="single" w:sz="4" w:space="0" w:color="auto"/>
            </w:tcBorders>
          </w:tcPr>
          <w:p w:rsidR="00DC71D9" w:rsidRPr="002D18FA" w:rsidRDefault="00DC71D9" w:rsidP="00DC71D9">
            <w:pPr>
              <w:pStyle w:val="ConsPlusNormal"/>
              <w:jc w:val="center"/>
              <w:rPr>
                <w:rFonts w:ascii="Times New Roman" w:hAnsi="Times New Roman" w:cs="Times New Roman"/>
                <w:sz w:val="24"/>
                <w:szCs w:val="24"/>
              </w:rPr>
            </w:pPr>
            <w:r w:rsidRPr="002D18FA">
              <w:rPr>
                <w:rFonts w:ascii="Times New Roman" w:hAnsi="Times New Roman" w:cs="Times New Roman"/>
                <w:sz w:val="24"/>
                <w:szCs w:val="24"/>
              </w:rPr>
              <w:t>№ п/п</w:t>
            </w:r>
          </w:p>
        </w:tc>
        <w:tc>
          <w:tcPr>
            <w:tcW w:w="3182" w:type="dxa"/>
            <w:vMerge w:val="restart"/>
            <w:tcBorders>
              <w:top w:val="single" w:sz="4" w:space="0" w:color="auto"/>
              <w:left w:val="single" w:sz="4" w:space="0" w:color="auto"/>
              <w:bottom w:val="single" w:sz="4" w:space="0" w:color="auto"/>
              <w:right w:val="single" w:sz="4" w:space="0" w:color="auto"/>
            </w:tcBorders>
          </w:tcPr>
          <w:p w:rsidR="00DC71D9" w:rsidRPr="002D18FA" w:rsidRDefault="00DC71D9" w:rsidP="00DC71D9">
            <w:pPr>
              <w:pStyle w:val="ConsPlusNormal"/>
              <w:jc w:val="center"/>
              <w:rPr>
                <w:rFonts w:ascii="Times New Roman" w:hAnsi="Times New Roman" w:cs="Times New Roman"/>
                <w:sz w:val="24"/>
                <w:szCs w:val="24"/>
              </w:rPr>
            </w:pPr>
            <w:r w:rsidRPr="002D18FA">
              <w:rPr>
                <w:rFonts w:ascii="Times New Roman" w:hAnsi="Times New Roman" w:cs="Times New Roman"/>
                <w:sz w:val="24"/>
                <w:szCs w:val="24"/>
              </w:rPr>
              <w:t>Наименование</w:t>
            </w:r>
          </w:p>
        </w:tc>
        <w:tc>
          <w:tcPr>
            <w:tcW w:w="1276" w:type="dxa"/>
            <w:vMerge w:val="restart"/>
            <w:tcBorders>
              <w:top w:val="single" w:sz="4" w:space="0" w:color="auto"/>
              <w:left w:val="single" w:sz="4" w:space="0" w:color="auto"/>
              <w:bottom w:val="single" w:sz="4" w:space="0" w:color="auto"/>
              <w:right w:val="single" w:sz="4" w:space="0" w:color="auto"/>
            </w:tcBorders>
          </w:tcPr>
          <w:p w:rsidR="00DC71D9" w:rsidRPr="002D18FA" w:rsidRDefault="00DC71D9" w:rsidP="00DC71D9">
            <w:pPr>
              <w:pStyle w:val="ConsPlusNormal"/>
              <w:jc w:val="center"/>
              <w:rPr>
                <w:rFonts w:ascii="Times New Roman" w:hAnsi="Times New Roman" w:cs="Times New Roman"/>
                <w:sz w:val="24"/>
                <w:szCs w:val="24"/>
              </w:rPr>
            </w:pPr>
            <w:r w:rsidRPr="002D18FA">
              <w:rPr>
                <w:rFonts w:ascii="Times New Roman" w:hAnsi="Times New Roman" w:cs="Times New Roman"/>
                <w:sz w:val="24"/>
                <w:szCs w:val="24"/>
              </w:rPr>
              <w:t>Единица измерения</w:t>
            </w:r>
          </w:p>
        </w:tc>
        <w:tc>
          <w:tcPr>
            <w:tcW w:w="2381" w:type="dxa"/>
            <w:vMerge w:val="restart"/>
            <w:tcBorders>
              <w:top w:val="single" w:sz="4" w:space="0" w:color="auto"/>
              <w:left w:val="single" w:sz="4" w:space="0" w:color="auto"/>
              <w:bottom w:val="single" w:sz="4" w:space="0" w:color="auto"/>
              <w:right w:val="single" w:sz="4" w:space="0" w:color="auto"/>
            </w:tcBorders>
          </w:tcPr>
          <w:p w:rsidR="00DC71D9" w:rsidRPr="002D18FA" w:rsidRDefault="00DC71D9" w:rsidP="00DC71D9">
            <w:pPr>
              <w:pStyle w:val="ConsPlusNormal"/>
              <w:jc w:val="center"/>
              <w:rPr>
                <w:rFonts w:ascii="Times New Roman" w:hAnsi="Times New Roman" w:cs="Times New Roman"/>
                <w:sz w:val="24"/>
                <w:szCs w:val="24"/>
              </w:rPr>
            </w:pPr>
            <w:r w:rsidRPr="002D18FA">
              <w:rPr>
                <w:rFonts w:ascii="Times New Roman" w:hAnsi="Times New Roman" w:cs="Times New Roman"/>
                <w:sz w:val="24"/>
                <w:szCs w:val="24"/>
              </w:rPr>
              <w:t>Расчетная единица</w:t>
            </w:r>
          </w:p>
        </w:tc>
        <w:tc>
          <w:tcPr>
            <w:tcW w:w="7791" w:type="dxa"/>
            <w:gridSpan w:val="8"/>
            <w:tcBorders>
              <w:top w:val="single" w:sz="4" w:space="0" w:color="auto"/>
              <w:left w:val="single" w:sz="4" w:space="0" w:color="auto"/>
              <w:bottom w:val="single" w:sz="4" w:space="0" w:color="auto"/>
              <w:right w:val="single" w:sz="4" w:space="0" w:color="auto"/>
            </w:tcBorders>
          </w:tcPr>
          <w:p w:rsidR="00DC71D9" w:rsidRPr="002D18FA" w:rsidRDefault="00DC71D9" w:rsidP="00DC71D9">
            <w:pPr>
              <w:pStyle w:val="ConsPlusNormal"/>
              <w:jc w:val="center"/>
              <w:rPr>
                <w:rFonts w:ascii="Times New Roman" w:hAnsi="Times New Roman" w:cs="Times New Roman"/>
                <w:sz w:val="24"/>
                <w:szCs w:val="24"/>
              </w:rPr>
            </w:pPr>
            <w:r w:rsidRPr="002D18FA">
              <w:rPr>
                <w:rFonts w:ascii="Times New Roman" w:hAnsi="Times New Roman" w:cs="Times New Roman"/>
                <w:sz w:val="24"/>
                <w:szCs w:val="24"/>
              </w:rPr>
              <w:t>Этапы спортивной подготовки</w:t>
            </w:r>
          </w:p>
        </w:tc>
      </w:tr>
      <w:tr w:rsidR="00DC71D9" w:rsidRPr="002D18FA" w:rsidTr="00DC71D9">
        <w:tc>
          <w:tcPr>
            <w:tcW w:w="566" w:type="dxa"/>
            <w:vMerge/>
            <w:tcBorders>
              <w:top w:val="single" w:sz="4" w:space="0" w:color="auto"/>
              <w:left w:val="single" w:sz="4" w:space="0" w:color="auto"/>
              <w:bottom w:val="single" w:sz="4" w:space="0" w:color="auto"/>
              <w:right w:val="single" w:sz="4" w:space="0" w:color="auto"/>
            </w:tcBorders>
          </w:tcPr>
          <w:p w:rsidR="00DC71D9" w:rsidRPr="002D18FA" w:rsidRDefault="00DC71D9" w:rsidP="00DC71D9">
            <w:pPr>
              <w:pStyle w:val="ConsPlusNormal"/>
              <w:jc w:val="center"/>
              <w:rPr>
                <w:rFonts w:ascii="Times New Roman" w:hAnsi="Times New Roman" w:cs="Times New Roman"/>
                <w:sz w:val="24"/>
                <w:szCs w:val="24"/>
              </w:rPr>
            </w:pPr>
          </w:p>
        </w:tc>
        <w:tc>
          <w:tcPr>
            <w:tcW w:w="3182" w:type="dxa"/>
            <w:vMerge/>
            <w:tcBorders>
              <w:top w:val="single" w:sz="4" w:space="0" w:color="auto"/>
              <w:left w:val="single" w:sz="4" w:space="0" w:color="auto"/>
              <w:bottom w:val="single" w:sz="4" w:space="0" w:color="auto"/>
              <w:right w:val="single" w:sz="4" w:space="0" w:color="auto"/>
            </w:tcBorders>
          </w:tcPr>
          <w:p w:rsidR="00DC71D9" w:rsidRPr="002D18FA" w:rsidRDefault="00DC71D9" w:rsidP="00DC71D9">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DC71D9" w:rsidRPr="002D18FA" w:rsidRDefault="00DC71D9" w:rsidP="00DC71D9">
            <w:pPr>
              <w:pStyle w:val="ConsPlusNormal"/>
              <w:jc w:val="center"/>
              <w:rPr>
                <w:rFonts w:ascii="Times New Roman" w:hAnsi="Times New Roman" w:cs="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Pr>
          <w:p w:rsidR="00DC71D9" w:rsidRPr="002D18FA" w:rsidRDefault="00DC71D9" w:rsidP="00DC71D9">
            <w:pPr>
              <w:pStyle w:val="ConsPlusNormal"/>
              <w:jc w:val="center"/>
              <w:rPr>
                <w:rFonts w:ascii="Times New Roman" w:hAnsi="Times New Roman" w:cs="Times New Roman"/>
                <w:sz w:val="24"/>
                <w:szCs w:val="24"/>
              </w:rPr>
            </w:pPr>
          </w:p>
        </w:tc>
        <w:tc>
          <w:tcPr>
            <w:tcW w:w="1872" w:type="dxa"/>
            <w:gridSpan w:val="2"/>
            <w:tcBorders>
              <w:top w:val="single" w:sz="4" w:space="0" w:color="auto"/>
              <w:left w:val="single" w:sz="4" w:space="0" w:color="auto"/>
              <w:bottom w:val="single" w:sz="4" w:space="0" w:color="auto"/>
              <w:right w:val="single" w:sz="4" w:space="0" w:color="auto"/>
            </w:tcBorders>
          </w:tcPr>
          <w:p w:rsidR="00DC71D9" w:rsidRPr="002D18FA" w:rsidRDefault="00DC71D9" w:rsidP="00DC71D9">
            <w:pPr>
              <w:pStyle w:val="ConsPlusNormal"/>
              <w:jc w:val="center"/>
              <w:rPr>
                <w:rFonts w:ascii="Times New Roman" w:hAnsi="Times New Roman" w:cs="Times New Roman"/>
                <w:sz w:val="24"/>
                <w:szCs w:val="24"/>
              </w:rPr>
            </w:pPr>
            <w:r w:rsidRPr="002D18FA">
              <w:rPr>
                <w:rFonts w:ascii="Times New Roman" w:hAnsi="Times New Roman" w:cs="Times New Roman"/>
                <w:sz w:val="24"/>
                <w:szCs w:val="24"/>
              </w:rPr>
              <w:t>Этап начальной подготовки</w:t>
            </w:r>
          </w:p>
        </w:tc>
        <w:tc>
          <w:tcPr>
            <w:tcW w:w="1966" w:type="dxa"/>
            <w:gridSpan w:val="2"/>
            <w:tcBorders>
              <w:top w:val="single" w:sz="4" w:space="0" w:color="auto"/>
              <w:left w:val="single" w:sz="4" w:space="0" w:color="auto"/>
              <w:bottom w:val="single" w:sz="4" w:space="0" w:color="auto"/>
              <w:right w:val="single" w:sz="4" w:space="0" w:color="auto"/>
            </w:tcBorders>
          </w:tcPr>
          <w:p w:rsidR="00DC71D9" w:rsidRPr="002D18FA" w:rsidRDefault="00DC71D9" w:rsidP="00DC71D9">
            <w:pPr>
              <w:pStyle w:val="ConsPlusNormal"/>
              <w:ind w:left="-4"/>
              <w:jc w:val="center"/>
              <w:rPr>
                <w:rFonts w:ascii="Times New Roman" w:hAnsi="Times New Roman" w:cs="Times New Roman"/>
                <w:sz w:val="24"/>
                <w:szCs w:val="24"/>
              </w:rPr>
            </w:pPr>
            <w:r w:rsidRPr="002D18FA">
              <w:rPr>
                <w:rFonts w:ascii="Times New Roman" w:hAnsi="Times New Roman" w:cs="Times New Roman"/>
                <w:sz w:val="24"/>
                <w:szCs w:val="24"/>
              </w:rPr>
              <w:t>Учебно-тренировочный этап (этап спортивной специализации)</w:t>
            </w:r>
          </w:p>
        </w:tc>
        <w:tc>
          <w:tcPr>
            <w:tcW w:w="1985" w:type="dxa"/>
            <w:gridSpan w:val="2"/>
            <w:tcBorders>
              <w:top w:val="single" w:sz="4" w:space="0" w:color="auto"/>
              <w:left w:val="single" w:sz="4" w:space="0" w:color="auto"/>
              <w:bottom w:val="single" w:sz="4" w:space="0" w:color="auto"/>
              <w:right w:val="single" w:sz="4" w:space="0" w:color="auto"/>
            </w:tcBorders>
          </w:tcPr>
          <w:p w:rsidR="00DC71D9" w:rsidRPr="002D18FA" w:rsidRDefault="00DC71D9" w:rsidP="00DC71D9">
            <w:pPr>
              <w:pStyle w:val="ConsPlusNormal"/>
              <w:jc w:val="center"/>
              <w:rPr>
                <w:rFonts w:ascii="Times New Roman" w:hAnsi="Times New Roman" w:cs="Times New Roman"/>
                <w:sz w:val="24"/>
                <w:szCs w:val="24"/>
              </w:rPr>
            </w:pPr>
            <w:r w:rsidRPr="002D18FA">
              <w:rPr>
                <w:rFonts w:ascii="Times New Roman" w:hAnsi="Times New Roman" w:cs="Times New Roman"/>
                <w:sz w:val="24"/>
                <w:szCs w:val="24"/>
              </w:rPr>
              <w:t>Этап совершенствова-ния спортивного мастерства</w:t>
            </w:r>
          </w:p>
        </w:tc>
        <w:tc>
          <w:tcPr>
            <w:tcW w:w="1968" w:type="dxa"/>
            <w:gridSpan w:val="2"/>
            <w:tcBorders>
              <w:top w:val="single" w:sz="4" w:space="0" w:color="auto"/>
              <w:left w:val="single" w:sz="4" w:space="0" w:color="auto"/>
              <w:bottom w:val="single" w:sz="4" w:space="0" w:color="auto"/>
              <w:right w:val="single" w:sz="4" w:space="0" w:color="auto"/>
            </w:tcBorders>
          </w:tcPr>
          <w:p w:rsidR="00DC71D9" w:rsidRPr="002D18FA" w:rsidRDefault="00DC71D9" w:rsidP="00DC71D9">
            <w:pPr>
              <w:pStyle w:val="ConsPlusNormal"/>
              <w:jc w:val="center"/>
              <w:rPr>
                <w:rFonts w:ascii="Times New Roman" w:hAnsi="Times New Roman" w:cs="Times New Roman"/>
                <w:sz w:val="24"/>
                <w:szCs w:val="24"/>
              </w:rPr>
            </w:pPr>
            <w:r w:rsidRPr="002D18FA">
              <w:rPr>
                <w:rFonts w:ascii="Times New Roman" w:hAnsi="Times New Roman" w:cs="Times New Roman"/>
                <w:sz w:val="24"/>
                <w:szCs w:val="24"/>
              </w:rPr>
              <w:t>Этап высшего спортивного мастерства</w:t>
            </w:r>
          </w:p>
        </w:tc>
      </w:tr>
      <w:tr w:rsidR="00DC71D9" w:rsidRPr="002D18FA" w:rsidTr="00DC71D9">
        <w:trPr>
          <w:cantSplit/>
          <w:trHeight w:val="1755"/>
        </w:trPr>
        <w:tc>
          <w:tcPr>
            <w:tcW w:w="566" w:type="dxa"/>
            <w:vMerge/>
            <w:tcBorders>
              <w:top w:val="single" w:sz="4" w:space="0" w:color="auto"/>
              <w:left w:val="single" w:sz="4" w:space="0" w:color="auto"/>
              <w:bottom w:val="single" w:sz="4" w:space="0" w:color="auto"/>
              <w:right w:val="single" w:sz="4" w:space="0" w:color="auto"/>
            </w:tcBorders>
          </w:tcPr>
          <w:p w:rsidR="00DC71D9" w:rsidRPr="002D18FA" w:rsidRDefault="00DC71D9" w:rsidP="00DC71D9">
            <w:pPr>
              <w:pStyle w:val="ConsPlusNormal"/>
              <w:jc w:val="center"/>
              <w:rPr>
                <w:rFonts w:ascii="Times New Roman" w:hAnsi="Times New Roman" w:cs="Times New Roman"/>
                <w:sz w:val="24"/>
                <w:szCs w:val="24"/>
              </w:rPr>
            </w:pPr>
          </w:p>
        </w:tc>
        <w:tc>
          <w:tcPr>
            <w:tcW w:w="3182" w:type="dxa"/>
            <w:vMerge/>
            <w:tcBorders>
              <w:top w:val="single" w:sz="4" w:space="0" w:color="auto"/>
              <w:left w:val="single" w:sz="4" w:space="0" w:color="auto"/>
              <w:bottom w:val="single" w:sz="4" w:space="0" w:color="auto"/>
              <w:right w:val="single" w:sz="4" w:space="0" w:color="auto"/>
            </w:tcBorders>
          </w:tcPr>
          <w:p w:rsidR="00DC71D9" w:rsidRPr="002D18FA" w:rsidRDefault="00DC71D9" w:rsidP="00DC71D9">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DC71D9" w:rsidRPr="002D18FA" w:rsidRDefault="00DC71D9" w:rsidP="00DC71D9">
            <w:pPr>
              <w:pStyle w:val="ConsPlusNormal"/>
              <w:jc w:val="center"/>
              <w:rPr>
                <w:rFonts w:ascii="Times New Roman" w:hAnsi="Times New Roman" w:cs="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Pr>
          <w:p w:rsidR="00DC71D9" w:rsidRPr="002D18FA" w:rsidRDefault="00DC71D9" w:rsidP="00DC71D9">
            <w:pPr>
              <w:pStyle w:val="ConsPlusNorma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DC71D9" w:rsidRPr="002D18FA" w:rsidRDefault="00DC71D9" w:rsidP="00DC71D9">
            <w:pPr>
              <w:pStyle w:val="ConsPlusNormal"/>
              <w:ind w:left="113" w:right="113"/>
              <w:jc w:val="center"/>
              <w:rPr>
                <w:rFonts w:ascii="Times New Roman" w:hAnsi="Times New Roman" w:cs="Times New Roman"/>
                <w:sz w:val="24"/>
                <w:szCs w:val="24"/>
              </w:rPr>
            </w:pPr>
            <w:r w:rsidRPr="002D18FA">
              <w:rPr>
                <w:rFonts w:ascii="Times New Roman" w:hAnsi="Times New Roman" w:cs="Times New Roman"/>
                <w:sz w:val="24"/>
                <w:szCs w:val="24"/>
              </w:rPr>
              <w:t>количество</w:t>
            </w:r>
          </w:p>
        </w:tc>
        <w:tc>
          <w:tcPr>
            <w:tcW w:w="1021" w:type="dxa"/>
            <w:tcBorders>
              <w:top w:val="single" w:sz="4" w:space="0" w:color="auto"/>
              <w:left w:val="single" w:sz="4" w:space="0" w:color="auto"/>
              <w:bottom w:val="single" w:sz="4" w:space="0" w:color="auto"/>
              <w:right w:val="single" w:sz="4" w:space="0" w:color="auto"/>
            </w:tcBorders>
            <w:textDirection w:val="btLr"/>
            <w:vAlign w:val="center"/>
          </w:tcPr>
          <w:p w:rsidR="00DC71D9" w:rsidRPr="002D18FA" w:rsidRDefault="00DC71D9" w:rsidP="00DC71D9">
            <w:pPr>
              <w:pStyle w:val="ConsPlusNormal"/>
              <w:ind w:left="113" w:right="113"/>
              <w:jc w:val="center"/>
              <w:rPr>
                <w:rFonts w:ascii="Times New Roman" w:hAnsi="Times New Roman" w:cs="Times New Roman"/>
                <w:sz w:val="24"/>
                <w:szCs w:val="24"/>
              </w:rPr>
            </w:pPr>
            <w:r w:rsidRPr="002D18FA">
              <w:rPr>
                <w:rFonts w:ascii="Times New Roman" w:hAnsi="Times New Roman" w:cs="Times New Roman"/>
                <w:sz w:val="24"/>
                <w:szCs w:val="24"/>
              </w:rPr>
              <w:t>срок эксплуатации (лет)</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DC71D9" w:rsidRPr="002D18FA" w:rsidRDefault="00DC71D9" w:rsidP="00DC71D9">
            <w:pPr>
              <w:pStyle w:val="ConsPlusNormal"/>
              <w:ind w:left="113" w:right="113"/>
              <w:jc w:val="center"/>
              <w:rPr>
                <w:rFonts w:ascii="Times New Roman" w:hAnsi="Times New Roman" w:cs="Times New Roman"/>
                <w:sz w:val="24"/>
                <w:szCs w:val="24"/>
              </w:rPr>
            </w:pPr>
            <w:r w:rsidRPr="002D18FA">
              <w:rPr>
                <w:rFonts w:ascii="Times New Roman" w:hAnsi="Times New Roman" w:cs="Times New Roman"/>
                <w:sz w:val="24"/>
                <w:szCs w:val="24"/>
              </w:rPr>
              <w:t>количество</w:t>
            </w:r>
          </w:p>
        </w:tc>
        <w:tc>
          <w:tcPr>
            <w:tcW w:w="1116" w:type="dxa"/>
            <w:tcBorders>
              <w:top w:val="single" w:sz="4" w:space="0" w:color="auto"/>
              <w:left w:val="single" w:sz="4" w:space="0" w:color="auto"/>
              <w:bottom w:val="single" w:sz="4" w:space="0" w:color="auto"/>
              <w:right w:val="single" w:sz="4" w:space="0" w:color="auto"/>
            </w:tcBorders>
            <w:textDirection w:val="btLr"/>
            <w:vAlign w:val="center"/>
          </w:tcPr>
          <w:p w:rsidR="00DC71D9" w:rsidRPr="002D18FA" w:rsidRDefault="00DC71D9" w:rsidP="00DC71D9">
            <w:pPr>
              <w:pStyle w:val="ConsPlusNormal"/>
              <w:ind w:left="113" w:right="113"/>
              <w:jc w:val="center"/>
              <w:rPr>
                <w:rFonts w:ascii="Times New Roman" w:hAnsi="Times New Roman" w:cs="Times New Roman"/>
                <w:sz w:val="24"/>
                <w:szCs w:val="24"/>
              </w:rPr>
            </w:pPr>
            <w:r w:rsidRPr="002D18FA">
              <w:rPr>
                <w:rFonts w:ascii="Times New Roman" w:hAnsi="Times New Roman" w:cs="Times New Roman"/>
                <w:sz w:val="24"/>
                <w:szCs w:val="24"/>
              </w:rPr>
              <w:t>срок эксплуатации (лет)</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DC71D9" w:rsidRPr="002D18FA" w:rsidRDefault="00DC71D9" w:rsidP="00DC71D9">
            <w:pPr>
              <w:pStyle w:val="ConsPlusNormal"/>
              <w:ind w:left="113" w:right="113"/>
              <w:jc w:val="center"/>
              <w:rPr>
                <w:rFonts w:ascii="Times New Roman" w:hAnsi="Times New Roman" w:cs="Times New Roman"/>
                <w:sz w:val="24"/>
                <w:szCs w:val="24"/>
              </w:rPr>
            </w:pPr>
            <w:r w:rsidRPr="002D18FA">
              <w:rPr>
                <w:rFonts w:ascii="Times New Roman" w:hAnsi="Times New Roman" w:cs="Times New Roman"/>
                <w:sz w:val="24"/>
                <w:szCs w:val="24"/>
              </w:rPr>
              <w:t>количество</w:t>
            </w:r>
          </w:p>
        </w:tc>
        <w:tc>
          <w:tcPr>
            <w:tcW w:w="1135" w:type="dxa"/>
            <w:tcBorders>
              <w:top w:val="single" w:sz="4" w:space="0" w:color="auto"/>
              <w:left w:val="single" w:sz="4" w:space="0" w:color="auto"/>
              <w:bottom w:val="single" w:sz="4" w:space="0" w:color="auto"/>
              <w:right w:val="single" w:sz="4" w:space="0" w:color="auto"/>
            </w:tcBorders>
            <w:textDirection w:val="btLr"/>
            <w:vAlign w:val="center"/>
          </w:tcPr>
          <w:p w:rsidR="00DC71D9" w:rsidRPr="002D18FA" w:rsidRDefault="00DC71D9" w:rsidP="00DC71D9">
            <w:pPr>
              <w:pStyle w:val="ConsPlusNormal"/>
              <w:ind w:left="113" w:right="113"/>
              <w:jc w:val="center"/>
              <w:rPr>
                <w:rFonts w:ascii="Times New Roman" w:hAnsi="Times New Roman" w:cs="Times New Roman"/>
                <w:sz w:val="24"/>
                <w:szCs w:val="24"/>
              </w:rPr>
            </w:pPr>
            <w:r w:rsidRPr="002D18FA">
              <w:rPr>
                <w:rFonts w:ascii="Times New Roman" w:hAnsi="Times New Roman" w:cs="Times New Roman"/>
                <w:sz w:val="24"/>
                <w:szCs w:val="24"/>
              </w:rPr>
              <w:t>срок эксплуатации (лет)</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DC71D9" w:rsidRPr="002D18FA" w:rsidRDefault="00DC71D9" w:rsidP="00DC71D9">
            <w:pPr>
              <w:pStyle w:val="ConsPlusNormal"/>
              <w:ind w:left="113" w:right="113"/>
              <w:jc w:val="center"/>
              <w:rPr>
                <w:rFonts w:ascii="Times New Roman" w:hAnsi="Times New Roman" w:cs="Times New Roman"/>
                <w:sz w:val="24"/>
                <w:szCs w:val="24"/>
              </w:rPr>
            </w:pPr>
            <w:r w:rsidRPr="002D18FA">
              <w:rPr>
                <w:rFonts w:ascii="Times New Roman" w:hAnsi="Times New Roman" w:cs="Times New Roman"/>
                <w:sz w:val="24"/>
                <w:szCs w:val="24"/>
              </w:rPr>
              <w:t>количество</w:t>
            </w:r>
          </w:p>
        </w:tc>
        <w:tc>
          <w:tcPr>
            <w:tcW w:w="1118" w:type="dxa"/>
            <w:tcBorders>
              <w:top w:val="single" w:sz="4" w:space="0" w:color="auto"/>
              <w:left w:val="single" w:sz="4" w:space="0" w:color="auto"/>
              <w:bottom w:val="single" w:sz="4" w:space="0" w:color="auto"/>
              <w:right w:val="single" w:sz="4" w:space="0" w:color="auto"/>
            </w:tcBorders>
            <w:textDirection w:val="btLr"/>
            <w:vAlign w:val="center"/>
          </w:tcPr>
          <w:p w:rsidR="00DC71D9" w:rsidRPr="002D18FA" w:rsidRDefault="00DC71D9" w:rsidP="00DC71D9">
            <w:pPr>
              <w:pStyle w:val="ConsPlusNormal"/>
              <w:ind w:left="113" w:right="113"/>
              <w:jc w:val="center"/>
              <w:rPr>
                <w:rFonts w:ascii="Times New Roman" w:hAnsi="Times New Roman" w:cs="Times New Roman"/>
                <w:sz w:val="24"/>
                <w:szCs w:val="24"/>
              </w:rPr>
            </w:pPr>
            <w:r w:rsidRPr="002D18FA">
              <w:rPr>
                <w:rFonts w:ascii="Times New Roman" w:hAnsi="Times New Roman" w:cs="Times New Roman"/>
                <w:sz w:val="24"/>
                <w:szCs w:val="24"/>
              </w:rPr>
              <w:t>срок эксплуатации (лет)</w:t>
            </w:r>
          </w:p>
        </w:tc>
      </w:tr>
      <w:tr w:rsidR="00DC71D9" w:rsidRPr="002D18FA" w:rsidTr="00DC71D9">
        <w:tc>
          <w:tcPr>
            <w:tcW w:w="56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3182"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rPr>
                <w:rFonts w:ascii="Times New Roman" w:hAnsi="Times New Roman" w:cs="Times New Roman"/>
                <w:sz w:val="24"/>
                <w:szCs w:val="24"/>
              </w:rPr>
            </w:pPr>
            <w:r w:rsidRPr="002D18FA">
              <w:rPr>
                <w:rFonts w:ascii="Times New Roman" w:hAnsi="Times New Roman" w:cs="Times New Roman"/>
                <w:sz w:val="24"/>
                <w:szCs w:val="24"/>
              </w:rPr>
              <w:t>Костюм ветрозащитный</w:t>
            </w:r>
          </w:p>
        </w:tc>
        <w:tc>
          <w:tcPr>
            <w:tcW w:w="127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штук</w:t>
            </w:r>
          </w:p>
        </w:tc>
        <w:tc>
          <w:tcPr>
            <w:tcW w:w="238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 xml:space="preserve">на </w:t>
            </w:r>
            <w:r>
              <w:rPr>
                <w:rFonts w:ascii="Times New Roman" w:hAnsi="Times New Roman" w:cs="Times New Roman"/>
                <w:sz w:val="24"/>
                <w:szCs w:val="24"/>
              </w:rPr>
              <w:t>обучающегося</w:t>
            </w:r>
          </w:p>
        </w:tc>
        <w:tc>
          <w:tcPr>
            <w:tcW w:w="85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w:t>
            </w:r>
          </w:p>
        </w:tc>
        <w:tc>
          <w:tcPr>
            <w:tcW w:w="102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111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1118"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r>
      <w:tr w:rsidR="00DC71D9" w:rsidRPr="002D18FA" w:rsidTr="00DC71D9">
        <w:tc>
          <w:tcPr>
            <w:tcW w:w="56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3182"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rPr>
                <w:rFonts w:ascii="Times New Roman" w:hAnsi="Times New Roman" w:cs="Times New Roman"/>
                <w:sz w:val="24"/>
                <w:szCs w:val="24"/>
              </w:rPr>
            </w:pPr>
            <w:r w:rsidRPr="002D18FA">
              <w:rPr>
                <w:rFonts w:ascii="Times New Roman" w:hAnsi="Times New Roman" w:cs="Times New Roman"/>
                <w:sz w:val="24"/>
                <w:szCs w:val="24"/>
              </w:rPr>
              <w:t>Костюм спортивный парадный</w:t>
            </w:r>
          </w:p>
        </w:tc>
        <w:tc>
          <w:tcPr>
            <w:tcW w:w="127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штук</w:t>
            </w:r>
          </w:p>
        </w:tc>
        <w:tc>
          <w:tcPr>
            <w:tcW w:w="238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 xml:space="preserve">на </w:t>
            </w:r>
            <w:r>
              <w:rPr>
                <w:rFonts w:ascii="Times New Roman" w:hAnsi="Times New Roman" w:cs="Times New Roman"/>
                <w:sz w:val="24"/>
                <w:szCs w:val="24"/>
              </w:rPr>
              <w:t>обучающегося</w:t>
            </w:r>
          </w:p>
        </w:tc>
        <w:tc>
          <w:tcPr>
            <w:tcW w:w="85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w:t>
            </w:r>
          </w:p>
        </w:tc>
        <w:tc>
          <w:tcPr>
            <w:tcW w:w="102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111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1118"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r>
      <w:tr w:rsidR="00DC71D9" w:rsidRPr="002D18FA" w:rsidTr="00DC71D9">
        <w:tc>
          <w:tcPr>
            <w:tcW w:w="56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3.</w:t>
            </w:r>
          </w:p>
        </w:tc>
        <w:tc>
          <w:tcPr>
            <w:tcW w:w="3182"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rPr>
                <w:rFonts w:ascii="Times New Roman" w:hAnsi="Times New Roman" w:cs="Times New Roman"/>
                <w:sz w:val="24"/>
                <w:szCs w:val="24"/>
              </w:rPr>
            </w:pPr>
            <w:r w:rsidRPr="002D18FA">
              <w:rPr>
                <w:rFonts w:ascii="Times New Roman" w:hAnsi="Times New Roman" w:cs="Times New Roman"/>
                <w:sz w:val="24"/>
                <w:szCs w:val="24"/>
              </w:rPr>
              <w:t>Кроссовки легкоатлетические</w:t>
            </w:r>
          </w:p>
        </w:tc>
        <w:tc>
          <w:tcPr>
            <w:tcW w:w="127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пар</w:t>
            </w:r>
          </w:p>
        </w:tc>
        <w:tc>
          <w:tcPr>
            <w:tcW w:w="238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 xml:space="preserve">на </w:t>
            </w:r>
            <w:r>
              <w:rPr>
                <w:rFonts w:ascii="Times New Roman" w:hAnsi="Times New Roman" w:cs="Times New Roman"/>
                <w:sz w:val="24"/>
                <w:szCs w:val="24"/>
              </w:rPr>
              <w:t>обучающегося</w:t>
            </w:r>
          </w:p>
        </w:tc>
        <w:tc>
          <w:tcPr>
            <w:tcW w:w="85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w:t>
            </w:r>
          </w:p>
        </w:tc>
        <w:tc>
          <w:tcPr>
            <w:tcW w:w="102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111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3</w:t>
            </w:r>
          </w:p>
        </w:tc>
        <w:tc>
          <w:tcPr>
            <w:tcW w:w="1118"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r>
      <w:tr w:rsidR="00DC71D9" w:rsidRPr="002D18FA" w:rsidTr="00DC71D9">
        <w:tc>
          <w:tcPr>
            <w:tcW w:w="56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4.</w:t>
            </w:r>
          </w:p>
        </w:tc>
        <w:tc>
          <w:tcPr>
            <w:tcW w:w="3182"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rPr>
                <w:rFonts w:ascii="Times New Roman" w:hAnsi="Times New Roman" w:cs="Times New Roman"/>
                <w:sz w:val="24"/>
                <w:szCs w:val="24"/>
              </w:rPr>
            </w:pPr>
            <w:r w:rsidRPr="002D18FA">
              <w:rPr>
                <w:rFonts w:ascii="Times New Roman" w:hAnsi="Times New Roman" w:cs="Times New Roman"/>
                <w:sz w:val="24"/>
                <w:szCs w:val="24"/>
              </w:rPr>
              <w:t>Майка легкоатлетическая</w:t>
            </w:r>
          </w:p>
        </w:tc>
        <w:tc>
          <w:tcPr>
            <w:tcW w:w="127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штук</w:t>
            </w:r>
          </w:p>
        </w:tc>
        <w:tc>
          <w:tcPr>
            <w:tcW w:w="238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 xml:space="preserve">на </w:t>
            </w:r>
            <w:r>
              <w:rPr>
                <w:rFonts w:ascii="Times New Roman" w:hAnsi="Times New Roman" w:cs="Times New Roman"/>
                <w:sz w:val="24"/>
                <w:szCs w:val="24"/>
              </w:rPr>
              <w:t>обучающегося</w:t>
            </w:r>
          </w:p>
        </w:tc>
        <w:tc>
          <w:tcPr>
            <w:tcW w:w="85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w:t>
            </w:r>
          </w:p>
        </w:tc>
        <w:tc>
          <w:tcPr>
            <w:tcW w:w="102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111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1118"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r>
      <w:tr w:rsidR="00DC71D9" w:rsidRPr="002D18FA" w:rsidTr="00DC71D9">
        <w:tc>
          <w:tcPr>
            <w:tcW w:w="56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5.</w:t>
            </w:r>
          </w:p>
        </w:tc>
        <w:tc>
          <w:tcPr>
            <w:tcW w:w="3182"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rPr>
                <w:rFonts w:ascii="Times New Roman" w:hAnsi="Times New Roman" w:cs="Times New Roman"/>
                <w:sz w:val="24"/>
                <w:szCs w:val="24"/>
              </w:rPr>
            </w:pPr>
            <w:r w:rsidRPr="002D18FA">
              <w:rPr>
                <w:rFonts w:ascii="Times New Roman" w:hAnsi="Times New Roman" w:cs="Times New Roman"/>
                <w:sz w:val="24"/>
                <w:szCs w:val="24"/>
              </w:rPr>
              <w:t>Обувь для метания диска и молота</w:t>
            </w:r>
          </w:p>
        </w:tc>
        <w:tc>
          <w:tcPr>
            <w:tcW w:w="127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пар</w:t>
            </w:r>
          </w:p>
        </w:tc>
        <w:tc>
          <w:tcPr>
            <w:tcW w:w="238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 xml:space="preserve">на </w:t>
            </w:r>
            <w:r>
              <w:rPr>
                <w:rFonts w:ascii="Times New Roman" w:hAnsi="Times New Roman" w:cs="Times New Roman"/>
                <w:sz w:val="24"/>
                <w:szCs w:val="24"/>
              </w:rPr>
              <w:t>обучающегося</w:t>
            </w:r>
          </w:p>
        </w:tc>
        <w:tc>
          <w:tcPr>
            <w:tcW w:w="85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w:t>
            </w:r>
          </w:p>
        </w:tc>
        <w:tc>
          <w:tcPr>
            <w:tcW w:w="102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111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3</w:t>
            </w:r>
          </w:p>
        </w:tc>
        <w:tc>
          <w:tcPr>
            <w:tcW w:w="1118"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r>
      <w:tr w:rsidR="00DC71D9" w:rsidRPr="002D18FA" w:rsidTr="00DC71D9">
        <w:tc>
          <w:tcPr>
            <w:tcW w:w="56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6.</w:t>
            </w:r>
          </w:p>
        </w:tc>
        <w:tc>
          <w:tcPr>
            <w:tcW w:w="3182"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rPr>
                <w:rFonts w:ascii="Times New Roman" w:hAnsi="Times New Roman" w:cs="Times New Roman"/>
                <w:sz w:val="24"/>
                <w:szCs w:val="24"/>
              </w:rPr>
            </w:pPr>
            <w:r w:rsidRPr="002D18FA">
              <w:rPr>
                <w:rFonts w:ascii="Times New Roman" w:hAnsi="Times New Roman" w:cs="Times New Roman"/>
                <w:sz w:val="24"/>
                <w:szCs w:val="24"/>
              </w:rPr>
              <w:t>Обувь для толкания ядра</w:t>
            </w:r>
          </w:p>
        </w:tc>
        <w:tc>
          <w:tcPr>
            <w:tcW w:w="127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пар</w:t>
            </w:r>
          </w:p>
        </w:tc>
        <w:tc>
          <w:tcPr>
            <w:tcW w:w="238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 xml:space="preserve">на </w:t>
            </w:r>
            <w:r>
              <w:rPr>
                <w:rFonts w:ascii="Times New Roman" w:hAnsi="Times New Roman" w:cs="Times New Roman"/>
                <w:sz w:val="24"/>
                <w:szCs w:val="24"/>
              </w:rPr>
              <w:t>обучающегося</w:t>
            </w:r>
          </w:p>
        </w:tc>
        <w:tc>
          <w:tcPr>
            <w:tcW w:w="85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w:t>
            </w:r>
          </w:p>
        </w:tc>
        <w:tc>
          <w:tcPr>
            <w:tcW w:w="102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111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3</w:t>
            </w:r>
          </w:p>
        </w:tc>
        <w:tc>
          <w:tcPr>
            <w:tcW w:w="1118"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r>
      <w:tr w:rsidR="00DC71D9" w:rsidRPr="002D18FA" w:rsidTr="00DC71D9">
        <w:tc>
          <w:tcPr>
            <w:tcW w:w="56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7.</w:t>
            </w:r>
          </w:p>
        </w:tc>
        <w:tc>
          <w:tcPr>
            <w:tcW w:w="3182"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rPr>
                <w:rFonts w:ascii="Times New Roman" w:hAnsi="Times New Roman" w:cs="Times New Roman"/>
                <w:sz w:val="24"/>
                <w:szCs w:val="24"/>
              </w:rPr>
            </w:pPr>
            <w:r w:rsidRPr="002D18FA">
              <w:rPr>
                <w:rFonts w:ascii="Times New Roman" w:hAnsi="Times New Roman" w:cs="Times New Roman"/>
                <w:sz w:val="24"/>
                <w:szCs w:val="24"/>
              </w:rPr>
              <w:t>Перчатки для метания молота</w:t>
            </w:r>
          </w:p>
        </w:tc>
        <w:tc>
          <w:tcPr>
            <w:tcW w:w="127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пар</w:t>
            </w:r>
          </w:p>
        </w:tc>
        <w:tc>
          <w:tcPr>
            <w:tcW w:w="238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 xml:space="preserve">на </w:t>
            </w:r>
            <w:r>
              <w:rPr>
                <w:rFonts w:ascii="Times New Roman" w:hAnsi="Times New Roman" w:cs="Times New Roman"/>
                <w:sz w:val="24"/>
                <w:szCs w:val="24"/>
              </w:rPr>
              <w:t>обучающегося</w:t>
            </w:r>
          </w:p>
        </w:tc>
        <w:tc>
          <w:tcPr>
            <w:tcW w:w="85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w:t>
            </w:r>
          </w:p>
        </w:tc>
        <w:tc>
          <w:tcPr>
            <w:tcW w:w="102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111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3</w:t>
            </w:r>
          </w:p>
        </w:tc>
        <w:tc>
          <w:tcPr>
            <w:tcW w:w="1135"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4</w:t>
            </w:r>
          </w:p>
        </w:tc>
        <w:tc>
          <w:tcPr>
            <w:tcW w:w="1118"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r>
      <w:tr w:rsidR="00DC71D9" w:rsidRPr="002D18FA" w:rsidTr="00DC71D9">
        <w:tc>
          <w:tcPr>
            <w:tcW w:w="56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8.</w:t>
            </w:r>
          </w:p>
        </w:tc>
        <w:tc>
          <w:tcPr>
            <w:tcW w:w="3182"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rPr>
                <w:rFonts w:ascii="Times New Roman" w:hAnsi="Times New Roman" w:cs="Times New Roman"/>
                <w:sz w:val="24"/>
                <w:szCs w:val="24"/>
              </w:rPr>
            </w:pPr>
            <w:r w:rsidRPr="002D18FA">
              <w:rPr>
                <w:rFonts w:ascii="Times New Roman" w:hAnsi="Times New Roman" w:cs="Times New Roman"/>
                <w:sz w:val="24"/>
                <w:szCs w:val="24"/>
              </w:rPr>
              <w:t>Трусы легкоатлетические</w:t>
            </w:r>
          </w:p>
        </w:tc>
        <w:tc>
          <w:tcPr>
            <w:tcW w:w="127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штук</w:t>
            </w:r>
          </w:p>
        </w:tc>
        <w:tc>
          <w:tcPr>
            <w:tcW w:w="238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 xml:space="preserve">на </w:t>
            </w:r>
            <w:r>
              <w:rPr>
                <w:rFonts w:ascii="Times New Roman" w:hAnsi="Times New Roman" w:cs="Times New Roman"/>
                <w:sz w:val="24"/>
                <w:szCs w:val="24"/>
              </w:rPr>
              <w:t>обучающегося</w:t>
            </w:r>
          </w:p>
        </w:tc>
        <w:tc>
          <w:tcPr>
            <w:tcW w:w="85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111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1118"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r>
      <w:tr w:rsidR="00DC71D9" w:rsidRPr="002D18FA" w:rsidTr="00DC71D9">
        <w:tc>
          <w:tcPr>
            <w:tcW w:w="56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9.</w:t>
            </w:r>
          </w:p>
        </w:tc>
        <w:tc>
          <w:tcPr>
            <w:tcW w:w="3182"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rPr>
                <w:rFonts w:ascii="Times New Roman" w:hAnsi="Times New Roman" w:cs="Times New Roman"/>
                <w:sz w:val="24"/>
                <w:szCs w:val="24"/>
              </w:rPr>
            </w:pPr>
            <w:r w:rsidRPr="002D18FA">
              <w:rPr>
                <w:rFonts w:ascii="Times New Roman" w:hAnsi="Times New Roman" w:cs="Times New Roman"/>
                <w:sz w:val="24"/>
                <w:szCs w:val="24"/>
              </w:rPr>
              <w:t>Шиповки для бега на короткие дистанции</w:t>
            </w:r>
          </w:p>
        </w:tc>
        <w:tc>
          <w:tcPr>
            <w:tcW w:w="127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пар</w:t>
            </w:r>
          </w:p>
        </w:tc>
        <w:tc>
          <w:tcPr>
            <w:tcW w:w="238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 xml:space="preserve">на </w:t>
            </w:r>
            <w:r>
              <w:rPr>
                <w:rFonts w:ascii="Times New Roman" w:hAnsi="Times New Roman" w:cs="Times New Roman"/>
                <w:sz w:val="24"/>
                <w:szCs w:val="24"/>
              </w:rPr>
              <w:t>обучающегося</w:t>
            </w:r>
          </w:p>
        </w:tc>
        <w:tc>
          <w:tcPr>
            <w:tcW w:w="85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111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3</w:t>
            </w:r>
          </w:p>
        </w:tc>
        <w:tc>
          <w:tcPr>
            <w:tcW w:w="1118"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r>
      <w:tr w:rsidR="00DC71D9" w:rsidRPr="002D18FA" w:rsidTr="00DC71D9">
        <w:tc>
          <w:tcPr>
            <w:tcW w:w="56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10.</w:t>
            </w:r>
          </w:p>
        </w:tc>
        <w:tc>
          <w:tcPr>
            <w:tcW w:w="3182"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rPr>
                <w:rFonts w:ascii="Times New Roman" w:hAnsi="Times New Roman" w:cs="Times New Roman"/>
                <w:sz w:val="24"/>
                <w:szCs w:val="24"/>
              </w:rPr>
            </w:pPr>
            <w:r w:rsidRPr="002D18FA">
              <w:rPr>
                <w:rFonts w:ascii="Times New Roman" w:hAnsi="Times New Roman" w:cs="Times New Roman"/>
                <w:sz w:val="24"/>
                <w:szCs w:val="24"/>
              </w:rPr>
              <w:t>Шиповки для бега на средние и длинные дистанции</w:t>
            </w:r>
          </w:p>
        </w:tc>
        <w:tc>
          <w:tcPr>
            <w:tcW w:w="127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пар</w:t>
            </w:r>
          </w:p>
        </w:tc>
        <w:tc>
          <w:tcPr>
            <w:tcW w:w="238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 xml:space="preserve">на </w:t>
            </w:r>
            <w:r>
              <w:rPr>
                <w:rFonts w:ascii="Times New Roman" w:hAnsi="Times New Roman" w:cs="Times New Roman"/>
                <w:sz w:val="24"/>
                <w:szCs w:val="24"/>
              </w:rPr>
              <w:t>обучающегося</w:t>
            </w:r>
          </w:p>
        </w:tc>
        <w:tc>
          <w:tcPr>
            <w:tcW w:w="85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111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3</w:t>
            </w:r>
          </w:p>
        </w:tc>
        <w:tc>
          <w:tcPr>
            <w:tcW w:w="1118"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r>
      <w:tr w:rsidR="00DC71D9" w:rsidRPr="002D18FA" w:rsidTr="00DC71D9">
        <w:tc>
          <w:tcPr>
            <w:tcW w:w="56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lastRenderedPageBreak/>
              <w:t>11.</w:t>
            </w:r>
          </w:p>
        </w:tc>
        <w:tc>
          <w:tcPr>
            <w:tcW w:w="3182"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rPr>
                <w:rFonts w:ascii="Times New Roman" w:hAnsi="Times New Roman" w:cs="Times New Roman"/>
                <w:sz w:val="24"/>
                <w:szCs w:val="24"/>
              </w:rPr>
            </w:pPr>
            <w:r w:rsidRPr="002D18FA">
              <w:rPr>
                <w:rFonts w:ascii="Times New Roman" w:hAnsi="Times New Roman" w:cs="Times New Roman"/>
                <w:sz w:val="24"/>
                <w:szCs w:val="24"/>
              </w:rPr>
              <w:t>Шиповки для бега с препятствиями (стипль-чеза)</w:t>
            </w:r>
          </w:p>
        </w:tc>
        <w:tc>
          <w:tcPr>
            <w:tcW w:w="127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пар</w:t>
            </w:r>
          </w:p>
        </w:tc>
        <w:tc>
          <w:tcPr>
            <w:tcW w:w="238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 xml:space="preserve">на </w:t>
            </w:r>
            <w:r>
              <w:rPr>
                <w:rFonts w:ascii="Times New Roman" w:hAnsi="Times New Roman" w:cs="Times New Roman"/>
                <w:sz w:val="24"/>
                <w:szCs w:val="24"/>
              </w:rPr>
              <w:t>обучающегося</w:t>
            </w:r>
          </w:p>
        </w:tc>
        <w:tc>
          <w:tcPr>
            <w:tcW w:w="85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111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3</w:t>
            </w:r>
          </w:p>
        </w:tc>
        <w:tc>
          <w:tcPr>
            <w:tcW w:w="1118"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r>
      <w:tr w:rsidR="00DC71D9" w:rsidRPr="002D18FA" w:rsidTr="00DC71D9">
        <w:tc>
          <w:tcPr>
            <w:tcW w:w="56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12.</w:t>
            </w:r>
          </w:p>
        </w:tc>
        <w:tc>
          <w:tcPr>
            <w:tcW w:w="3182"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rPr>
                <w:rFonts w:ascii="Times New Roman" w:hAnsi="Times New Roman" w:cs="Times New Roman"/>
                <w:sz w:val="24"/>
                <w:szCs w:val="24"/>
              </w:rPr>
            </w:pPr>
            <w:r w:rsidRPr="002D18FA">
              <w:rPr>
                <w:rFonts w:ascii="Times New Roman" w:hAnsi="Times New Roman" w:cs="Times New Roman"/>
                <w:sz w:val="24"/>
                <w:szCs w:val="24"/>
              </w:rPr>
              <w:t>Шиповки для метания копья</w:t>
            </w:r>
          </w:p>
        </w:tc>
        <w:tc>
          <w:tcPr>
            <w:tcW w:w="127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пар</w:t>
            </w:r>
          </w:p>
        </w:tc>
        <w:tc>
          <w:tcPr>
            <w:tcW w:w="238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 xml:space="preserve">на </w:t>
            </w:r>
            <w:r>
              <w:rPr>
                <w:rFonts w:ascii="Times New Roman" w:hAnsi="Times New Roman" w:cs="Times New Roman"/>
                <w:sz w:val="24"/>
                <w:szCs w:val="24"/>
              </w:rPr>
              <w:t>обучающегося</w:t>
            </w:r>
          </w:p>
        </w:tc>
        <w:tc>
          <w:tcPr>
            <w:tcW w:w="85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w:t>
            </w:r>
          </w:p>
        </w:tc>
        <w:tc>
          <w:tcPr>
            <w:tcW w:w="102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111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3</w:t>
            </w:r>
          </w:p>
        </w:tc>
        <w:tc>
          <w:tcPr>
            <w:tcW w:w="1118"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r>
      <w:tr w:rsidR="00DC71D9" w:rsidRPr="002D18FA" w:rsidTr="00DC71D9">
        <w:tc>
          <w:tcPr>
            <w:tcW w:w="56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13.</w:t>
            </w:r>
          </w:p>
        </w:tc>
        <w:tc>
          <w:tcPr>
            <w:tcW w:w="3182"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rPr>
                <w:rFonts w:ascii="Times New Roman" w:hAnsi="Times New Roman" w:cs="Times New Roman"/>
                <w:sz w:val="24"/>
                <w:szCs w:val="24"/>
              </w:rPr>
            </w:pPr>
            <w:r w:rsidRPr="002D18FA">
              <w:rPr>
                <w:rFonts w:ascii="Times New Roman" w:hAnsi="Times New Roman" w:cs="Times New Roman"/>
                <w:sz w:val="24"/>
                <w:szCs w:val="24"/>
              </w:rPr>
              <w:t>Шиповки для прыжков в высоту</w:t>
            </w:r>
          </w:p>
        </w:tc>
        <w:tc>
          <w:tcPr>
            <w:tcW w:w="127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пар</w:t>
            </w:r>
          </w:p>
        </w:tc>
        <w:tc>
          <w:tcPr>
            <w:tcW w:w="238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 xml:space="preserve">на </w:t>
            </w:r>
            <w:r>
              <w:rPr>
                <w:rFonts w:ascii="Times New Roman" w:hAnsi="Times New Roman" w:cs="Times New Roman"/>
                <w:sz w:val="24"/>
                <w:szCs w:val="24"/>
              </w:rPr>
              <w:t>обучающегося</w:t>
            </w:r>
          </w:p>
        </w:tc>
        <w:tc>
          <w:tcPr>
            <w:tcW w:w="85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w:t>
            </w:r>
          </w:p>
        </w:tc>
        <w:tc>
          <w:tcPr>
            <w:tcW w:w="102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111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3</w:t>
            </w:r>
          </w:p>
        </w:tc>
        <w:tc>
          <w:tcPr>
            <w:tcW w:w="1118"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r>
      <w:tr w:rsidR="00DC71D9" w:rsidRPr="002D18FA" w:rsidTr="00DC71D9">
        <w:tc>
          <w:tcPr>
            <w:tcW w:w="56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14.</w:t>
            </w:r>
          </w:p>
        </w:tc>
        <w:tc>
          <w:tcPr>
            <w:tcW w:w="3182"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rPr>
                <w:rFonts w:ascii="Times New Roman" w:hAnsi="Times New Roman" w:cs="Times New Roman"/>
                <w:sz w:val="24"/>
                <w:szCs w:val="24"/>
              </w:rPr>
            </w:pPr>
            <w:r w:rsidRPr="002D18FA">
              <w:rPr>
                <w:rFonts w:ascii="Times New Roman" w:hAnsi="Times New Roman" w:cs="Times New Roman"/>
                <w:sz w:val="24"/>
                <w:szCs w:val="24"/>
              </w:rPr>
              <w:t>Шиповки для прыжков в длину и прыжков с шестом</w:t>
            </w:r>
          </w:p>
        </w:tc>
        <w:tc>
          <w:tcPr>
            <w:tcW w:w="127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пар</w:t>
            </w:r>
          </w:p>
        </w:tc>
        <w:tc>
          <w:tcPr>
            <w:tcW w:w="238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 xml:space="preserve">на </w:t>
            </w:r>
            <w:r>
              <w:rPr>
                <w:rFonts w:ascii="Times New Roman" w:hAnsi="Times New Roman" w:cs="Times New Roman"/>
                <w:sz w:val="24"/>
                <w:szCs w:val="24"/>
              </w:rPr>
              <w:t>обучающегося</w:t>
            </w:r>
          </w:p>
        </w:tc>
        <w:tc>
          <w:tcPr>
            <w:tcW w:w="85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w:t>
            </w:r>
          </w:p>
        </w:tc>
        <w:tc>
          <w:tcPr>
            <w:tcW w:w="102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111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3</w:t>
            </w:r>
          </w:p>
        </w:tc>
        <w:tc>
          <w:tcPr>
            <w:tcW w:w="1118"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r>
      <w:tr w:rsidR="00DC71D9" w:rsidRPr="002D18FA" w:rsidTr="00DC71D9">
        <w:tc>
          <w:tcPr>
            <w:tcW w:w="56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15.</w:t>
            </w:r>
          </w:p>
        </w:tc>
        <w:tc>
          <w:tcPr>
            <w:tcW w:w="3182"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rPr>
                <w:rFonts w:ascii="Times New Roman" w:hAnsi="Times New Roman" w:cs="Times New Roman"/>
                <w:sz w:val="24"/>
                <w:szCs w:val="24"/>
              </w:rPr>
            </w:pPr>
            <w:r w:rsidRPr="002D18FA">
              <w:rPr>
                <w:rFonts w:ascii="Times New Roman" w:hAnsi="Times New Roman" w:cs="Times New Roman"/>
                <w:sz w:val="24"/>
                <w:szCs w:val="24"/>
              </w:rPr>
              <w:t>Шиповки для тройного прыжка</w:t>
            </w:r>
          </w:p>
        </w:tc>
        <w:tc>
          <w:tcPr>
            <w:tcW w:w="127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пар</w:t>
            </w:r>
          </w:p>
        </w:tc>
        <w:tc>
          <w:tcPr>
            <w:tcW w:w="238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 xml:space="preserve">на </w:t>
            </w:r>
            <w:r>
              <w:rPr>
                <w:rFonts w:ascii="Times New Roman" w:hAnsi="Times New Roman" w:cs="Times New Roman"/>
                <w:sz w:val="24"/>
                <w:szCs w:val="24"/>
              </w:rPr>
              <w:t>обучающегося</w:t>
            </w:r>
          </w:p>
        </w:tc>
        <w:tc>
          <w:tcPr>
            <w:tcW w:w="85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w:t>
            </w:r>
          </w:p>
        </w:tc>
        <w:tc>
          <w:tcPr>
            <w:tcW w:w="102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111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3</w:t>
            </w:r>
          </w:p>
        </w:tc>
        <w:tc>
          <w:tcPr>
            <w:tcW w:w="1118"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r>
    </w:tbl>
    <w:p w:rsidR="009D7051" w:rsidRDefault="00E16FD2" w:rsidP="001136AB">
      <w:pPr>
        <w:tabs>
          <w:tab w:val="left" w:pos="142"/>
          <w:tab w:val="left" w:pos="1276"/>
        </w:tabs>
        <w:spacing w:after="0" w:line="240" w:lineRule="auto"/>
        <w:jc w:val="both"/>
        <w:rPr>
          <w:rFonts w:ascii="Times New Roman" w:hAnsi="Times New Roman" w:cs="Times New Roman"/>
          <w:sz w:val="20"/>
          <w:szCs w:val="20"/>
        </w:rPr>
      </w:pPr>
      <w:r w:rsidRPr="00DC71D9">
        <w:rPr>
          <w:rFonts w:ascii="Times New Roman" w:hAnsi="Times New Roman" w:cs="Times New Roman"/>
          <w:sz w:val="28"/>
          <w:szCs w:val="28"/>
        </w:rPr>
        <w:br/>
      </w:r>
    </w:p>
    <w:p w:rsidR="00DC71D9" w:rsidRDefault="00DC71D9" w:rsidP="00915233">
      <w:pPr>
        <w:tabs>
          <w:tab w:val="left" w:pos="142"/>
        </w:tabs>
        <w:spacing w:after="0" w:line="240" w:lineRule="auto"/>
        <w:ind w:firstLine="709"/>
        <w:contextualSpacing/>
        <w:jc w:val="center"/>
        <w:rPr>
          <w:rFonts w:ascii="Times New Roman" w:hAnsi="Times New Roman" w:cs="Times New Roman"/>
          <w:sz w:val="20"/>
          <w:szCs w:val="20"/>
        </w:rPr>
        <w:sectPr w:rsidR="00DC71D9" w:rsidSect="00D72FE5">
          <w:pgSz w:w="16838" w:h="11906" w:orient="landscape"/>
          <w:pgMar w:top="567" w:right="1134" w:bottom="1134" w:left="1134" w:header="709" w:footer="709" w:gutter="0"/>
          <w:cols w:space="720"/>
          <w:docGrid w:linePitch="299"/>
        </w:sectPr>
      </w:pPr>
    </w:p>
    <w:p w:rsidR="006823A6" w:rsidRPr="00341785" w:rsidRDefault="006823A6" w:rsidP="00915233">
      <w:pPr>
        <w:tabs>
          <w:tab w:val="left" w:pos="142"/>
        </w:tabs>
        <w:spacing w:after="0" w:line="240" w:lineRule="auto"/>
        <w:ind w:firstLine="709"/>
        <w:contextualSpacing/>
        <w:jc w:val="center"/>
        <w:rPr>
          <w:rFonts w:ascii="Times New Roman" w:hAnsi="Times New Roman" w:cs="Times New Roman"/>
          <w:sz w:val="20"/>
          <w:szCs w:val="20"/>
        </w:rPr>
      </w:pPr>
    </w:p>
    <w:p w:rsidR="008232C8" w:rsidRPr="00EB2ABA" w:rsidRDefault="00EB2ABA" w:rsidP="00CE6A4F">
      <w:pPr>
        <w:tabs>
          <w:tab w:val="left" w:pos="1276"/>
          <w:tab w:val="left" w:pos="1418"/>
        </w:tabs>
        <w:spacing w:after="0" w:line="240" w:lineRule="auto"/>
        <w:jc w:val="center"/>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1</w:t>
      </w:r>
      <w:r w:rsidR="00A612C3">
        <w:rPr>
          <w:rFonts w:ascii="Times New Roman" w:eastAsia="Times New Roman" w:hAnsi="Times New Roman" w:cs="Times New Roman"/>
          <w:bCs/>
          <w:color w:val="000000"/>
          <w:sz w:val="28"/>
          <w:szCs w:val="28"/>
          <w:shd w:val="clear" w:color="auto" w:fill="FFFFFF"/>
          <w:lang w:eastAsia="ru-RU"/>
        </w:rPr>
        <w:t>.</w:t>
      </w:r>
      <w:r w:rsidR="00A612C3">
        <w:rPr>
          <w:rFonts w:ascii="Times New Roman" w:eastAsia="Times New Roman" w:hAnsi="Times New Roman" w:cs="Times New Roman"/>
          <w:bCs/>
          <w:color w:val="000000"/>
          <w:sz w:val="28"/>
          <w:szCs w:val="28"/>
          <w:shd w:val="clear" w:color="auto" w:fill="FFFFFF"/>
          <w:lang w:val="en-US" w:eastAsia="ru-RU"/>
        </w:rPr>
        <w:t>2</w:t>
      </w:r>
      <w:r>
        <w:rPr>
          <w:rFonts w:ascii="Times New Roman" w:eastAsia="Times New Roman" w:hAnsi="Times New Roman" w:cs="Times New Roman"/>
          <w:bCs/>
          <w:color w:val="000000"/>
          <w:sz w:val="28"/>
          <w:szCs w:val="28"/>
          <w:shd w:val="clear" w:color="auto" w:fill="FFFFFF"/>
          <w:lang w:eastAsia="ru-RU"/>
        </w:rPr>
        <w:t xml:space="preserve">. </w:t>
      </w:r>
      <w:r w:rsidR="00A612C3">
        <w:rPr>
          <w:rFonts w:ascii="Times New Roman" w:eastAsia="Times New Roman" w:hAnsi="Times New Roman" w:cs="Times New Roman"/>
          <w:bCs/>
          <w:color w:val="000000"/>
          <w:sz w:val="28"/>
          <w:szCs w:val="28"/>
          <w:shd w:val="clear" w:color="auto" w:fill="FFFFFF"/>
          <w:lang w:eastAsia="ru-RU"/>
        </w:rPr>
        <w:t xml:space="preserve"> </w:t>
      </w:r>
      <w:r w:rsidR="008232C8" w:rsidRPr="00EB2ABA">
        <w:rPr>
          <w:rFonts w:ascii="Times New Roman" w:eastAsia="Times New Roman" w:hAnsi="Times New Roman" w:cs="Times New Roman"/>
          <w:bCs/>
          <w:color w:val="000000"/>
          <w:sz w:val="28"/>
          <w:szCs w:val="28"/>
          <w:shd w:val="clear" w:color="auto" w:fill="FFFFFF"/>
          <w:lang w:eastAsia="ru-RU"/>
        </w:rPr>
        <w:t>Кадровые условия реализации Программы:</w:t>
      </w:r>
    </w:p>
    <w:p w:rsidR="00501E27" w:rsidRDefault="00501E27" w:rsidP="00CE6A4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232C8" w:rsidRPr="00341785">
        <w:rPr>
          <w:rFonts w:ascii="Times New Roman" w:hAnsi="Times New Roman" w:cs="Times New Roman"/>
          <w:sz w:val="28"/>
          <w:szCs w:val="28"/>
        </w:rPr>
        <w:t>укомплектованность Организации педагогическими, руководящими и иными работниками</w:t>
      </w:r>
      <w:r>
        <w:rPr>
          <w:rFonts w:ascii="Times New Roman" w:hAnsi="Times New Roman" w:cs="Times New Roman"/>
          <w:sz w:val="28"/>
          <w:szCs w:val="28"/>
        </w:rPr>
        <w:t>:</w:t>
      </w:r>
    </w:p>
    <w:p w:rsidR="00501E27" w:rsidRPr="00C92C1E" w:rsidRDefault="00501E27" w:rsidP="00CE6A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д</w:t>
      </w:r>
      <w:r w:rsidRPr="00C92C1E">
        <w:rPr>
          <w:rFonts w:ascii="Times New Roman" w:hAnsi="Times New Roman" w:cs="Times New Roman"/>
          <w:sz w:val="28"/>
          <w:szCs w:val="28"/>
        </w:rPr>
        <w:t xml:space="preserve">ля проведения учебно-тренировочных занятий и участия </w:t>
      </w:r>
      <w:r w:rsidRPr="00C92C1E">
        <w:rPr>
          <w:rFonts w:ascii="Times New Roman" w:hAnsi="Times New Roman" w:cs="Times New Roman"/>
          <w:sz w:val="28"/>
          <w:szCs w:val="28"/>
        </w:rPr>
        <w:br/>
        <w:t xml:space="preserve">в официальных спортивных соревнованиях на учебно-тренировочном этапе </w:t>
      </w:r>
      <w:r w:rsidRPr="00C92C1E">
        <w:rPr>
          <w:rFonts w:ascii="Times New Roman" w:hAnsi="Times New Roman" w:cs="Times New Roman"/>
          <w:sz w:val="28"/>
          <w:szCs w:val="28"/>
        </w:rPr>
        <w:br/>
        <w:t xml:space="preserve">(этапе спортивной специализации), этапах совершенствования спортивного мастерства и высшего спортивного мастерства, кроме основного </w:t>
      </w:r>
      <w:bookmarkStart w:id="12" w:name="_Hlk93486604"/>
      <w:r w:rsidRPr="00C92C1E">
        <w:rPr>
          <w:rFonts w:ascii="Times New Roman" w:hAnsi="Times New Roman" w:cs="Times New Roman"/>
          <w:sz w:val="28"/>
          <w:szCs w:val="28"/>
        </w:rPr>
        <w:t>тренера-преподавателя, допускается привлечение тренера-преподавателя по видам спортивной подготовки, с учетом специфики вида спорта «</w:t>
      </w:r>
      <w:r>
        <w:rPr>
          <w:rFonts w:ascii="Times New Roman" w:hAnsi="Times New Roman" w:cs="Times New Roman"/>
          <w:sz w:val="28"/>
          <w:szCs w:val="28"/>
        </w:rPr>
        <w:t>легкая атлетика</w:t>
      </w:r>
      <w:r w:rsidRPr="00C92C1E">
        <w:rPr>
          <w:rFonts w:ascii="Times New Roman" w:hAnsi="Times New Roman" w:cs="Times New Roman"/>
          <w:sz w:val="28"/>
          <w:szCs w:val="28"/>
        </w:rPr>
        <w:t>», а также на всех этапах спортивной подготовки привлечение иных специалистов (при условии их одновременной работы с обучающимися).</w:t>
      </w:r>
      <w:bookmarkEnd w:id="12"/>
    </w:p>
    <w:p w:rsidR="00501E27" w:rsidRDefault="00501E27" w:rsidP="00CE6A4F">
      <w:pPr>
        <w:autoSpaceDE w:val="0"/>
        <w:autoSpaceDN w:val="0"/>
        <w:adjustRightInd w:val="0"/>
        <w:spacing w:after="0" w:line="240" w:lineRule="auto"/>
        <w:ind w:firstLine="709"/>
        <w:contextualSpacing/>
        <w:jc w:val="both"/>
      </w:pPr>
      <w:r>
        <w:rPr>
          <w:rFonts w:ascii="Times New Roman" w:hAnsi="Times New Roman" w:cs="Times New Roman"/>
          <w:sz w:val="28"/>
          <w:szCs w:val="28"/>
        </w:rPr>
        <w:t xml:space="preserve">- </w:t>
      </w:r>
      <w:r w:rsidR="008232C8" w:rsidRPr="00341785">
        <w:rPr>
          <w:rFonts w:ascii="Times New Roman" w:hAnsi="Times New Roman" w:cs="Times New Roman"/>
          <w:sz w:val="28"/>
          <w:szCs w:val="28"/>
        </w:rPr>
        <w:t>уровень квалификации тренеров-преподавателей и иных работников Организации</w:t>
      </w:r>
      <w:r w:rsidR="00EB2ABA">
        <w:rPr>
          <w:rFonts w:ascii="Times New Roman" w:hAnsi="Times New Roman" w:cs="Times New Roman"/>
          <w:sz w:val="28"/>
          <w:szCs w:val="28"/>
        </w:rPr>
        <w:t>:</w:t>
      </w:r>
    </w:p>
    <w:p w:rsidR="00501E27" w:rsidRPr="00C92C1E" w:rsidRDefault="00501E27" w:rsidP="00CE6A4F">
      <w:pPr>
        <w:pStyle w:val="ConsPlusNormal"/>
        <w:numPr>
          <w:ilvl w:val="0"/>
          <w:numId w:val="12"/>
        </w:numPr>
        <w:ind w:left="0" w:firstLine="709"/>
        <w:jc w:val="both"/>
        <w:rPr>
          <w:rFonts w:ascii="Times New Roman" w:hAnsi="Times New Roman" w:cs="Times New Roman"/>
          <w:sz w:val="28"/>
          <w:szCs w:val="28"/>
        </w:rPr>
      </w:pPr>
      <w:r>
        <w:rPr>
          <w:rFonts w:ascii="Times New Roman" w:hAnsi="Times New Roman" w:cs="Times New Roman"/>
          <w:sz w:val="28"/>
          <w:szCs w:val="28"/>
        </w:rPr>
        <w:t>у</w:t>
      </w:r>
      <w:r w:rsidRPr="00C92C1E">
        <w:rPr>
          <w:rFonts w:ascii="Times New Roman" w:hAnsi="Times New Roman" w:cs="Times New Roman"/>
          <w:sz w:val="28"/>
          <w:szCs w:val="28"/>
        </w:rPr>
        <w:t xml:space="preserve">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от 24.12.2020 № 952н (зарегистрирован Минюстом России 25.01.2021, регистрационный № 62203), профессиональным стандартом «Тренер», утвержденным приказом Минтруда России от 28.03.2019 № 191н (зарегистрирован Минюстом России 25.04.2019, регистрационный № 54519), профессиональным стандартом «Инструктор-методист», утвержденный приказом Минтруда России </w:t>
      </w:r>
      <w:r w:rsidRPr="00C92C1E">
        <w:rPr>
          <w:rFonts w:ascii="Times New Roman" w:hAnsi="Times New Roman" w:cs="Times New Roman"/>
          <w:sz w:val="28"/>
          <w:szCs w:val="28"/>
        </w:rPr>
        <w:br/>
        <w:t>от 08.09.2014 № 630н (зарегистрирован Минюстом России 26.09.2014, регистрационный № 34135)</w:t>
      </w:r>
      <w:r w:rsidRPr="00C92C1E">
        <w:rPr>
          <w:rStyle w:val="12"/>
          <w:rFonts w:ascii="Times New Roman" w:hAnsi="Times New Roman" w:cs="Times New Roman"/>
          <w:sz w:val="28"/>
          <w:szCs w:val="28"/>
        </w:rPr>
        <w:footnoteReference w:id="11"/>
      </w:r>
      <w:r w:rsidRPr="00C92C1E">
        <w:rPr>
          <w:rFonts w:ascii="Times New Roman" w:hAnsi="Times New Roman" w:cs="Times New Roman"/>
          <w:sz w:val="28"/>
          <w:szCs w:val="28"/>
        </w:rPr>
        <w:t xml:space="preserve">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 916н (зарегистрирован Минюстом России 14.10.2011, регистрационный № 22054).</w:t>
      </w:r>
    </w:p>
    <w:p w:rsidR="008232C8" w:rsidRPr="00341785" w:rsidRDefault="00EB2ABA" w:rsidP="00CE6A4F">
      <w:pPr>
        <w:pStyle w:val="a"/>
        <w:numPr>
          <w:ilvl w:val="0"/>
          <w:numId w:val="0"/>
        </w:numPr>
        <w:spacing w:line="240" w:lineRule="auto"/>
        <w:ind w:firstLine="709"/>
        <w:contextualSpacing/>
      </w:pPr>
      <w:r>
        <w:t xml:space="preserve">2) </w:t>
      </w:r>
      <w:r w:rsidR="008232C8" w:rsidRPr="00341785">
        <w:t>непрерывность профессионального развития тренеров-преподавателей Организации.</w:t>
      </w:r>
    </w:p>
    <w:p w:rsidR="00CE6A4F" w:rsidRDefault="00CE6A4F" w:rsidP="00CE6A4F">
      <w:pPr>
        <w:tabs>
          <w:tab w:val="left" w:pos="1276"/>
        </w:tabs>
        <w:spacing w:after="0" w:line="240" w:lineRule="auto"/>
        <w:jc w:val="both"/>
        <w:rPr>
          <w:rFonts w:ascii="Times New Roman" w:hAnsi="Times New Roman" w:cs="Times New Roman"/>
          <w:sz w:val="28"/>
          <w:szCs w:val="28"/>
          <w:lang w:eastAsia="ru-RU"/>
        </w:rPr>
      </w:pPr>
    </w:p>
    <w:p w:rsidR="003F13B8" w:rsidRPr="00EB2ABA" w:rsidRDefault="00EB2ABA" w:rsidP="00CE6A4F">
      <w:pPr>
        <w:tabs>
          <w:tab w:val="left" w:pos="1276"/>
        </w:tabs>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r w:rsidR="00A612C3">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3. </w:t>
      </w:r>
      <w:r w:rsidR="008232C8" w:rsidRPr="00EB2ABA">
        <w:rPr>
          <w:rFonts w:ascii="Times New Roman" w:hAnsi="Times New Roman" w:cs="Times New Roman"/>
          <w:sz w:val="28"/>
          <w:szCs w:val="28"/>
          <w:lang w:eastAsia="ru-RU"/>
        </w:rPr>
        <w:t>Информационно-методические условия реализации Программы</w:t>
      </w:r>
      <w:r w:rsidR="003F13B8" w:rsidRPr="00EB2ABA">
        <w:rPr>
          <w:rFonts w:ascii="Times New Roman" w:hAnsi="Times New Roman" w:cs="Times New Roman"/>
          <w:sz w:val="28"/>
          <w:szCs w:val="28"/>
          <w:lang w:eastAsia="ru-RU"/>
        </w:rPr>
        <w:t>.</w:t>
      </w:r>
    </w:p>
    <w:p w:rsidR="003F13B8" w:rsidRPr="003F13B8" w:rsidRDefault="003F13B8" w:rsidP="00CE6A4F">
      <w:pPr>
        <w:tabs>
          <w:tab w:val="left" w:pos="1276"/>
        </w:tabs>
        <w:spacing w:after="0" w:line="240" w:lineRule="auto"/>
        <w:jc w:val="both"/>
        <w:rPr>
          <w:rFonts w:ascii="Times New Roman" w:hAnsi="Times New Roman" w:cs="Times New Roman"/>
          <w:sz w:val="28"/>
          <w:szCs w:val="28"/>
          <w:lang w:eastAsia="ru-RU"/>
        </w:rPr>
      </w:pPr>
    </w:p>
    <w:p w:rsidR="003F13B8" w:rsidRPr="003F13B8" w:rsidRDefault="003F13B8" w:rsidP="00CE6A4F">
      <w:pPr>
        <w:numPr>
          <w:ilvl w:val="0"/>
          <w:numId w:val="16"/>
        </w:numPr>
        <w:autoSpaceDE w:val="0"/>
        <w:autoSpaceDN w:val="0"/>
        <w:adjustRightInd w:val="0"/>
        <w:spacing w:after="0" w:line="240" w:lineRule="auto"/>
        <w:ind w:left="0" w:firstLine="720"/>
        <w:jc w:val="both"/>
        <w:rPr>
          <w:rFonts w:ascii="Times New Roman" w:hAnsi="Times New Roman"/>
          <w:b/>
          <w:sz w:val="28"/>
          <w:szCs w:val="28"/>
        </w:rPr>
      </w:pPr>
      <w:r w:rsidRPr="003F13B8">
        <w:rPr>
          <w:rFonts w:ascii="Times New Roman" w:hAnsi="Times New Roman"/>
          <w:sz w:val="28"/>
          <w:szCs w:val="28"/>
        </w:rPr>
        <w:t>Зеличенок В.Б., Никитушкин В.Г., Губа В.П. Легкая атлетика: Критерии отбора.- М.: Терра-спорт, 2000. - 240 с.</w:t>
      </w:r>
    </w:p>
    <w:p w:rsidR="003F13B8" w:rsidRPr="003F13B8" w:rsidRDefault="003F13B8" w:rsidP="00CE6A4F">
      <w:pPr>
        <w:numPr>
          <w:ilvl w:val="0"/>
          <w:numId w:val="16"/>
        </w:numPr>
        <w:autoSpaceDE w:val="0"/>
        <w:autoSpaceDN w:val="0"/>
        <w:adjustRightInd w:val="0"/>
        <w:spacing w:after="0" w:line="240" w:lineRule="auto"/>
        <w:ind w:left="0" w:firstLine="720"/>
        <w:jc w:val="both"/>
        <w:rPr>
          <w:rFonts w:ascii="Times New Roman" w:hAnsi="Times New Roman"/>
          <w:sz w:val="28"/>
          <w:szCs w:val="28"/>
        </w:rPr>
      </w:pPr>
      <w:r w:rsidRPr="003F13B8">
        <w:rPr>
          <w:rFonts w:ascii="Times New Roman" w:hAnsi="Times New Roman"/>
          <w:sz w:val="28"/>
          <w:szCs w:val="28"/>
        </w:rPr>
        <w:t>Ивочкин В.В. Примерные программы спортивной подготовки для детско-юношеских спортивных школ, специализированных детско-юношеских школ олимпийского резерва. Легкая атлетика. Бег на короткие дистанции. - М.: Советский спорт, 2005. - 114 с.</w:t>
      </w:r>
    </w:p>
    <w:p w:rsidR="003F13B8" w:rsidRPr="003F13B8" w:rsidRDefault="003F13B8" w:rsidP="00CE6A4F">
      <w:pPr>
        <w:numPr>
          <w:ilvl w:val="0"/>
          <w:numId w:val="16"/>
        </w:numPr>
        <w:autoSpaceDE w:val="0"/>
        <w:autoSpaceDN w:val="0"/>
        <w:adjustRightInd w:val="0"/>
        <w:spacing w:after="0" w:line="240" w:lineRule="auto"/>
        <w:ind w:left="0" w:firstLine="720"/>
        <w:jc w:val="both"/>
        <w:rPr>
          <w:rFonts w:ascii="Times New Roman" w:hAnsi="Times New Roman"/>
          <w:sz w:val="28"/>
          <w:szCs w:val="28"/>
        </w:rPr>
      </w:pPr>
      <w:r w:rsidRPr="003F13B8">
        <w:rPr>
          <w:rFonts w:ascii="Times New Roman" w:hAnsi="Times New Roman"/>
          <w:sz w:val="28"/>
          <w:szCs w:val="28"/>
        </w:rPr>
        <w:lastRenderedPageBreak/>
        <w:t>Никитушкин В.Г. Многолетняя подготовка юных спортсменов. - М.: Физическаякультура, 2010. - 240с.</w:t>
      </w:r>
    </w:p>
    <w:p w:rsidR="003F13B8" w:rsidRPr="003F13B8" w:rsidRDefault="003F13B8" w:rsidP="00CE6A4F">
      <w:pPr>
        <w:numPr>
          <w:ilvl w:val="0"/>
          <w:numId w:val="16"/>
        </w:numPr>
        <w:autoSpaceDE w:val="0"/>
        <w:autoSpaceDN w:val="0"/>
        <w:adjustRightInd w:val="0"/>
        <w:spacing w:after="0" w:line="240" w:lineRule="auto"/>
        <w:ind w:left="0" w:firstLine="720"/>
        <w:jc w:val="both"/>
        <w:rPr>
          <w:rFonts w:ascii="Times New Roman" w:hAnsi="Times New Roman"/>
          <w:sz w:val="28"/>
          <w:szCs w:val="28"/>
        </w:rPr>
      </w:pPr>
      <w:r w:rsidRPr="003F13B8">
        <w:rPr>
          <w:rFonts w:ascii="Times New Roman" w:hAnsi="Times New Roman"/>
          <w:sz w:val="28"/>
          <w:szCs w:val="28"/>
        </w:rPr>
        <w:t>Никитушкин В.Г. Теория и методика юношеского спорта: учебник. - М.: Физическая культура, 2010. - 208с.</w:t>
      </w:r>
    </w:p>
    <w:p w:rsidR="003F13B8" w:rsidRDefault="003F13B8" w:rsidP="00CE6A4F">
      <w:pPr>
        <w:numPr>
          <w:ilvl w:val="0"/>
          <w:numId w:val="16"/>
        </w:numPr>
        <w:autoSpaceDE w:val="0"/>
        <w:autoSpaceDN w:val="0"/>
        <w:adjustRightInd w:val="0"/>
        <w:spacing w:after="0" w:line="240" w:lineRule="auto"/>
        <w:ind w:left="0" w:firstLine="720"/>
        <w:jc w:val="both"/>
        <w:rPr>
          <w:rFonts w:ascii="Times New Roman" w:hAnsi="Times New Roman"/>
          <w:sz w:val="28"/>
          <w:szCs w:val="28"/>
        </w:rPr>
      </w:pPr>
      <w:r w:rsidRPr="003F13B8">
        <w:rPr>
          <w:rFonts w:ascii="Times New Roman" w:hAnsi="Times New Roman"/>
          <w:sz w:val="28"/>
          <w:szCs w:val="28"/>
        </w:rPr>
        <w:t>Попов В.Б. Система специальных упражнений в подготовке легкоатлетов.   - М.:Олимпия Пресс, 2006 - 224с.</w:t>
      </w:r>
    </w:p>
    <w:p w:rsidR="003F13B8" w:rsidRPr="003F13B8" w:rsidRDefault="003F13B8" w:rsidP="00CE6A4F">
      <w:pPr>
        <w:pStyle w:val="Style4"/>
        <w:widowControl/>
        <w:numPr>
          <w:ilvl w:val="0"/>
          <w:numId w:val="16"/>
        </w:numPr>
        <w:tabs>
          <w:tab w:val="left" w:pos="734"/>
        </w:tabs>
        <w:spacing w:line="240" w:lineRule="auto"/>
        <w:ind w:left="0" w:firstLine="709"/>
        <w:rPr>
          <w:rStyle w:val="FontStyle12"/>
          <w:sz w:val="28"/>
          <w:szCs w:val="28"/>
        </w:rPr>
      </w:pPr>
      <w:r w:rsidRPr="003F13B8">
        <w:rPr>
          <w:rStyle w:val="FontStyle12"/>
          <w:sz w:val="28"/>
          <w:szCs w:val="28"/>
        </w:rPr>
        <w:t>Бег на средние и длинные дистанции: Система подготовки / Ф.П.Суслов,</w:t>
      </w:r>
      <w:r w:rsidRPr="003F13B8">
        <w:rPr>
          <w:rStyle w:val="FontStyle12"/>
          <w:sz w:val="28"/>
          <w:szCs w:val="28"/>
        </w:rPr>
        <w:br/>
        <w:t>Ю.А.Попов, В.Н.Кулаков, С.А.Тихонов; Под ред. В.В.Кузнецова. - М: Физкультура и</w:t>
      </w:r>
      <w:r w:rsidRPr="003F13B8">
        <w:rPr>
          <w:rStyle w:val="FontStyle12"/>
          <w:sz w:val="28"/>
          <w:szCs w:val="28"/>
        </w:rPr>
        <w:br/>
        <w:t>спорт,   1982.- 176 с.</w:t>
      </w:r>
    </w:p>
    <w:p w:rsidR="003F13B8" w:rsidRPr="003F13B8" w:rsidRDefault="003F13B8" w:rsidP="00CE6A4F">
      <w:pPr>
        <w:pStyle w:val="Style4"/>
        <w:widowControl/>
        <w:numPr>
          <w:ilvl w:val="0"/>
          <w:numId w:val="16"/>
        </w:numPr>
        <w:tabs>
          <w:tab w:val="left" w:pos="658"/>
        </w:tabs>
        <w:spacing w:line="240" w:lineRule="auto"/>
        <w:ind w:left="0" w:firstLine="774"/>
        <w:rPr>
          <w:rStyle w:val="FontStyle12"/>
          <w:sz w:val="28"/>
          <w:szCs w:val="28"/>
        </w:rPr>
      </w:pPr>
      <w:r w:rsidRPr="003F13B8">
        <w:rPr>
          <w:rStyle w:val="FontStyle12"/>
          <w:sz w:val="28"/>
          <w:szCs w:val="28"/>
        </w:rPr>
        <w:t>Ивочкин В.В. Нормативные требования и планирование многолетней подготовки юных бегунов на средние дистанции. - М: ВНИИФК, 2003. - С. 86 - 89.</w:t>
      </w:r>
    </w:p>
    <w:p w:rsidR="003F13B8" w:rsidRPr="003F13B8" w:rsidRDefault="003F13B8" w:rsidP="00CE6A4F">
      <w:pPr>
        <w:pStyle w:val="Style4"/>
        <w:widowControl/>
        <w:numPr>
          <w:ilvl w:val="0"/>
          <w:numId w:val="16"/>
        </w:numPr>
        <w:tabs>
          <w:tab w:val="left" w:pos="658"/>
        </w:tabs>
        <w:spacing w:line="240" w:lineRule="auto"/>
        <w:ind w:left="0" w:firstLine="709"/>
        <w:rPr>
          <w:rStyle w:val="FontStyle12"/>
          <w:sz w:val="28"/>
          <w:szCs w:val="28"/>
        </w:rPr>
      </w:pPr>
      <w:r w:rsidRPr="003F13B8">
        <w:rPr>
          <w:rStyle w:val="FontStyle12"/>
          <w:sz w:val="28"/>
          <w:szCs w:val="28"/>
        </w:rPr>
        <w:t>Концепция физического развития детей и подростков. - М., ФК: воспитание, обра</w:t>
      </w:r>
      <w:r w:rsidRPr="003F13B8">
        <w:rPr>
          <w:rStyle w:val="FontStyle12"/>
          <w:sz w:val="28"/>
          <w:szCs w:val="28"/>
        </w:rPr>
        <w:softHyphen/>
        <w:t>зование, тренировка. - 1996. - №1. - С.5-10. Лях В.И., Мейксон Г.Б., Кофман Л.Б.</w:t>
      </w:r>
    </w:p>
    <w:p w:rsidR="003F13B8" w:rsidRPr="003F13B8" w:rsidRDefault="003F13B8" w:rsidP="00CE6A4F">
      <w:pPr>
        <w:pStyle w:val="Style4"/>
        <w:widowControl/>
        <w:numPr>
          <w:ilvl w:val="0"/>
          <w:numId w:val="16"/>
        </w:numPr>
        <w:tabs>
          <w:tab w:val="left" w:pos="658"/>
        </w:tabs>
        <w:spacing w:line="240" w:lineRule="auto"/>
        <w:ind w:left="0" w:firstLine="709"/>
        <w:rPr>
          <w:rStyle w:val="FontStyle12"/>
          <w:sz w:val="28"/>
          <w:szCs w:val="28"/>
        </w:rPr>
      </w:pPr>
      <w:r w:rsidRPr="003F13B8">
        <w:rPr>
          <w:rStyle w:val="FontStyle12"/>
          <w:sz w:val="28"/>
          <w:szCs w:val="28"/>
        </w:rPr>
        <w:t xml:space="preserve">Кузнецов </w:t>
      </w:r>
      <w:r w:rsidRPr="003F13B8">
        <w:rPr>
          <w:rStyle w:val="FontStyle12"/>
          <w:sz w:val="28"/>
          <w:szCs w:val="28"/>
          <w:lang w:val="en-US"/>
        </w:rPr>
        <w:t>B</w:t>
      </w:r>
      <w:r w:rsidRPr="003F13B8">
        <w:rPr>
          <w:rStyle w:val="FontStyle12"/>
          <w:sz w:val="28"/>
          <w:szCs w:val="28"/>
        </w:rPr>
        <w:t>.</w:t>
      </w:r>
      <w:r w:rsidRPr="003F13B8">
        <w:rPr>
          <w:rStyle w:val="FontStyle12"/>
          <w:sz w:val="28"/>
          <w:szCs w:val="28"/>
          <w:lang w:val="en-US"/>
        </w:rPr>
        <w:t>C</w:t>
      </w:r>
      <w:r w:rsidRPr="003F13B8">
        <w:rPr>
          <w:rStyle w:val="FontStyle12"/>
          <w:sz w:val="28"/>
          <w:szCs w:val="28"/>
        </w:rPr>
        <w:t>., Колодницкий Г.А. Физкультурно - оздоровительная работа в школе: Метод. Пособие. - М., 2003. - 128 с.</w:t>
      </w:r>
    </w:p>
    <w:p w:rsidR="003F13B8" w:rsidRPr="003F13B8" w:rsidRDefault="003F13B8" w:rsidP="00CE6A4F">
      <w:pPr>
        <w:pStyle w:val="Style4"/>
        <w:widowControl/>
        <w:numPr>
          <w:ilvl w:val="0"/>
          <w:numId w:val="16"/>
        </w:numPr>
        <w:tabs>
          <w:tab w:val="left" w:pos="658"/>
        </w:tabs>
        <w:spacing w:line="240" w:lineRule="auto"/>
        <w:ind w:left="0" w:firstLine="709"/>
        <w:rPr>
          <w:rStyle w:val="FontStyle12"/>
          <w:sz w:val="28"/>
          <w:szCs w:val="28"/>
        </w:rPr>
      </w:pPr>
      <w:r w:rsidRPr="003F13B8">
        <w:rPr>
          <w:rStyle w:val="FontStyle12"/>
          <w:sz w:val="28"/>
          <w:szCs w:val="28"/>
        </w:rPr>
        <w:t>Легкая атлетика: бег на средние и длинные дистанции: Примерная программа спор</w:t>
      </w:r>
      <w:r w:rsidRPr="003F13B8">
        <w:rPr>
          <w:rStyle w:val="FontStyle12"/>
          <w:sz w:val="28"/>
          <w:szCs w:val="28"/>
        </w:rPr>
        <w:softHyphen/>
        <w:t>тивной подготовки для детско-юношеских спортивных школ, специализированных детско-юношеских олимпийского резерва. - М.: Советский спорт, 2004. - 108 с.</w:t>
      </w:r>
    </w:p>
    <w:p w:rsidR="003F13B8" w:rsidRPr="003F13B8" w:rsidRDefault="003F13B8" w:rsidP="00CE6A4F">
      <w:pPr>
        <w:pStyle w:val="Style4"/>
        <w:widowControl/>
        <w:numPr>
          <w:ilvl w:val="0"/>
          <w:numId w:val="16"/>
        </w:numPr>
        <w:tabs>
          <w:tab w:val="left" w:pos="658"/>
        </w:tabs>
        <w:spacing w:line="240" w:lineRule="auto"/>
        <w:ind w:left="0" w:firstLine="709"/>
        <w:rPr>
          <w:rStyle w:val="FontStyle12"/>
          <w:sz w:val="28"/>
          <w:szCs w:val="28"/>
        </w:rPr>
      </w:pPr>
      <w:r w:rsidRPr="003F13B8">
        <w:rPr>
          <w:rStyle w:val="FontStyle12"/>
          <w:sz w:val="28"/>
          <w:szCs w:val="28"/>
        </w:rPr>
        <w:t>Майфат СП., Малафеева С.Н. Контроль за физической подготовленностью в юно</w:t>
      </w:r>
      <w:r w:rsidRPr="003F13B8">
        <w:rPr>
          <w:rStyle w:val="FontStyle12"/>
          <w:sz w:val="28"/>
          <w:szCs w:val="28"/>
        </w:rPr>
        <w:softHyphen/>
        <w:t>шеском возрасте. - Екатеринбург, 2003. - 131 с.</w:t>
      </w:r>
    </w:p>
    <w:p w:rsidR="003F13B8" w:rsidRPr="003F13B8" w:rsidRDefault="003F13B8" w:rsidP="00CE6A4F">
      <w:pPr>
        <w:pStyle w:val="Style4"/>
        <w:widowControl/>
        <w:numPr>
          <w:ilvl w:val="0"/>
          <w:numId w:val="16"/>
        </w:numPr>
        <w:tabs>
          <w:tab w:val="left" w:pos="658"/>
        </w:tabs>
        <w:spacing w:line="240" w:lineRule="auto"/>
        <w:ind w:left="0" w:firstLine="709"/>
        <w:rPr>
          <w:rStyle w:val="FontStyle12"/>
          <w:sz w:val="28"/>
          <w:szCs w:val="28"/>
        </w:rPr>
      </w:pPr>
      <w:r w:rsidRPr="003F13B8">
        <w:rPr>
          <w:rStyle w:val="FontStyle12"/>
          <w:sz w:val="28"/>
          <w:szCs w:val="28"/>
        </w:rPr>
        <w:t xml:space="preserve">Настольная книга тренера. Наука побеждать / Н.Г.Озолин. - М.: Астрель: </w:t>
      </w:r>
      <w:r w:rsidRPr="003F13B8">
        <w:rPr>
          <w:rStyle w:val="FontStyle12"/>
          <w:sz w:val="28"/>
          <w:szCs w:val="28"/>
          <w:lang w:val="en-US"/>
        </w:rPr>
        <w:t>ACT</w:t>
      </w:r>
      <w:r w:rsidRPr="003F13B8">
        <w:rPr>
          <w:rStyle w:val="FontStyle12"/>
          <w:sz w:val="28"/>
          <w:szCs w:val="28"/>
        </w:rPr>
        <w:t>, 2006. - 863, [1] с: ил. - (Профессия-тренер).</w:t>
      </w:r>
    </w:p>
    <w:p w:rsidR="003F13B8" w:rsidRPr="003F13B8" w:rsidRDefault="003F13B8" w:rsidP="00CE6A4F">
      <w:pPr>
        <w:pStyle w:val="Style4"/>
        <w:widowControl/>
        <w:numPr>
          <w:ilvl w:val="0"/>
          <w:numId w:val="16"/>
        </w:numPr>
        <w:tabs>
          <w:tab w:val="left" w:pos="658"/>
        </w:tabs>
        <w:spacing w:line="240" w:lineRule="auto"/>
        <w:ind w:left="0" w:firstLine="709"/>
        <w:rPr>
          <w:rStyle w:val="FontStyle12"/>
          <w:sz w:val="28"/>
          <w:szCs w:val="28"/>
        </w:rPr>
      </w:pPr>
      <w:r w:rsidRPr="003F13B8">
        <w:rPr>
          <w:rStyle w:val="FontStyle12"/>
          <w:sz w:val="28"/>
          <w:szCs w:val="28"/>
        </w:rPr>
        <w:t>Озолин Н.Г., Травин Ю.Г. Педагогические основы методики обучения легкоатлети</w:t>
      </w:r>
      <w:r w:rsidRPr="003F13B8">
        <w:rPr>
          <w:rStyle w:val="FontStyle12"/>
          <w:sz w:val="28"/>
          <w:szCs w:val="28"/>
        </w:rPr>
        <w:softHyphen/>
        <w:t>ческим упражнениям. - М., 1998. - 79 с.</w:t>
      </w:r>
    </w:p>
    <w:p w:rsidR="003F13B8" w:rsidRPr="003F13B8" w:rsidRDefault="003F13B8" w:rsidP="00CE6A4F">
      <w:pPr>
        <w:pStyle w:val="Style4"/>
        <w:widowControl/>
        <w:numPr>
          <w:ilvl w:val="0"/>
          <w:numId w:val="16"/>
        </w:numPr>
        <w:tabs>
          <w:tab w:val="left" w:pos="658"/>
        </w:tabs>
        <w:spacing w:line="240" w:lineRule="auto"/>
        <w:ind w:left="0" w:firstLine="709"/>
        <w:rPr>
          <w:rStyle w:val="FontStyle12"/>
          <w:sz w:val="28"/>
          <w:szCs w:val="28"/>
        </w:rPr>
      </w:pPr>
      <w:r w:rsidRPr="003F13B8">
        <w:rPr>
          <w:rStyle w:val="FontStyle12"/>
          <w:sz w:val="28"/>
          <w:szCs w:val="28"/>
        </w:rPr>
        <w:t>Основы знаний по физической культуре: Материалы для поступающих на факуль</w:t>
      </w:r>
      <w:r w:rsidRPr="003F13B8">
        <w:rPr>
          <w:rStyle w:val="FontStyle12"/>
          <w:sz w:val="28"/>
          <w:szCs w:val="28"/>
        </w:rPr>
        <w:softHyphen/>
        <w:t>тет ОФКиТ БГАФК. / Сост. А.А. Майструк, Н.Н. Кройтер. - Мн., 2003. - 102 с.</w:t>
      </w:r>
    </w:p>
    <w:p w:rsidR="003F13B8" w:rsidRPr="003F13B8" w:rsidRDefault="003F13B8" w:rsidP="00CE6A4F">
      <w:pPr>
        <w:pStyle w:val="Style4"/>
        <w:widowControl/>
        <w:numPr>
          <w:ilvl w:val="0"/>
          <w:numId w:val="16"/>
        </w:numPr>
        <w:tabs>
          <w:tab w:val="left" w:pos="734"/>
        </w:tabs>
        <w:spacing w:line="240" w:lineRule="auto"/>
        <w:ind w:left="0" w:firstLine="709"/>
        <w:rPr>
          <w:rStyle w:val="FontStyle12"/>
          <w:sz w:val="28"/>
          <w:szCs w:val="28"/>
        </w:rPr>
      </w:pPr>
      <w:r w:rsidRPr="003F13B8">
        <w:rPr>
          <w:rStyle w:val="FontStyle12"/>
          <w:sz w:val="28"/>
          <w:szCs w:val="28"/>
        </w:rPr>
        <w:t>Травин Ю.Г. Организация и методика занятий легкой атлетикой с детьми, подростками, юношами и девушками. - М., 1995. - 91 с.</w:t>
      </w:r>
    </w:p>
    <w:p w:rsidR="003F13B8" w:rsidRPr="003F13B8" w:rsidRDefault="003F13B8" w:rsidP="00CE6A4F">
      <w:pPr>
        <w:autoSpaceDE w:val="0"/>
        <w:autoSpaceDN w:val="0"/>
        <w:adjustRightInd w:val="0"/>
        <w:spacing w:after="0" w:line="240" w:lineRule="auto"/>
        <w:ind w:firstLine="720"/>
        <w:jc w:val="both"/>
        <w:rPr>
          <w:rFonts w:ascii="Times New Roman" w:hAnsi="Times New Roman"/>
          <w:sz w:val="28"/>
          <w:szCs w:val="28"/>
        </w:rPr>
      </w:pPr>
    </w:p>
    <w:p w:rsidR="003F13B8" w:rsidRPr="003F13B8" w:rsidRDefault="003F13B8" w:rsidP="00CE6A4F">
      <w:pPr>
        <w:autoSpaceDE w:val="0"/>
        <w:autoSpaceDN w:val="0"/>
        <w:adjustRightInd w:val="0"/>
        <w:spacing w:after="0" w:line="240" w:lineRule="auto"/>
        <w:ind w:firstLine="720"/>
        <w:jc w:val="center"/>
        <w:rPr>
          <w:rFonts w:ascii="Times New Roman" w:hAnsi="Times New Roman"/>
          <w:sz w:val="28"/>
          <w:szCs w:val="28"/>
        </w:rPr>
      </w:pPr>
      <w:r w:rsidRPr="003F13B8">
        <w:rPr>
          <w:rFonts w:ascii="Times New Roman" w:hAnsi="Times New Roman"/>
          <w:sz w:val="28"/>
          <w:szCs w:val="28"/>
        </w:rPr>
        <w:t>Интернет-ресурсы</w:t>
      </w:r>
    </w:p>
    <w:p w:rsidR="003F13B8" w:rsidRPr="003F13B8" w:rsidRDefault="007477B4" w:rsidP="00CE6A4F">
      <w:pPr>
        <w:numPr>
          <w:ilvl w:val="0"/>
          <w:numId w:val="17"/>
        </w:numPr>
        <w:autoSpaceDE w:val="0"/>
        <w:autoSpaceDN w:val="0"/>
        <w:adjustRightInd w:val="0"/>
        <w:spacing w:after="0" w:line="240" w:lineRule="auto"/>
        <w:ind w:left="0" w:firstLine="720"/>
        <w:jc w:val="both"/>
        <w:rPr>
          <w:rFonts w:ascii="Times New Roman" w:hAnsi="Times New Roman"/>
          <w:sz w:val="28"/>
          <w:szCs w:val="28"/>
        </w:rPr>
      </w:pPr>
      <w:hyperlink r:id="rId15" w:history="1">
        <w:r w:rsidR="003F13B8" w:rsidRPr="003F13B8">
          <w:rPr>
            <w:rFonts w:ascii="Times New Roman" w:hAnsi="Times New Roman"/>
            <w:sz w:val="28"/>
            <w:szCs w:val="28"/>
            <w:lang w:val="en-US"/>
          </w:rPr>
          <w:t>http</w:t>
        </w:r>
        <w:r w:rsidR="003F13B8" w:rsidRPr="003F13B8">
          <w:rPr>
            <w:rFonts w:ascii="Times New Roman" w:hAnsi="Times New Roman"/>
            <w:sz w:val="28"/>
            <w:szCs w:val="28"/>
          </w:rPr>
          <w:t>://</w:t>
        </w:r>
        <w:r w:rsidR="003F13B8" w:rsidRPr="003F13B8">
          <w:rPr>
            <w:rFonts w:ascii="Times New Roman" w:hAnsi="Times New Roman"/>
            <w:sz w:val="28"/>
            <w:szCs w:val="28"/>
            <w:lang w:val="en-US"/>
          </w:rPr>
          <w:t>www</w:t>
        </w:r>
        <w:r w:rsidR="003F13B8" w:rsidRPr="003F13B8">
          <w:rPr>
            <w:rFonts w:ascii="Times New Roman" w:hAnsi="Times New Roman"/>
            <w:sz w:val="28"/>
            <w:szCs w:val="28"/>
          </w:rPr>
          <w:t>.</w:t>
        </w:r>
        <w:r w:rsidR="003F13B8" w:rsidRPr="003F13B8">
          <w:rPr>
            <w:rFonts w:ascii="Times New Roman" w:hAnsi="Times New Roman"/>
            <w:sz w:val="28"/>
            <w:szCs w:val="28"/>
            <w:lang w:val="en-US"/>
          </w:rPr>
          <w:t>rusathletics</w:t>
        </w:r>
        <w:r w:rsidR="003F13B8" w:rsidRPr="003F13B8">
          <w:rPr>
            <w:rFonts w:ascii="Times New Roman" w:hAnsi="Times New Roman"/>
            <w:sz w:val="28"/>
            <w:szCs w:val="28"/>
          </w:rPr>
          <w:t>.</w:t>
        </w:r>
        <w:r w:rsidR="003F13B8" w:rsidRPr="003F13B8">
          <w:rPr>
            <w:rFonts w:ascii="Times New Roman" w:hAnsi="Times New Roman"/>
            <w:sz w:val="28"/>
            <w:szCs w:val="28"/>
            <w:lang w:val="en-US"/>
          </w:rPr>
          <w:t>com</w:t>
        </w:r>
        <w:r w:rsidR="003F13B8" w:rsidRPr="003F13B8">
          <w:rPr>
            <w:rFonts w:ascii="Times New Roman" w:hAnsi="Times New Roman"/>
            <w:sz w:val="28"/>
            <w:szCs w:val="28"/>
          </w:rPr>
          <w:t>/</w:t>
        </w:r>
      </w:hyperlink>
      <w:r w:rsidR="003F13B8" w:rsidRPr="003F13B8">
        <w:rPr>
          <w:rFonts w:ascii="Times New Roman" w:hAnsi="Times New Roman"/>
          <w:sz w:val="28"/>
          <w:szCs w:val="28"/>
        </w:rPr>
        <w:t xml:space="preserve"> - Всероссийская федерация легкой атлетики;</w:t>
      </w:r>
    </w:p>
    <w:p w:rsidR="003F13B8" w:rsidRPr="003F13B8" w:rsidRDefault="007477B4" w:rsidP="00CE6A4F">
      <w:pPr>
        <w:numPr>
          <w:ilvl w:val="0"/>
          <w:numId w:val="17"/>
        </w:numPr>
        <w:autoSpaceDE w:val="0"/>
        <w:autoSpaceDN w:val="0"/>
        <w:adjustRightInd w:val="0"/>
        <w:spacing w:after="0" w:line="240" w:lineRule="auto"/>
        <w:ind w:left="0" w:firstLine="720"/>
        <w:jc w:val="both"/>
        <w:rPr>
          <w:rFonts w:ascii="Times New Roman" w:hAnsi="Times New Roman"/>
          <w:sz w:val="28"/>
          <w:szCs w:val="28"/>
        </w:rPr>
      </w:pPr>
      <w:hyperlink r:id="rId16" w:history="1">
        <w:r w:rsidR="003F13B8" w:rsidRPr="003F13B8">
          <w:rPr>
            <w:rFonts w:ascii="Times New Roman" w:hAnsi="Times New Roman"/>
            <w:sz w:val="28"/>
            <w:szCs w:val="28"/>
            <w:lang w:val="en-US"/>
          </w:rPr>
          <w:t>http</w:t>
        </w:r>
        <w:r w:rsidR="003F13B8" w:rsidRPr="003F13B8">
          <w:rPr>
            <w:rFonts w:ascii="Times New Roman" w:hAnsi="Times New Roman"/>
            <w:sz w:val="28"/>
            <w:szCs w:val="28"/>
          </w:rPr>
          <w:t>://</w:t>
        </w:r>
        <w:r w:rsidR="003F13B8" w:rsidRPr="003F13B8">
          <w:rPr>
            <w:rFonts w:ascii="Times New Roman" w:hAnsi="Times New Roman"/>
            <w:sz w:val="28"/>
            <w:szCs w:val="28"/>
            <w:lang w:val="en-US"/>
          </w:rPr>
          <w:t>www</w:t>
        </w:r>
        <w:r w:rsidR="003F13B8" w:rsidRPr="003F13B8">
          <w:rPr>
            <w:rFonts w:ascii="Times New Roman" w:hAnsi="Times New Roman"/>
            <w:sz w:val="28"/>
            <w:szCs w:val="28"/>
          </w:rPr>
          <w:t>.</w:t>
        </w:r>
        <w:r w:rsidR="003F13B8" w:rsidRPr="003F13B8">
          <w:rPr>
            <w:rFonts w:ascii="Times New Roman" w:hAnsi="Times New Roman"/>
            <w:sz w:val="28"/>
            <w:szCs w:val="28"/>
            <w:lang w:val="en-US"/>
          </w:rPr>
          <w:t>minsport</w:t>
        </w:r>
        <w:r w:rsidR="003F13B8" w:rsidRPr="003F13B8">
          <w:rPr>
            <w:rFonts w:ascii="Times New Roman" w:hAnsi="Times New Roman"/>
            <w:sz w:val="28"/>
            <w:szCs w:val="28"/>
          </w:rPr>
          <w:t>.</w:t>
        </w:r>
        <w:r w:rsidR="003F13B8" w:rsidRPr="003F13B8">
          <w:rPr>
            <w:rFonts w:ascii="Times New Roman" w:hAnsi="Times New Roman"/>
            <w:sz w:val="28"/>
            <w:szCs w:val="28"/>
            <w:lang w:val="en-US"/>
          </w:rPr>
          <w:t>gov</w:t>
        </w:r>
        <w:r w:rsidR="003F13B8" w:rsidRPr="003F13B8">
          <w:rPr>
            <w:rFonts w:ascii="Times New Roman" w:hAnsi="Times New Roman"/>
            <w:sz w:val="28"/>
            <w:szCs w:val="28"/>
          </w:rPr>
          <w:t>.</w:t>
        </w:r>
        <w:r w:rsidR="003F13B8" w:rsidRPr="003F13B8">
          <w:rPr>
            <w:rFonts w:ascii="Times New Roman" w:hAnsi="Times New Roman"/>
            <w:sz w:val="28"/>
            <w:szCs w:val="28"/>
            <w:lang w:val="en-US"/>
          </w:rPr>
          <w:t>ru</w:t>
        </w:r>
        <w:r w:rsidR="003F13B8" w:rsidRPr="003F13B8">
          <w:rPr>
            <w:rFonts w:ascii="Times New Roman" w:hAnsi="Times New Roman"/>
            <w:sz w:val="28"/>
            <w:szCs w:val="28"/>
          </w:rPr>
          <w:t>/</w:t>
        </w:r>
      </w:hyperlink>
      <w:r w:rsidR="003F13B8" w:rsidRPr="003F13B8">
        <w:rPr>
          <w:rFonts w:ascii="Times New Roman" w:hAnsi="Times New Roman"/>
          <w:sz w:val="28"/>
          <w:szCs w:val="28"/>
        </w:rPr>
        <w:t xml:space="preserve"> - Министерство спорта Российской Федерации;</w:t>
      </w:r>
    </w:p>
    <w:p w:rsidR="003F13B8" w:rsidRPr="003F13B8" w:rsidRDefault="007477B4" w:rsidP="00CE6A4F">
      <w:pPr>
        <w:numPr>
          <w:ilvl w:val="0"/>
          <w:numId w:val="17"/>
        </w:numPr>
        <w:autoSpaceDE w:val="0"/>
        <w:autoSpaceDN w:val="0"/>
        <w:adjustRightInd w:val="0"/>
        <w:spacing w:after="0" w:line="240" w:lineRule="auto"/>
        <w:ind w:left="0" w:firstLine="720"/>
        <w:jc w:val="both"/>
        <w:rPr>
          <w:rFonts w:ascii="Times New Roman" w:hAnsi="Times New Roman"/>
          <w:sz w:val="28"/>
          <w:szCs w:val="28"/>
        </w:rPr>
      </w:pPr>
      <w:hyperlink r:id="rId17" w:history="1">
        <w:r w:rsidR="003F13B8" w:rsidRPr="003F13B8">
          <w:rPr>
            <w:rFonts w:ascii="Times New Roman" w:hAnsi="Times New Roman"/>
            <w:sz w:val="28"/>
            <w:szCs w:val="28"/>
            <w:lang w:val="en-US"/>
          </w:rPr>
          <w:t>http</w:t>
        </w:r>
        <w:r w:rsidR="003F13B8" w:rsidRPr="003F13B8">
          <w:rPr>
            <w:rFonts w:ascii="Times New Roman" w:hAnsi="Times New Roman"/>
            <w:sz w:val="28"/>
            <w:szCs w:val="28"/>
          </w:rPr>
          <w:t>://</w:t>
        </w:r>
        <w:r w:rsidR="003F13B8" w:rsidRPr="003F13B8">
          <w:rPr>
            <w:rFonts w:ascii="Times New Roman" w:hAnsi="Times New Roman"/>
            <w:sz w:val="28"/>
            <w:szCs w:val="28"/>
            <w:lang w:val="en-US"/>
          </w:rPr>
          <w:t>www</w:t>
        </w:r>
        <w:r w:rsidR="003F13B8" w:rsidRPr="003F13B8">
          <w:rPr>
            <w:rFonts w:ascii="Times New Roman" w:hAnsi="Times New Roman"/>
            <w:sz w:val="28"/>
            <w:szCs w:val="28"/>
          </w:rPr>
          <w:t>.</w:t>
        </w:r>
        <w:r w:rsidR="003F13B8" w:rsidRPr="003F13B8">
          <w:rPr>
            <w:rFonts w:ascii="Times New Roman" w:hAnsi="Times New Roman"/>
            <w:sz w:val="28"/>
            <w:szCs w:val="28"/>
            <w:lang w:val="en-US"/>
          </w:rPr>
          <w:t>olympic</w:t>
        </w:r>
        <w:r w:rsidR="003F13B8" w:rsidRPr="003F13B8">
          <w:rPr>
            <w:rFonts w:ascii="Times New Roman" w:hAnsi="Times New Roman"/>
            <w:sz w:val="28"/>
            <w:szCs w:val="28"/>
          </w:rPr>
          <w:t>.</w:t>
        </w:r>
        <w:r w:rsidR="003F13B8" w:rsidRPr="003F13B8">
          <w:rPr>
            <w:rFonts w:ascii="Times New Roman" w:hAnsi="Times New Roman"/>
            <w:sz w:val="28"/>
            <w:szCs w:val="28"/>
            <w:lang w:val="en-US"/>
          </w:rPr>
          <w:t>ru</w:t>
        </w:r>
        <w:r w:rsidR="003F13B8" w:rsidRPr="003F13B8">
          <w:rPr>
            <w:rFonts w:ascii="Times New Roman" w:hAnsi="Times New Roman"/>
            <w:sz w:val="28"/>
            <w:szCs w:val="28"/>
          </w:rPr>
          <w:t>/</w:t>
        </w:r>
      </w:hyperlink>
      <w:r w:rsidR="003F13B8" w:rsidRPr="003F13B8">
        <w:rPr>
          <w:rFonts w:ascii="Times New Roman" w:hAnsi="Times New Roman"/>
          <w:sz w:val="28"/>
          <w:szCs w:val="28"/>
        </w:rPr>
        <w:t xml:space="preserve"> - Олимпийский Комитет России.</w:t>
      </w:r>
    </w:p>
    <w:p w:rsidR="00935B26" w:rsidRPr="00341785" w:rsidRDefault="002B72C7" w:rsidP="00CE6A4F">
      <w:pPr>
        <w:tabs>
          <w:tab w:val="left" w:pos="1276"/>
        </w:tabs>
        <w:spacing w:after="0" w:line="240" w:lineRule="auto"/>
        <w:jc w:val="both"/>
        <w:rPr>
          <w:rFonts w:ascii="Times New Roman" w:hAnsi="Times New Roman" w:cs="Times New Roman"/>
          <w:b/>
          <w:bCs/>
          <w:sz w:val="28"/>
          <w:szCs w:val="28"/>
        </w:rPr>
      </w:pPr>
      <w:r w:rsidRPr="003F13B8">
        <w:rPr>
          <w:rFonts w:ascii="Times New Roman" w:hAnsi="Times New Roman" w:cs="Times New Roman"/>
          <w:sz w:val="28"/>
          <w:szCs w:val="28"/>
          <w:lang w:eastAsia="ru-RU"/>
        </w:rPr>
        <w:br/>
      </w:r>
    </w:p>
    <w:sectPr w:rsidR="00935B26" w:rsidRPr="00341785" w:rsidSect="00CE6A4F">
      <w:headerReference w:type="default" r:id="rId18"/>
      <w:pgSz w:w="11906" w:h="16838"/>
      <w:pgMar w:top="1134" w:right="566"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519" w:rsidRDefault="004A3519" w:rsidP="00F4658F">
      <w:pPr>
        <w:spacing w:after="0" w:line="240" w:lineRule="auto"/>
      </w:pPr>
      <w:r>
        <w:separator/>
      </w:r>
    </w:p>
  </w:endnote>
  <w:endnote w:type="continuationSeparator" w:id="0">
    <w:p w:rsidR="004A3519" w:rsidRDefault="004A3519" w:rsidP="00F46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539234"/>
      <w:docPartObj>
        <w:docPartGallery w:val="Page Numbers (Bottom of Page)"/>
        <w:docPartUnique/>
      </w:docPartObj>
    </w:sdtPr>
    <w:sdtContent>
      <w:p w:rsidR="007477B4" w:rsidRDefault="007477B4">
        <w:pPr>
          <w:pStyle w:val="ac"/>
          <w:jc w:val="right"/>
        </w:pPr>
        <w:r>
          <w:fldChar w:fldCharType="begin"/>
        </w:r>
        <w:r>
          <w:instrText>PAGE   \* MERGEFORMAT</w:instrText>
        </w:r>
        <w:r>
          <w:fldChar w:fldCharType="separate"/>
        </w:r>
        <w:r w:rsidR="008A1564">
          <w:rPr>
            <w:noProof/>
          </w:rPr>
          <w:t>4</w:t>
        </w:r>
        <w:r>
          <w:fldChar w:fldCharType="end"/>
        </w:r>
      </w:p>
    </w:sdtContent>
  </w:sdt>
  <w:p w:rsidR="007477B4" w:rsidRDefault="007477B4">
    <w:pPr>
      <w:pStyle w:val="ac"/>
      <w:jc w:val="center"/>
      <w:rPr>
        <w:rFonts w:ascii="Times New Roman" w:hAnsi="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7B4" w:rsidRDefault="007477B4">
    <w:pPr>
      <w:pStyle w:val="ac"/>
      <w:jc w:val="right"/>
    </w:pPr>
  </w:p>
  <w:p w:rsidR="007477B4" w:rsidRDefault="007477B4">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519" w:rsidRDefault="004A3519" w:rsidP="00F4658F">
      <w:pPr>
        <w:spacing w:after="0" w:line="240" w:lineRule="auto"/>
      </w:pPr>
      <w:r>
        <w:separator/>
      </w:r>
    </w:p>
  </w:footnote>
  <w:footnote w:type="continuationSeparator" w:id="0">
    <w:p w:rsidR="004A3519" w:rsidRDefault="004A3519" w:rsidP="00F4658F">
      <w:pPr>
        <w:spacing w:after="0" w:line="240" w:lineRule="auto"/>
      </w:pPr>
      <w:r>
        <w:continuationSeparator/>
      </w:r>
    </w:p>
  </w:footnote>
  <w:footnote w:id="1">
    <w:p w:rsidR="007477B4" w:rsidRPr="0084747C" w:rsidRDefault="007477B4" w:rsidP="00723761">
      <w:pPr>
        <w:pStyle w:val="af8"/>
      </w:pPr>
      <w:r w:rsidRPr="0084747C">
        <w:rPr>
          <w:rStyle w:val="afa"/>
        </w:rPr>
        <w:footnoteRef/>
      </w:r>
      <w:r w:rsidRPr="0084747C">
        <w:t xml:space="preserve"> </w:t>
      </w:r>
      <w:r w:rsidRPr="0084747C">
        <w:rPr>
          <w:rFonts w:ascii="Times New Roman" w:hAnsi="Times New Roman" w:cs="Times New Roman"/>
        </w:rPr>
        <w:t>(заре</w:t>
      </w:r>
      <w:r>
        <w:rPr>
          <w:rFonts w:ascii="Times New Roman" w:hAnsi="Times New Roman" w:cs="Times New Roman"/>
        </w:rPr>
        <w:t xml:space="preserve">гистрирован Минюстом России  </w:t>
      </w:r>
      <w:r w:rsidRPr="002137A2">
        <w:rPr>
          <w:rFonts w:ascii="Times New Roman" w:hAnsi="Times New Roman" w:cs="Times New Roman"/>
        </w:rPr>
        <w:t>16.12.2022</w:t>
      </w:r>
      <w:r w:rsidRPr="0084747C">
        <w:rPr>
          <w:rFonts w:ascii="Times New Roman" w:hAnsi="Times New Roman" w:cs="Times New Roman"/>
        </w:rPr>
        <w:t xml:space="preserve">, регистрационный № </w:t>
      </w:r>
      <w:r>
        <w:rPr>
          <w:rFonts w:ascii="Times New Roman" w:hAnsi="Times New Roman" w:cs="Times New Roman"/>
        </w:rPr>
        <w:t>71593</w:t>
      </w:r>
      <w:r w:rsidRPr="0084747C">
        <w:rPr>
          <w:rFonts w:ascii="Times New Roman" w:hAnsi="Times New Roman" w:cs="Times New Roman"/>
        </w:rPr>
        <w:t>)</w:t>
      </w:r>
      <w:r>
        <w:rPr>
          <w:rFonts w:ascii="Times New Roman" w:hAnsi="Times New Roman" w:cs="Times New Roman"/>
        </w:rPr>
        <w:t>.</w:t>
      </w:r>
    </w:p>
  </w:footnote>
  <w:footnote w:id="2">
    <w:p w:rsidR="007477B4" w:rsidRDefault="007477B4">
      <w:pPr>
        <w:pStyle w:val="af8"/>
      </w:pPr>
      <w:r>
        <w:rPr>
          <w:rStyle w:val="afa"/>
        </w:rPr>
        <w:footnoteRef/>
      </w:r>
      <w:r>
        <w:t xml:space="preserve"> Приложение № 1 Федерального стандарта спортивной подготовки по виду спорта «легкая атлетика», приказ от 16.11.2022 г. № 996</w:t>
      </w:r>
    </w:p>
  </w:footnote>
  <w:footnote w:id="3">
    <w:p w:rsidR="007477B4" w:rsidRDefault="007477B4">
      <w:pPr>
        <w:pStyle w:val="af8"/>
      </w:pPr>
      <w:r>
        <w:rPr>
          <w:rStyle w:val="afa"/>
        </w:rPr>
        <w:footnoteRef/>
      </w:r>
      <w:r>
        <w:t xml:space="preserve"> Приложение № 2 Федерального стандарта спортивной подготовки по виду спорта «легкая атлетика», приказ от 16.11.2022 г. № 996</w:t>
      </w:r>
    </w:p>
  </w:footnote>
  <w:footnote w:id="4">
    <w:p w:rsidR="007477B4" w:rsidRDefault="007477B4">
      <w:pPr>
        <w:pStyle w:val="af8"/>
      </w:pPr>
      <w:r>
        <w:rPr>
          <w:rStyle w:val="afa"/>
        </w:rPr>
        <w:footnoteRef/>
      </w:r>
      <w:r>
        <w:t xml:space="preserve"> Приложение № 3 Федерального стандарта спортивной подготовки по виду спорта «легкая атлетика», приказ от 16.11.2022 г. № 996</w:t>
      </w:r>
    </w:p>
  </w:footnote>
  <w:footnote w:id="5">
    <w:p w:rsidR="007477B4" w:rsidRDefault="007477B4">
      <w:pPr>
        <w:pStyle w:val="af8"/>
      </w:pPr>
      <w:r>
        <w:rPr>
          <w:rStyle w:val="afa"/>
        </w:rPr>
        <w:footnoteRef/>
      </w:r>
      <w:r>
        <w:t xml:space="preserve"> Приложение № 4 Федерального стандарта спортивной подготовки по виду спорта «легкая атлетика», приказ от 16.11.2022 г. № 996</w:t>
      </w:r>
    </w:p>
  </w:footnote>
  <w:footnote w:id="6">
    <w:p w:rsidR="007477B4" w:rsidRDefault="007477B4">
      <w:pPr>
        <w:pStyle w:val="af8"/>
      </w:pPr>
      <w:r>
        <w:rPr>
          <w:rStyle w:val="afa"/>
        </w:rPr>
        <w:footnoteRef/>
      </w:r>
      <w:r>
        <w:t xml:space="preserve"> Приложение № 5 Федерального стандарта спортивной подготовки по виду спорта «легкая атлетика», приказ от 16.11.2022 г. № 996</w:t>
      </w:r>
    </w:p>
  </w:footnote>
  <w:footnote w:id="7">
    <w:p w:rsidR="007477B4" w:rsidRDefault="007477B4">
      <w:pPr>
        <w:pStyle w:val="af8"/>
      </w:pPr>
      <w:r>
        <w:rPr>
          <w:rStyle w:val="afa"/>
        </w:rPr>
        <w:footnoteRef/>
      </w:r>
      <w:r>
        <w:t xml:space="preserve"> Приложение № 6 Федерального стандарта спортивной подготовки по виду спорта «легкая атлетика», приказ от 16.11.2022 г. № 996</w:t>
      </w:r>
    </w:p>
  </w:footnote>
  <w:footnote w:id="8">
    <w:p w:rsidR="007477B4" w:rsidRDefault="007477B4">
      <w:pPr>
        <w:pStyle w:val="af8"/>
      </w:pPr>
      <w:r>
        <w:rPr>
          <w:rStyle w:val="afa"/>
        </w:rPr>
        <w:footnoteRef/>
      </w:r>
      <w:r>
        <w:t xml:space="preserve"> Приложение № 10 Федерального стандарта спортивной подготовки по виду спорта «легкая атлетика», приказ от 16.11.2022 г. № 996</w:t>
      </w:r>
    </w:p>
  </w:footnote>
  <w:footnote w:id="9">
    <w:p w:rsidR="007477B4" w:rsidRDefault="007477B4">
      <w:pPr>
        <w:pStyle w:val="af8"/>
      </w:pPr>
      <w:r>
        <w:rPr>
          <w:rStyle w:val="afa"/>
        </w:rPr>
        <w:footnoteRef/>
      </w:r>
      <w:r>
        <w:t xml:space="preserve"> Приложение № 10 Федерального стандарта спортивной подготовки по виду спорта «легкая атлетика», приказ от 16.11.2022 г. № 996</w:t>
      </w:r>
    </w:p>
  </w:footnote>
  <w:footnote w:id="10">
    <w:p w:rsidR="007477B4" w:rsidRDefault="007477B4">
      <w:pPr>
        <w:pStyle w:val="af8"/>
      </w:pPr>
      <w:r>
        <w:rPr>
          <w:rStyle w:val="afa"/>
        </w:rPr>
        <w:footnoteRef/>
      </w:r>
      <w:r>
        <w:t xml:space="preserve"> Приложение № 11 Федерального стандарта спортивной подготовки по виду спорта «легкая атлетика», приказ от 16.11.2022 г. № 996</w:t>
      </w:r>
    </w:p>
  </w:footnote>
  <w:footnote w:id="11">
    <w:p w:rsidR="007477B4" w:rsidRDefault="007477B4" w:rsidP="00501E27">
      <w:pPr>
        <w:spacing w:after="0" w:line="240" w:lineRule="auto"/>
        <w:contextualSpacing/>
        <w:jc w:val="both"/>
      </w:pPr>
      <w:r>
        <w:rPr>
          <w:rStyle w:val="af"/>
        </w:rPr>
        <w:footnoteRef/>
      </w:r>
      <w:r>
        <w:rPr>
          <w:rFonts w:ascii="Times New Roman" w:eastAsia="Times New Roman" w:hAnsi="Times New Roman" w:cs="Times New Roman"/>
          <w:sz w:val="19"/>
          <w:szCs w:val="19"/>
        </w:rPr>
        <w:t xml:space="preserve"> С</w:t>
      </w:r>
      <w:r>
        <w:rPr>
          <w:rFonts w:ascii="Times New Roman" w:hAnsi="Times New Roman" w:cs="Times New Roman"/>
          <w:sz w:val="19"/>
          <w:szCs w:val="19"/>
        </w:rPr>
        <w:t xml:space="preserve"> изменениями, внесенными приказом Минтруда России от 12.12.2016 № 727н (зарегистрирован Минюстом России 13.01.2017, регистрационный № 45230).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7B4" w:rsidRDefault="007477B4">
    <w:pPr>
      <w:pStyle w:val="aa"/>
      <w:jc w:val="center"/>
    </w:pPr>
  </w:p>
  <w:p w:rsidR="007477B4" w:rsidRPr="00DD1A5B" w:rsidRDefault="007477B4" w:rsidP="00DD1A5B">
    <w:pPr>
      <w:pStyle w:val="aa"/>
      <w:jc w:val="cent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7B4" w:rsidRPr="00325ECC" w:rsidRDefault="007477B4" w:rsidP="00325ECC">
    <w:pPr>
      <w:pStyle w:val="aa"/>
      <w:jc w:val="cent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319842"/>
      <w:docPartObj>
        <w:docPartGallery w:val="Page Numbers (Top of Page)"/>
        <w:docPartUnique/>
      </w:docPartObj>
    </w:sdtPr>
    <w:sdtEndPr>
      <w:rPr>
        <w:rFonts w:ascii="Times New Roman" w:hAnsi="Times New Roman" w:cs="Times New Roman"/>
      </w:rPr>
    </w:sdtEndPr>
    <w:sdtContent>
      <w:p w:rsidR="007477B4" w:rsidRPr="00F4658F" w:rsidRDefault="007477B4">
        <w:pPr>
          <w:pStyle w:val="aa"/>
          <w:jc w:val="center"/>
          <w:rPr>
            <w:rFonts w:ascii="Times New Roman" w:hAnsi="Times New Roman" w:cs="Times New Roman"/>
          </w:rPr>
        </w:pPr>
        <w:r w:rsidRPr="00F4658F">
          <w:rPr>
            <w:rFonts w:ascii="Times New Roman" w:hAnsi="Times New Roman" w:cs="Times New Roman"/>
          </w:rPr>
          <w:fldChar w:fldCharType="begin"/>
        </w:r>
        <w:r w:rsidRPr="00F4658F">
          <w:rPr>
            <w:rFonts w:ascii="Times New Roman" w:hAnsi="Times New Roman" w:cs="Times New Roman"/>
          </w:rPr>
          <w:instrText>PAGE   \* MERGEFORMAT</w:instrText>
        </w:r>
        <w:r w:rsidRPr="00F4658F">
          <w:rPr>
            <w:rFonts w:ascii="Times New Roman" w:hAnsi="Times New Roman" w:cs="Times New Roman"/>
          </w:rPr>
          <w:fldChar w:fldCharType="separate"/>
        </w:r>
        <w:r w:rsidR="00193994">
          <w:rPr>
            <w:rFonts w:ascii="Times New Roman" w:hAnsi="Times New Roman" w:cs="Times New Roman"/>
            <w:noProof/>
          </w:rPr>
          <w:t>69</w:t>
        </w:r>
        <w:r w:rsidRPr="00F4658F">
          <w:rPr>
            <w:rFonts w:ascii="Times New Roman" w:hAnsi="Times New Roman" w:cs="Times New Roman"/>
          </w:rPr>
          <w:fldChar w:fldCharType="end"/>
        </w:r>
      </w:p>
    </w:sdtContent>
  </w:sdt>
  <w:p w:rsidR="007477B4" w:rsidRDefault="007477B4">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720" w:hanging="360"/>
      </w:pPr>
      <w:rPr>
        <w:rFonts w:hint="default"/>
      </w:rPr>
    </w:lvl>
  </w:abstractNum>
  <w:abstractNum w:abstractNumId="2" w15:restartNumberingAfterBreak="0">
    <w:nsid w:val="085F6042"/>
    <w:multiLevelType w:val="hybridMultilevel"/>
    <w:tmpl w:val="B92C3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8D017C"/>
    <w:multiLevelType w:val="hybridMultilevel"/>
    <w:tmpl w:val="4C90A83C"/>
    <w:lvl w:ilvl="0" w:tplc="FF7620F4">
      <w:start w:val="1"/>
      <w:numFmt w:val="decimal"/>
      <w:lvlText w:val="%1."/>
      <w:lvlJc w:val="left"/>
      <w:pPr>
        <w:ind w:left="1495" w:hanging="360"/>
      </w:pPr>
      <w:rPr>
        <w:b w:val="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15:restartNumberingAfterBreak="0">
    <w:nsid w:val="0CFC52EC"/>
    <w:multiLevelType w:val="multilevel"/>
    <w:tmpl w:val="2C783D3C"/>
    <w:lvl w:ilvl="0">
      <w:start w:val="1"/>
      <w:numFmt w:val="decimal"/>
      <w:lvlText w:val="%1."/>
      <w:lvlJc w:val="left"/>
      <w:pPr>
        <w:ind w:left="1211" w:hanging="360"/>
      </w:pPr>
      <w:rPr>
        <w:rFonts w:hint="default"/>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5" w15:restartNumberingAfterBreak="0">
    <w:nsid w:val="0E057B4A"/>
    <w:multiLevelType w:val="singleLevel"/>
    <w:tmpl w:val="D85CB9D4"/>
    <w:lvl w:ilvl="0">
      <w:start w:val="2"/>
      <w:numFmt w:val="decimal"/>
      <w:lvlText w:val="%1."/>
      <w:legacy w:legacy="1" w:legacySpace="0" w:legacyIndent="168"/>
      <w:lvlJc w:val="left"/>
      <w:rPr>
        <w:rFonts w:ascii="Times New Roman" w:hAnsi="Times New Roman" w:cs="Times New Roman" w:hint="default"/>
      </w:rPr>
    </w:lvl>
  </w:abstractNum>
  <w:abstractNum w:abstractNumId="6" w15:restartNumberingAfterBreak="0">
    <w:nsid w:val="182C739B"/>
    <w:multiLevelType w:val="multilevel"/>
    <w:tmpl w:val="3B7A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BC505D"/>
    <w:multiLevelType w:val="multilevel"/>
    <w:tmpl w:val="2C783D3C"/>
    <w:lvl w:ilvl="0">
      <w:start w:val="1"/>
      <w:numFmt w:val="decimal"/>
      <w:lvlText w:val="%1."/>
      <w:lvlJc w:val="left"/>
      <w:pPr>
        <w:ind w:left="360" w:hanging="360"/>
      </w:pPr>
      <w:rPr>
        <w:rFonts w:hint="default"/>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8" w15:restartNumberingAfterBreak="0">
    <w:nsid w:val="1E7A714E"/>
    <w:multiLevelType w:val="hybridMultilevel"/>
    <w:tmpl w:val="1FF69402"/>
    <w:lvl w:ilvl="0" w:tplc="C8FAA91C">
      <w:start w:val="13"/>
      <w:numFmt w:val="decimal"/>
      <w:lvlText w:val="%1."/>
      <w:lvlJc w:val="left"/>
      <w:pPr>
        <w:ind w:left="801"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1EC0089"/>
    <w:multiLevelType w:val="multilevel"/>
    <w:tmpl w:val="88F24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B223E93"/>
    <w:multiLevelType w:val="multilevel"/>
    <w:tmpl w:val="C7326A36"/>
    <w:lvl w:ilvl="0">
      <w:start w:val="17"/>
      <w:numFmt w:val="decimal"/>
      <w:lvlText w:val="%1."/>
      <w:lvlJc w:val="left"/>
      <w:pPr>
        <w:ind w:left="943" w:hanging="3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12" w15:restartNumberingAfterBreak="0">
    <w:nsid w:val="50D11FBA"/>
    <w:multiLevelType w:val="hybridMultilevel"/>
    <w:tmpl w:val="0A1E80A0"/>
    <w:lvl w:ilvl="0" w:tplc="5514639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5FA92BF5"/>
    <w:multiLevelType w:val="hybridMultilevel"/>
    <w:tmpl w:val="85AA67BC"/>
    <w:lvl w:ilvl="0" w:tplc="BFFCB10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44F6D40"/>
    <w:multiLevelType w:val="hybridMultilevel"/>
    <w:tmpl w:val="7BC6DE90"/>
    <w:lvl w:ilvl="0" w:tplc="F7FE4E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8F30746"/>
    <w:multiLevelType w:val="hybridMultilevel"/>
    <w:tmpl w:val="BFD836FA"/>
    <w:lvl w:ilvl="0" w:tplc="79680A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5E265E"/>
    <w:multiLevelType w:val="hybridMultilevel"/>
    <w:tmpl w:val="9BDCE09E"/>
    <w:lvl w:ilvl="0" w:tplc="0419000F">
      <w:start w:val="1"/>
      <w:numFmt w:val="decimal"/>
      <w:lvlText w:val="%1."/>
      <w:lvlJc w:val="left"/>
      <w:pPr>
        <w:ind w:left="805" w:hanging="360"/>
      </w:pPr>
    </w:lvl>
    <w:lvl w:ilvl="1" w:tplc="04190019" w:tentative="1">
      <w:start w:val="1"/>
      <w:numFmt w:val="lowerLetter"/>
      <w:lvlText w:val="%2."/>
      <w:lvlJc w:val="left"/>
      <w:pPr>
        <w:ind w:left="1525" w:hanging="360"/>
      </w:pPr>
    </w:lvl>
    <w:lvl w:ilvl="2" w:tplc="0419001B" w:tentative="1">
      <w:start w:val="1"/>
      <w:numFmt w:val="lowerRoman"/>
      <w:lvlText w:val="%3."/>
      <w:lvlJc w:val="right"/>
      <w:pPr>
        <w:ind w:left="2245" w:hanging="180"/>
      </w:pPr>
    </w:lvl>
    <w:lvl w:ilvl="3" w:tplc="0419000F" w:tentative="1">
      <w:start w:val="1"/>
      <w:numFmt w:val="decimal"/>
      <w:lvlText w:val="%4."/>
      <w:lvlJc w:val="left"/>
      <w:pPr>
        <w:ind w:left="2965" w:hanging="360"/>
      </w:pPr>
    </w:lvl>
    <w:lvl w:ilvl="4" w:tplc="04190019" w:tentative="1">
      <w:start w:val="1"/>
      <w:numFmt w:val="lowerLetter"/>
      <w:lvlText w:val="%5."/>
      <w:lvlJc w:val="left"/>
      <w:pPr>
        <w:ind w:left="3685" w:hanging="360"/>
      </w:pPr>
    </w:lvl>
    <w:lvl w:ilvl="5" w:tplc="0419001B" w:tentative="1">
      <w:start w:val="1"/>
      <w:numFmt w:val="lowerRoman"/>
      <w:lvlText w:val="%6."/>
      <w:lvlJc w:val="right"/>
      <w:pPr>
        <w:ind w:left="4405" w:hanging="180"/>
      </w:pPr>
    </w:lvl>
    <w:lvl w:ilvl="6" w:tplc="0419000F" w:tentative="1">
      <w:start w:val="1"/>
      <w:numFmt w:val="decimal"/>
      <w:lvlText w:val="%7."/>
      <w:lvlJc w:val="left"/>
      <w:pPr>
        <w:ind w:left="5125" w:hanging="360"/>
      </w:pPr>
    </w:lvl>
    <w:lvl w:ilvl="7" w:tplc="04190019" w:tentative="1">
      <w:start w:val="1"/>
      <w:numFmt w:val="lowerLetter"/>
      <w:lvlText w:val="%8."/>
      <w:lvlJc w:val="left"/>
      <w:pPr>
        <w:ind w:left="5845" w:hanging="360"/>
      </w:pPr>
    </w:lvl>
    <w:lvl w:ilvl="8" w:tplc="0419001B" w:tentative="1">
      <w:start w:val="1"/>
      <w:numFmt w:val="lowerRoman"/>
      <w:lvlText w:val="%9."/>
      <w:lvlJc w:val="right"/>
      <w:pPr>
        <w:ind w:left="6565" w:hanging="180"/>
      </w:pPr>
    </w:lvl>
  </w:abstractNum>
  <w:abstractNum w:abstractNumId="17" w15:restartNumberingAfterBreak="0">
    <w:nsid w:val="71B037A6"/>
    <w:multiLevelType w:val="hybridMultilevel"/>
    <w:tmpl w:val="649E9C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74622C46"/>
    <w:multiLevelType w:val="multilevel"/>
    <w:tmpl w:val="668A1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4B3699"/>
    <w:multiLevelType w:val="hybridMultilevel"/>
    <w:tmpl w:val="C824C700"/>
    <w:lvl w:ilvl="0" w:tplc="FBC09EAC">
      <w:start w:val="1"/>
      <w:numFmt w:val="decimal"/>
      <w:lvlText w:val="%1."/>
      <w:lvlJc w:val="left"/>
      <w:pPr>
        <w:ind w:left="1353"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CB73C8D"/>
    <w:multiLevelType w:val="hybridMultilevel"/>
    <w:tmpl w:val="49802F0A"/>
    <w:lvl w:ilvl="0" w:tplc="FF7620F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FD56BEB"/>
    <w:multiLevelType w:val="multilevel"/>
    <w:tmpl w:val="C61E10D0"/>
    <w:lvl w:ilvl="0">
      <w:start w:val="1"/>
      <w:numFmt w:val="decimal"/>
      <w:lvlText w:val="%1."/>
      <w:lvlJc w:val="center"/>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0"/>
  </w:num>
  <w:num w:numId="2">
    <w:abstractNumId w:val="7"/>
  </w:num>
  <w:num w:numId="3">
    <w:abstractNumId w:val="8"/>
  </w:num>
  <w:num w:numId="4">
    <w:abstractNumId w:val="11"/>
  </w:num>
  <w:num w:numId="5">
    <w:abstractNumId w:val="0"/>
  </w:num>
  <w:num w:numId="6">
    <w:abstractNumId w:val="21"/>
  </w:num>
  <w:num w:numId="7">
    <w:abstractNumId w:val="19"/>
  </w:num>
  <w:num w:numId="8">
    <w:abstractNumId w:val="13"/>
  </w:num>
  <w:num w:numId="9">
    <w:abstractNumId w:val="2"/>
  </w:num>
  <w:num w:numId="10">
    <w:abstractNumId w:val="15"/>
  </w:num>
  <w:num w:numId="11">
    <w:abstractNumId w:val="16"/>
  </w:num>
  <w:num w:numId="12">
    <w:abstractNumId w:val="14"/>
  </w:num>
  <w:num w:numId="13">
    <w:abstractNumId w:val="12"/>
  </w:num>
  <w:num w:numId="14">
    <w:abstractNumId w:val="18"/>
  </w:num>
  <w:num w:numId="15">
    <w:abstractNumId w:val="6"/>
  </w:num>
  <w:num w:numId="16">
    <w:abstractNumId w:val="3"/>
  </w:num>
  <w:num w:numId="17">
    <w:abstractNumId w:val="20"/>
  </w:num>
  <w:num w:numId="18">
    <w:abstractNumId w:val="5"/>
  </w:num>
  <w:num w:numId="19">
    <w:abstractNumId w:val="4"/>
  </w:num>
  <w:num w:numId="20">
    <w:abstractNumId w:val="9"/>
  </w:num>
  <w:num w:numId="21">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03640"/>
    <w:rsid w:val="00002DC2"/>
    <w:rsid w:val="00005F50"/>
    <w:rsid w:val="00006BA3"/>
    <w:rsid w:val="000112AC"/>
    <w:rsid w:val="00011C66"/>
    <w:rsid w:val="00012580"/>
    <w:rsid w:val="00012F55"/>
    <w:rsid w:val="000130EA"/>
    <w:rsid w:val="00013E07"/>
    <w:rsid w:val="00014141"/>
    <w:rsid w:val="000159C1"/>
    <w:rsid w:val="00015D17"/>
    <w:rsid w:val="00020574"/>
    <w:rsid w:val="00024C5B"/>
    <w:rsid w:val="00025EA3"/>
    <w:rsid w:val="00026D54"/>
    <w:rsid w:val="00027524"/>
    <w:rsid w:val="00027979"/>
    <w:rsid w:val="00027E4F"/>
    <w:rsid w:val="00032987"/>
    <w:rsid w:val="00040B0B"/>
    <w:rsid w:val="000413E6"/>
    <w:rsid w:val="000438C9"/>
    <w:rsid w:val="00043F7D"/>
    <w:rsid w:val="000444D8"/>
    <w:rsid w:val="0004526E"/>
    <w:rsid w:val="0004539B"/>
    <w:rsid w:val="00046645"/>
    <w:rsid w:val="00047419"/>
    <w:rsid w:val="0005051B"/>
    <w:rsid w:val="000536BD"/>
    <w:rsid w:val="00056DA8"/>
    <w:rsid w:val="00057AFD"/>
    <w:rsid w:val="00061B49"/>
    <w:rsid w:val="000624B0"/>
    <w:rsid w:val="000625F2"/>
    <w:rsid w:val="00066517"/>
    <w:rsid w:val="0006775A"/>
    <w:rsid w:val="00072A6B"/>
    <w:rsid w:val="00076816"/>
    <w:rsid w:val="000777E5"/>
    <w:rsid w:val="00083019"/>
    <w:rsid w:val="00083534"/>
    <w:rsid w:val="00083F75"/>
    <w:rsid w:val="0008517B"/>
    <w:rsid w:val="00085884"/>
    <w:rsid w:val="00087E33"/>
    <w:rsid w:val="000919F7"/>
    <w:rsid w:val="000925C5"/>
    <w:rsid w:val="00093A85"/>
    <w:rsid w:val="000977AC"/>
    <w:rsid w:val="000A09E7"/>
    <w:rsid w:val="000A0C68"/>
    <w:rsid w:val="000A2891"/>
    <w:rsid w:val="000A374A"/>
    <w:rsid w:val="000A3DC8"/>
    <w:rsid w:val="000A4439"/>
    <w:rsid w:val="000A6803"/>
    <w:rsid w:val="000A685A"/>
    <w:rsid w:val="000A6CCB"/>
    <w:rsid w:val="000A6F98"/>
    <w:rsid w:val="000A7621"/>
    <w:rsid w:val="000A7A17"/>
    <w:rsid w:val="000B22ED"/>
    <w:rsid w:val="000B6077"/>
    <w:rsid w:val="000B786B"/>
    <w:rsid w:val="000C2B20"/>
    <w:rsid w:val="000C363B"/>
    <w:rsid w:val="000C4DE6"/>
    <w:rsid w:val="000C519F"/>
    <w:rsid w:val="000C6882"/>
    <w:rsid w:val="000D0276"/>
    <w:rsid w:val="000D0F76"/>
    <w:rsid w:val="000D1A03"/>
    <w:rsid w:val="000D1E5B"/>
    <w:rsid w:val="000D1E8C"/>
    <w:rsid w:val="000D2740"/>
    <w:rsid w:val="000D2BE0"/>
    <w:rsid w:val="000E0001"/>
    <w:rsid w:val="000E1401"/>
    <w:rsid w:val="000E2BD8"/>
    <w:rsid w:val="000E352B"/>
    <w:rsid w:val="000E4947"/>
    <w:rsid w:val="000E4AAD"/>
    <w:rsid w:val="000E5743"/>
    <w:rsid w:val="000E6789"/>
    <w:rsid w:val="000E7294"/>
    <w:rsid w:val="000F0916"/>
    <w:rsid w:val="000F2BFD"/>
    <w:rsid w:val="000F3AA2"/>
    <w:rsid w:val="000F4548"/>
    <w:rsid w:val="000F4576"/>
    <w:rsid w:val="000F66A0"/>
    <w:rsid w:val="000F7367"/>
    <w:rsid w:val="001000AD"/>
    <w:rsid w:val="00100BF5"/>
    <w:rsid w:val="001012DA"/>
    <w:rsid w:val="00104412"/>
    <w:rsid w:val="00104D8D"/>
    <w:rsid w:val="001062BE"/>
    <w:rsid w:val="001062CA"/>
    <w:rsid w:val="00112151"/>
    <w:rsid w:val="001122BC"/>
    <w:rsid w:val="00112804"/>
    <w:rsid w:val="001136AB"/>
    <w:rsid w:val="00113946"/>
    <w:rsid w:val="00114FBE"/>
    <w:rsid w:val="00116376"/>
    <w:rsid w:val="001226A0"/>
    <w:rsid w:val="00122795"/>
    <w:rsid w:val="00125326"/>
    <w:rsid w:val="00134E93"/>
    <w:rsid w:val="00134F6A"/>
    <w:rsid w:val="00136B19"/>
    <w:rsid w:val="00143EDD"/>
    <w:rsid w:val="001440F5"/>
    <w:rsid w:val="001502A2"/>
    <w:rsid w:val="00154E69"/>
    <w:rsid w:val="00155A45"/>
    <w:rsid w:val="00156328"/>
    <w:rsid w:val="0015643D"/>
    <w:rsid w:val="001613F6"/>
    <w:rsid w:val="00164479"/>
    <w:rsid w:val="0016579E"/>
    <w:rsid w:val="00165A47"/>
    <w:rsid w:val="00166078"/>
    <w:rsid w:val="00166BCD"/>
    <w:rsid w:val="00166DE3"/>
    <w:rsid w:val="00171D13"/>
    <w:rsid w:val="00172128"/>
    <w:rsid w:val="0017365C"/>
    <w:rsid w:val="00176433"/>
    <w:rsid w:val="001766ED"/>
    <w:rsid w:val="00176701"/>
    <w:rsid w:val="00177824"/>
    <w:rsid w:val="00181983"/>
    <w:rsid w:val="00183710"/>
    <w:rsid w:val="0018376A"/>
    <w:rsid w:val="00184222"/>
    <w:rsid w:val="001848FC"/>
    <w:rsid w:val="00184BCC"/>
    <w:rsid w:val="0018560A"/>
    <w:rsid w:val="001866BB"/>
    <w:rsid w:val="0018697B"/>
    <w:rsid w:val="001870C9"/>
    <w:rsid w:val="0019012A"/>
    <w:rsid w:val="00190ADB"/>
    <w:rsid w:val="001911D5"/>
    <w:rsid w:val="0019132C"/>
    <w:rsid w:val="00192E91"/>
    <w:rsid w:val="0019319E"/>
    <w:rsid w:val="00193994"/>
    <w:rsid w:val="001943AD"/>
    <w:rsid w:val="001947E8"/>
    <w:rsid w:val="001A0BA2"/>
    <w:rsid w:val="001A7F53"/>
    <w:rsid w:val="001B1B36"/>
    <w:rsid w:val="001B22C6"/>
    <w:rsid w:val="001B4142"/>
    <w:rsid w:val="001B47E2"/>
    <w:rsid w:val="001B4850"/>
    <w:rsid w:val="001B6B8A"/>
    <w:rsid w:val="001B6CEC"/>
    <w:rsid w:val="001C19B7"/>
    <w:rsid w:val="001C2560"/>
    <w:rsid w:val="001C2866"/>
    <w:rsid w:val="001C447B"/>
    <w:rsid w:val="001C5441"/>
    <w:rsid w:val="001C5E95"/>
    <w:rsid w:val="001C634F"/>
    <w:rsid w:val="001C660C"/>
    <w:rsid w:val="001C69C8"/>
    <w:rsid w:val="001C6DF9"/>
    <w:rsid w:val="001D21CB"/>
    <w:rsid w:val="001D25AC"/>
    <w:rsid w:val="001D2EBB"/>
    <w:rsid w:val="001D327C"/>
    <w:rsid w:val="001D3AAE"/>
    <w:rsid w:val="001D3BBA"/>
    <w:rsid w:val="001E0555"/>
    <w:rsid w:val="001E093A"/>
    <w:rsid w:val="001E4ABA"/>
    <w:rsid w:val="001E6FE0"/>
    <w:rsid w:val="001F1275"/>
    <w:rsid w:val="001F32A5"/>
    <w:rsid w:val="001F3699"/>
    <w:rsid w:val="001F5A0D"/>
    <w:rsid w:val="001F7E44"/>
    <w:rsid w:val="0020308D"/>
    <w:rsid w:val="0020337E"/>
    <w:rsid w:val="00204003"/>
    <w:rsid w:val="00206638"/>
    <w:rsid w:val="00206CD7"/>
    <w:rsid w:val="00207674"/>
    <w:rsid w:val="00211BF8"/>
    <w:rsid w:val="00211E16"/>
    <w:rsid w:val="00212B8B"/>
    <w:rsid w:val="00213696"/>
    <w:rsid w:val="002137A2"/>
    <w:rsid w:val="0021384E"/>
    <w:rsid w:val="00214597"/>
    <w:rsid w:val="00216F85"/>
    <w:rsid w:val="00221F34"/>
    <w:rsid w:val="0022217C"/>
    <w:rsid w:val="0022353B"/>
    <w:rsid w:val="00223633"/>
    <w:rsid w:val="002238F5"/>
    <w:rsid w:val="002276D6"/>
    <w:rsid w:val="00227705"/>
    <w:rsid w:val="00227B4B"/>
    <w:rsid w:val="00230F20"/>
    <w:rsid w:val="00231B1B"/>
    <w:rsid w:val="00232E7F"/>
    <w:rsid w:val="002346BA"/>
    <w:rsid w:val="0023546B"/>
    <w:rsid w:val="00237114"/>
    <w:rsid w:val="00242D22"/>
    <w:rsid w:val="00242F63"/>
    <w:rsid w:val="00243BA8"/>
    <w:rsid w:val="00244E75"/>
    <w:rsid w:val="002472AF"/>
    <w:rsid w:val="0024771E"/>
    <w:rsid w:val="00247AF9"/>
    <w:rsid w:val="00251482"/>
    <w:rsid w:val="002527AD"/>
    <w:rsid w:val="00252C3A"/>
    <w:rsid w:val="00255696"/>
    <w:rsid w:val="00255D61"/>
    <w:rsid w:val="00256902"/>
    <w:rsid w:val="00262D40"/>
    <w:rsid w:val="00263AAA"/>
    <w:rsid w:val="00263F67"/>
    <w:rsid w:val="002665DF"/>
    <w:rsid w:val="00266A1F"/>
    <w:rsid w:val="00270E82"/>
    <w:rsid w:val="00271DDF"/>
    <w:rsid w:val="00272B64"/>
    <w:rsid w:val="00272C4D"/>
    <w:rsid w:val="00273857"/>
    <w:rsid w:val="00274F2C"/>
    <w:rsid w:val="002750A4"/>
    <w:rsid w:val="00282A73"/>
    <w:rsid w:val="002836B1"/>
    <w:rsid w:val="00284BD1"/>
    <w:rsid w:val="00285B18"/>
    <w:rsid w:val="00285F0F"/>
    <w:rsid w:val="00286F71"/>
    <w:rsid w:val="00290A86"/>
    <w:rsid w:val="00292525"/>
    <w:rsid w:val="00294788"/>
    <w:rsid w:val="00296664"/>
    <w:rsid w:val="00297AA5"/>
    <w:rsid w:val="002A2574"/>
    <w:rsid w:val="002A2F55"/>
    <w:rsid w:val="002A4E6F"/>
    <w:rsid w:val="002A71B7"/>
    <w:rsid w:val="002B01C7"/>
    <w:rsid w:val="002B1CE2"/>
    <w:rsid w:val="002B5879"/>
    <w:rsid w:val="002B6567"/>
    <w:rsid w:val="002B72C7"/>
    <w:rsid w:val="002B7BAE"/>
    <w:rsid w:val="002C27F1"/>
    <w:rsid w:val="002C3539"/>
    <w:rsid w:val="002C399D"/>
    <w:rsid w:val="002C4311"/>
    <w:rsid w:val="002C44CC"/>
    <w:rsid w:val="002C507D"/>
    <w:rsid w:val="002D04A1"/>
    <w:rsid w:val="002D1AA2"/>
    <w:rsid w:val="002D2A3A"/>
    <w:rsid w:val="002D3ADC"/>
    <w:rsid w:val="002D4676"/>
    <w:rsid w:val="002D5A88"/>
    <w:rsid w:val="002D621B"/>
    <w:rsid w:val="002D64BC"/>
    <w:rsid w:val="002D7C2B"/>
    <w:rsid w:val="002E06AD"/>
    <w:rsid w:val="002E0936"/>
    <w:rsid w:val="002E0FBF"/>
    <w:rsid w:val="002E19FB"/>
    <w:rsid w:val="002E4AB9"/>
    <w:rsid w:val="002E5CE8"/>
    <w:rsid w:val="002E62E8"/>
    <w:rsid w:val="002E7044"/>
    <w:rsid w:val="002E73A5"/>
    <w:rsid w:val="002F18F4"/>
    <w:rsid w:val="002F2697"/>
    <w:rsid w:val="002F3DB3"/>
    <w:rsid w:val="002F56AB"/>
    <w:rsid w:val="002F58F4"/>
    <w:rsid w:val="0030063A"/>
    <w:rsid w:val="00302964"/>
    <w:rsid w:val="00303D48"/>
    <w:rsid w:val="00303F5A"/>
    <w:rsid w:val="0030432F"/>
    <w:rsid w:val="00305DBC"/>
    <w:rsid w:val="00307497"/>
    <w:rsid w:val="00307F2B"/>
    <w:rsid w:val="0031048E"/>
    <w:rsid w:val="003120F1"/>
    <w:rsid w:val="00314333"/>
    <w:rsid w:val="00315E01"/>
    <w:rsid w:val="00316CD6"/>
    <w:rsid w:val="003206C8"/>
    <w:rsid w:val="003211B8"/>
    <w:rsid w:val="003228C8"/>
    <w:rsid w:val="00323037"/>
    <w:rsid w:val="00325B01"/>
    <w:rsid w:val="00325CEF"/>
    <w:rsid w:val="00325ECC"/>
    <w:rsid w:val="003260CB"/>
    <w:rsid w:val="00326C04"/>
    <w:rsid w:val="003274FB"/>
    <w:rsid w:val="003333A3"/>
    <w:rsid w:val="00334DD4"/>
    <w:rsid w:val="00336D2E"/>
    <w:rsid w:val="00340AE9"/>
    <w:rsid w:val="00341785"/>
    <w:rsid w:val="00341CDE"/>
    <w:rsid w:val="00343CA2"/>
    <w:rsid w:val="00343E12"/>
    <w:rsid w:val="00344DC0"/>
    <w:rsid w:val="003466F2"/>
    <w:rsid w:val="003502FC"/>
    <w:rsid w:val="0035132C"/>
    <w:rsid w:val="00351A2C"/>
    <w:rsid w:val="00351DC8"/>
    <w:rsid w:val="00354D88"/>
    <w:rsid w:val="00356032"/>
    <w:rsid w:val="00356EE0"/>
    <w:rsid w:val="00357927"/>
    <w:rsid w:val="00362331"/>
    <w:rsid w:val="003631A9"/>
    <w:rsid w:val="00363A95"/>
    <w:rsid w:val="00363C62"/>
    <w:rsid w:val="00365F76"/>
    <w:rsid w:val="00366EDF"/>
    <w:rsid w:val="00376524"/>
    <w:rsid w:val="003777F6"/>
    <w:rsid w:val="00382DD4"/>
    <w:rsid w:val="0038394E"/>
    <w:rsid w:val="0038405D"/>
    <w:rsid w:val="00384C09"/>
    <w:rsid w:val="00385A6A"/>
    <w:rsid w:val="00386D8C"/>
    <w:rsid w:val="00387E5F"/>
    <w:rsid w:val="00390578"/>
    <w:rsid w:val="0039722E"/>
    <w:rsid w:val="003973E6"/>
    <w:rsid w:val="0039798C"/>
    <w:rsid w:val="003A288D"/>
    <w:rsid w:val="003A3E7B"/>
    <w:rsid w:val="003A496B"/>
    <w:rsid w:val="003A599D"/>
    <w:rsid w:val="003A6B5F"/>
    <w:rsid w:val="003A6C47"/>
    <w:rsid w:val="003A73F2"/>
    <w:rsid w:val="003B097A"/>
    <w:rsid w:val="003B3E40"/>
    <w:rsid w:val="003B4712"/>
    <w:rsid w:val="003B51E7"/>
    <w:rsid w:val="003B53EA"/>
    <w:rsid w:val="003B716B"/>
    <w:rsid w:val="003C1149"/>
    <w:rsid w:val="003C19C6"/>
    <w:rsid w:val="003C270E"/>
    <w:rsid w:val="003C4483"/>
    <w:rsid w:val="003C4491"/>
    <w:rsid w:val="003C4D8B"/>
    <w:rsid w:val="003C4DD3"/>
    <w:rsid w:val="003C525B"/>
    <w:rsid w:val="003C5D40"/>
    <w:rsid w:val="003C5DFC"/>
    <w:rsid w:val="003C6DDA"/>
    <w:rsid w:val="003D04A6"/>
    <w:rsid w:val="003D18FF"/>
    <w:rsid w:val="003D2A39"/>
    <w:rsid w:val="003D366B"/>
    <w:rsid w:val="003D7683"/>
    <w:rsid w:val="003E06EF"/>
    <w:rsid w:val="003E0996"/>
    <w:rsid w:val="003E09F5"/>
    <w:rsid w:val="003E3AEF"/>
    <w:rsid w:val="003E51EF"/>
    <w:rsid w:val="003E58D0"/>
    <w:rsid w:val="003E64FD"/>
    <w:rsid w:val="003E7862"/>
    <w:rsid w:val="003F13B8"/>
    <w:rsid w:val="003F1AE0"/>
    <w:rsid w:val="003F382E"/>
    <w:rsid w:val="003F3AE1"/>
    <w:rsid w:val="003F5585"/>
    <w:rsid w:val="003F78BA"/>
    <w:rsid w:val="003F7A12"/>
    <w:rsid w:val="00400D53"/>
    <w:rsid w:val="00404177"/>
    <w:rsid w:val="00405264"/>
    <w:rsid w:val="00405C96"/>
    <w:rsid w:val="004116FB"/>
    <w:rsid w:val="004129B9"/>
    <w:rsid w:val="0041681F"/>
    <w:rsid w:val="00417C93"/>
    <w:rsid w:val="004256DE"/>
    <w:rsid w:val="00425877"/>
    <w:rsid w:val="00426CD7"/>
    <w:rsid w:val="00426EB9"/>
    <w:rsid w:val="004318C3"/>
    <w:rsid w:val="004363DA"/>
    <w:rsid w:val="004375AE"/>
    <w:rsid w:val="0044153B"/>
    <w:rsid w:val="00443B87"/>
    <w:rsid w:val="004443ED"/>
    <w:rsid w:val="00445791"/>
    <w:rsid w:val="004458CE"/>
    <w:rsid w:val="0044683A"/>
    <w:rsid w:val="00447A11"/>
    <w:rsid w:val="004512B4"/>
    <w:rsid w:val="0045212A"/>
    <w:rsid w:val="004524A5"/>
    <w:rsid w:val="004539FF"/>
    <w:rsid w:val="00454091"/>
    <w:rsid w:val="00457AB7"/>
    <w:rsid w:val="00461C8F"/>
    <w:rsid w:val="0046397A"/>
    <w:rsid w:val="00464AD3"/>
    <w:rsid w:val="00464D41"/>
    <w:rsid w:val="00465800"/>
    <w:rsid w:val="004658AD"/>
    <w:rsid w:val="00465B93"/>
    <w:rsid w:val="00465E43"/>
    <w:rsid w:val="004672A0"/>
    <w:rsid w:val="004672E3"/>
    <w:rsid w:val="00467BF4"/>
    <w:rsid w:val="00470306"/>
    <w:rsid w:val="00470AF8"/>
    <w:rsid w:val="004710C5"/>
    <w:rsid w:val="004751F9"/>
    <w:rsid w:val="004772FE"/>
    <w:rsid w:val="00480753"/>
    <w:rsid w:val="00481D54"/>
    <w:rsid w:val="00486EDA"/>
    <w:rsid w:val="00490E2C"/>
    <w:rsid w:val="00492929"/>
    <w:rsid w:val="00494700"/>
    <w:rsid w:val="00494D01"/>
    <w:rsid w:val="004976BC"/>
    <w:rsid w:val="00497B94"/>
    <w:rsid w:val="004A0A45"/>
    <w:rsid w:val="004A15F7"/>
    <w:rsid w:val="004A2359"/>
    <w:rsid w:val="004A2D69"/>
    <w:rsid w:val="004A3519"/>
    <w:rsid w:val="004A3587"/>
    <w:rsid w:val="004A3C95"/>
    <w:rsid w:val="004A43BD"/>
    <w:rsid w:val="004A54E7"/>
    <w:rsid w:val="004A56B8"/>
    <w:rsid w:val="004A59CB"/>
    <w:rsid w:val="004A5B0E"/>
    <w:rsid w:val="004A5EB6"/>
    <w:rsid w:val="004A67B5"/>
    <w:rsid w:val="004A69C4"/>
    <w:rsid w:val="004B17D5"/>
    <w:rsid w:val="004B1C4C"/>
    <w:rsid w:val="004B2CFA"/>
    <w:rsid w:val="004B6DA6"/>
    <w:rsid w:val="004B6F08"/>
    <w:rsid w:val="004C14DE"/>
    <w:rsid w:val="004C1AF1"/>
    <w:rsid w:val="004C43AA"/>
    <w:rsid w:val="004C53DB"/>
    <w:rsid w:val="004C7E8F"/>
    <w:rsid w:val="004D0578"/>
    <w:rsid w:val="004D08B8"/>
    <w:rsid w:val="004D0A76"/>
    <w:rsid w:val="004D1D4E"/>
    <w:rsid w:val="004D2648"/>
    <w:rsid w:val="004D2BF7"/>
    <w:rsid w:val="004D303D"/>
    <w:rsid w:val="004D32AF"/>
    <w:rsid w:val="004D3AEA"/>
    <w:rsid w:val="004D4B5E"/>
    <w:rsid w:val="004D58C9"/>
    <w:rsid w:val="004D6255"/>
    <w:rsid w:val="004D6264"/>
    <w:rsid w:val="004D6819"/>
    <w:rsid w:val="004D7F21"/>
    <w:rsid w:val="004E287B"/>
    <w:rsid w:val="004E5ADF"/>
    <w:rsid w:val="004E6766"/>
    <w:rsid w:val="004E77C9"/>
    <w:rsid w:val="004E7FDE"/>
    <w:rsid w:val="004F139D"/>
    <w:rsid w:val="004F1ED0"/>
    <w:rsid w:val="004F21FD"/>
    <w:rsid w:val="004F235B"/>
    <w:rsid w:val="004F2AA5"/>
    <w:rsid w:val="004F2C6A"/>
    <w:rsid w:val="004F5D79"/>
    <w:rsid w:val="004F6082"/>
    <w:rsid w:val="004F7072"/>
    <w:rsid w:val="005016B4"/>
    <w:rsid w:val="00501E27"/>
    <w:rsid w:val="00502BAF"/>
    <w:rsid w:val="0050367D"/>
    <w:rsid w:val="00504DC3"/>
    <w:rsid w:val="0050572A"/>
    <w:rsid w:val="00506962"/>
    <w:rsid w:val="00506AD3"/>
    <w:rsid w:val="0050705C"/>
    <w:rsid w:val="00510580"/>
    <w:rsid w:val="00510E4D"/>
    <w:rsid w:val="005115E5"/>
    <w:rsid w:val="00515E0C"/>
    <w:rsid w:val="00515EA4"/>
    <w:rsid w:val="005169A6"/>
    <w:rsid w:val="00516F66"/>
    <w:rsid w:val="00517BCF"/>
    <w:rsid w:val="00520674"/>
    <w:rsid w:val="00520AA1"/>
    <w:rsid w:val="00523E86"/>
    <w:rsid w:val="0052619C"/>
    <w:rsid w:val="005279B9"/>
    <w:rsid w:val="00527C03"/>
    <w:rsid w:val="00527D80"/>
    <w:rsid w:val="0053176C"/>
    <w:rsid w:val="005324B5"/>
    <w:rsid w:val="00535B1A"/>
    <w:rsid w:val="00540AAD"/>
    <w:rsid w:val="005411BF"/>
    <w:rsid w:val="00543954"/>
    <w:rsid w:val="00545D4D"/>
    <w:rsid w:val="0054731F"/>
    <w:rsid w:val="00551F13"/>
    <w:rsid w:val="005538AA"/>
    <w:rsid w:val="00553A88"/>
    <w:rsid w:val="00555A97"/>
    <w:rsid w:val="00556256"/>
    <w:rsid w:val="005568C4"/>
    <w:rsid w:val="0055781E"/>
    <w:rsid w:val="00561065"/>
    <w:rsid w:val="005639FF"/>
    <w:rsid w:val="00565EE2"/>
    <w:rsid w:val="005704B8"/>
    <w:rsid w:val="00572E95"/>
    <w:rsid w:val="00577432"/>
    <w:rsid w:val="005819E0"/>
    <w:rsid w:val="005822F1"/>
    <w:rsid w:val="00583328"/>
    <w:rsid w:val="00584E59"/>
    <w:rsid w:val="005853A5"/>
    <w:rsid w:val="00585E2F"/>
    <w:rsid w:val="0058633B"/>
    <w:rsid w:val="005868A3"/>
    <w:rsid w:val="00587F7F"/>
    <w:rsid w:val="00590520"/>
    <w:rsid w:val="00590C8B"/>
    <w:rsid w:val="00590CF2"/>
    <w:rsid w:val="00591C28"/>
    <w:rsid w:val="005925F2"/>
    <w:rsid w:val="00593CD3"/>
    <w:rsid w:val="00593F45"/>
    <w:rsid w:val="005A0D38"/>
    <w:rsid w:val="005A18C8"/>
    <w:rsid w:val="005A1D8D"/>
    <w:rsid w:val="005A7055"/>
    <w:rsid w:val="005A767F"/>
    <w:rsid w:val="005B02B9"/>
    <w:rsid w:val="005B2CE4"/>
    <w:rsid w:val="005B3764"/>
    <w:rsid w:val="005B4755"/>
    <w:rsid w:val="005B4D3B"/>
    <w:rsid w:val="005B6EB2"/>
    <w:rsid w:val="005C2A6A"/>
    <w:rsid w:val="005C3880"/>
    <w:rsid w:val="005C6E0C"/>
    <w:rsid w:val="005C771F"/>
    <w:rsid w:val="005C7CAD"/>
    <w:rsid w:val="005D0FDA"/>
    <w:rsid w:val="005D1116"/>
    <w:rsid w:val="005D117E"/>
    <w:rsid w:val="005D16A3"/>
    <w:rsid w:val="005D27B2"/>
    <w:rsid w:val="005D7AEC"/>
    <w:rsid w:val="005D7ED2"/>
    <w:rsid w:val="005E1F68"/>
    <w:rsid w:val="005E4ADD"/>
    <w:rsid w:val="005E4D1D"/>
    <w:rsid w:val="005E4D9B"/>
    <w:rsid w:val="005E507F"/>
    <w:rsid w:val="005F104F"/>
    <w:rsid w:val="005F2671"/>
    <w:rsid w:val="005F6382"/>
    <w:rsid w:val="005F6AF7"/>
    <w:rsid w:val="005F748B"/>
    <w:rsid w:val="005F79E8"/>
    <w:rsid w:val="005F7FF6"/>
    <w:rsid w:val="006008FB"/>
    <w:rsid w:val="00600912"/>
    <w:rsid w:val="00601956"/>
    <w:rsid w:val="00601D94"/>
    <w:rsid w:val="006025B3"/>
    <w:rsid w:val="00602877"/>
    <w:rsid w:val="006032C6"/>
    <w:rsid w:val="00603BF3"/>
    <w:rsid w:val="0060552C"/>
    <w:rsid w:val="00605AD3"/>
    <w:rsid w:val="00606164"/>
    <w:rsid w:val="006161A2"/>
    <w:rsid w:val="00616FE3"/>
    <w:rsid w:val="00620D31"/>
    <w:rsid w:val="00622FCA"/>
    <w:rsid w:val="00624F9C"/>
    <w:rsid w:val="006265BD"/>
    <w:rsid w:val="0063006E"/>
    <w:rsid w:val="00631D9D"/>
    <w:rsid w:val="00632775"/>
    <w:rsid w:val="0063297F"/>
    <w:rsid w:val="00632F5C"/>
    <w:rsid w:val="00635FB8"/>
    <w:rsid w:val="00636E96"/>
    <w:rsid w:val="0064066F"/>
    <w:rsid w:val="0064380D"/>
    <w:rsid w:val="00644260"/>
    <w:rsid w:val="0064548C"/>
    <w:rsid w:val="00646B0E"/>
    <w:rsid w:val="00646CF5"/>
    <w:rsid w:val="00647350"/>
    <w:rsid w:val="00647976"/>
    <w:rsid w:val="00650A70"/>
    <w:rsid w:val="00650F19"/>
    <w:rsid w:val="0065117E"/>
    <w:rsid w:val="006516AB"/>
    <w:rsid w:val="00651E4C"/>
    <w:rsid w:val="00653228"/>
    <w:rsid w:val="0065440D"/>
    <w:rsid w:val="00654FE8"/>
    <w:rsid w:val="006552BC"/>
    <w:rsid w:val="00655B07"/>
    <w:rsid w:val="0066048B"/>
    <w:rsid w:val="0066069C"/>
    <w:rsid w:val="00664715"/>
    <w:rsid w:val="00664AE8"/>
    <w:rsid w:val="00667450"/>
    <w:rsid w:val="006678FA"/>
    <w:rsid w:val="0067100A"/>
    <w:rsid w:val="0067150D"/>
    <w:rsid w:val="00671ACC"/>
    <w:rsid w:val="00672143"/>
    <w:rsid w:val="0067271A"/>
    <w:rsid w:val="006733A5"/>
    <w:rsid w:val="006736AD"/>
    <w:rsid w:val="006756E2"/>
    <w:rsid w:val="00677AE4"/>
    <w:rsid w:val="00680810"/>
    <w:rsid w:val="0068090B"/>
    <w:rsid w:val="006823A6"/>
    <w:rsid w:val="00682A86"/>
    <w:rsid w:val="00682C55"/>
    <w:rsid w:val="0068375F"/>
    <w:rsid w:val="00683ED2"/>
    <w:rsid w:val="00684AB0"/>
    <w:rsid w:val="0068601F"/>
    <w:rsid w:val="006865C7"/>
    <w:rsid w:val="00687313"/>
    <w:rsid w:val="006915AE"/>
    <w:rsid w:val="00691617"/>
    <w:rsid w:val="0069202D"/>
    <w:rsid w:val="00692E0D"/>
    <w:rsid w:val="006937EF"/>
    <w:rsid w:val="00694DDB"/>
    <w:rsid w:val="00697434"/>
    <w:rsid w:val="006A3C1C"/>
    <w:rsid w:val="006A460C"/>
    <w:rsid w:val="006A5276"/>
    <w:rsid w:val="006A52A7"/>
    <w:rsid w:val="006A52BC"/>
    <w:rsid w:val="006A544E"/>
    <w:rsid w:val="006A64F1"/>
    <w:rsid w:val="006B071F"/>
    <w:rsid w:val="006B130E"/>
    <w:rsid w:val="006B138F"/>
    <w:rsid w:val="006B2121"/>
    <w:rsid w:val="006B3DA2"/>
    <w:rsid w:val="006B4E14"/>
    <w:rsid w:val="006B58D9"/>
    <w:rsid w:val="006C000F"/>
    <w:rsid w:val="006C0119"/>
    <w:rsid w:val="006C0A24"/>
    <w:rsid w:val="006C1796"/>
    <w:rsid w:val="006C2F40"/>
    <w:rsid w:val="006C3966"/>
    <w:rsid w:val="006C4834"/>
    <w:rsid w:val="006C5416"/>
    <w:rsid w:val="006D3BEA"/>
    <w:rsid w:val="006E0469"/>
    <w:rsid w:val="006E427E"/>
    <w:rsid w:val="006E4A17"/>
    <w:rsid w:val="006E6E06"/>
    <w:rsid w:val="006E74CF"/>
    <w:rsid w:val="006E7AD5"/>
    <w:rsid w:val="006F060B"/>
    <w:rsid w:val="006F11C0"/>
    <w:rsid w:val="006F178C"/>
    <w:rsid w:val="006F753D"/>
    <w:rsid w:val="007009B6"/>
    <w:rsid w:val="00701B0D"/>
    <w:rsid w:val="00701B13"/>
    <w:rsid w:val="00701BA7"/>
    <w:rsid w:val="007025DB"/>
    <w:rsid w:val="00702E19"/>
    <w:rsid w:val="00705B91"/>
    <w:rsid w:val="0070736A"/>
    <w:rsid w:val="0070784C"/>
    <w:rsid w:val="00710C87"/>
    <w:rsid w:val="00712209"/>
    <w:rsid w:val="007139D8"/>
    <w:rsid w:val="00717231"/>
    <w:rsid w:val="00721F58"/>
    <w:rsid w:val="007221E0"/>
    <w:rsid w:val="00723761"/>
    <w:rsid w:val="00724D89"/>
    <w:rsid w:val="007260A7"/>
    <w:rsid w:val="00732A9D"/>
    <w:rsid w:val="00732B08"/>
    <w:rsid w:val="00732FDB"/>
    <w:rsid w:val="00733F93"/>
    <w:rsid w:val="007358E3"/>
    <w:rsid w:val="0073647F"/>
    <w:rsid w:val="00736C29"/>
    <w:rsid w:val="00741BD6"/>
    <w:rsid w:val="00742147"/>
    <w:rsid w:val="007427EE"/>
    <w:rsid w:val="00744B8D"/>
    <w:rsid w:val="00745A20"/>
    <w:rsid w:val="00746077"/>
    <w:rsid w:val="007477B4"/>
    <w:rsid w:val="0075054F"/>
    <w:rsid w:val="00751F84"/>
    <w:rsid w:val="00752C03"/>
    <w:rsid w:val="00755F0A"/>
    <w:rsid w:val="0075640B"/>
    <w:rsid w:val="00761AFB"/>
    <w:rsid w:val="007622CB"/>
    <w:rsid w:val="007628C2"/>
    <w:rsid w:val="0076316A"/>
    <w:rsid w:val="00763F32"/>
    <w:rsid w:val="00764384"/>
    <w:rsid w:val="00764599"/>
    <w:rsid w:val="00764752"/>
    <w:rsid w:val="007659CB"/>
    <w:rsid w:val="007719F7"/>
    <w:rsid w:val="0077237E"/>
    <w:rsid w:val="00774EC7"/>
    <w:rsid w:val="0077742D"/>
    <w:rsid w:val="00780981"/>
    <w:rsid w:val="00781AF6"/>
    <w:rsid w:val="0078337E"/>
    <w:rsid w:val="00785764"/>
    <w:rsid w:val="00790A48"/>
    <w:rsid w:val="00790D4C"/>
    <w:rsid w:val="00792E30"/>
    <w:rsid w:val="00793B84"/>
    <w:rsid w:val="00793F57"/>
    <w:rsid w:val="007941C0"/>
    <w:rsid w:val="00796A1E"/>
    <w:rsid w:val="00796BD4"/>
    <w:rsid w:val="007A3BDF"/>
    <w:rsid w:val="007A71C0"/>
    <w:rsid w:val="007A72C6"/>
    <w:rsid w:val="007B01D4"/>
    <w:rsid w:val="007B1873"/>
    <w:rsid w:val="007B193B"/>
    <w:rsid w:val="007B48CE"/>
    <w:rsid w:val="007B53C5"/>
    <w:rsid w:val="007B5D59"/>
    <w:rsid w:val="007B5EE4"/>
    <w:rsid w:val="007B60C8"/>
    <w:rsid w:val="007B6A00"/>
    <w:rsid w:val="007B729B"/>
    <w:rsid w:val="007B7EE9"/>
    <w:rsid w:val="007C038B"/>
    <w:rsid w:val="007C2947"/>
    <w:rsid w:val="007C4A31"/>
    <w:rsid w:val="007C4CF2"/>
    <w:rsid w:val="007D014C"/>
    <w:rsid w:val="007D1214"/>
    <w:rsid w:val="007D6BD8"/>
    <w:rsid w:val="007D724F"/>
    <w:rsid w:val="007D72B4"/>
    <w:rsid w:val="007D7396"/>
    <w:rsid w:val="007E0AD3"/>
    <w:rsid w:val="007E21E0"/>
    <w:rsid w:val="007E3C33"/>
    <w:rsid w:val="007E3EAC"/>
    <w:rsid w:val="007E4892"/>
    <w:rsid w:val="007E5989"/>
    <w:rsid w:val="007F1ED0"/>
    <w:rsid w:val="007F2881"/>
    <w:rsid w:val="007F2C3D"/>
    <w:rsid w:val="007F2F06"/>
    <w:rsid w:val="007F47BF"/>
    <w:rsid w:val="007F5F5D"/>
    <w:rsid w:val="00800946"/>
    <w:rsid w:val="0080356E"/>
    <w:rsid w:val="00803A39"/>
    <w:rsid w:val="0080586C"/>
    <w:rsid w:val="00805EB2"/>
    <w:rsid w:val="00806B0B"/>
    <w:rsid w:val="00810DDD"/>
    <w:rsid w:val="0081123B"/>
    <w:rsid w:val="00813848"/>
    <w:rsid w:val="008138FD"/>
    <w:rsid w:val="00813FAE"/>
    <w:rsid w:val="0081444A"/>
    <w:rsid w:val="008147D6"/>
    <w:rsid w:val="0081584D"/>
    <w:rsid w:val="00815B23"/>
    <w:rsid w:val="00817CE6"/>
    <w:rsid w:val="00821981"/>
    <w:rsid w:val="00822877"/>
    <w:rsid w:val="008232C8"/>
    <w:rsid w:val="008239AC"/>
    <w:rsid w:val="00823DFC"/>
    <w:rsid w:val="008249CC"/>
    <w:rsid w:val="00824ED6"/>
    <w:rsid w:val="008251A8"/>
    <w:rsid w:val="0082584F"/>
    <w:rsid w:val="00825D23"/>
    <w:rsid w:val="00826522"/>
    <w:rsid w:val="00826700"/>
    <w:rsid w:val="00827571"/>
    <w:rsid w:val="00831610"/>
    <w:rsid w:val="0083486B"/>
    <w:rsid w:val="00837578"/>
    <w:rsid w:val="00842187"/>
    <w:rsid w:val="0084232E"/>
    <w:rsid w:val="0084275A"/>
    <w:rsid w:val="0084312F"/>
    <w:rsid w:val="00843D32"/>
    <w:rsid w:val="00843D4B"/>
    <w:rsid w:val="00845657"/>
    <w:rsid w:val="0084747C"/>
    <w:rsid w:val="0084791E"/>
    <w:rsid w:val="008510BE"/>
    <w:rsid w:val="00851EEA"/>
    <w:rsid w:val="00851F65"/>
    <w:rsid w:val="00853EA0"/>
    <w:rsid w:val="00855042"/>
    <w:rsid w:val="00856651"/>
    <w:rsid w:val="00861435"/>
    <w:rsid w:val="008619A6"/>
    <w:rsid w:val="00862D47"/>
    <w:rsid w:val="00863973"/>
    <w:rsid w:val="00863D5A"/>
    <w:rsid w:val="00866EE7"/>
    <w:rsid w:val="008673DE"/>
    <w:rsid w:val="00874100"/>
    <w:rsid w:val="00875977"/>
    <w:rsid w:val="00877BD0"/>
    <w:rsid w:val="008801B8"/>
    <w:rsid w:val="008813AB"/>
    <w:rsid w:val="008813D8"/>
    <w:rsid w:val="00881758"/>
    <w:rsid w:val="00881CA6"/>
    <w:rsid w:val="0088289C"/>
    <w:rsid w:val="00882F4E"/>
    <w:rsid w:val="008838C1"/>
    <w:rsid w:val="008838D0"/>
    <w:rsid w:val="00884114"/>
    <w:rsid w:val="00884B7B"/>
    <w:rsid w:val="00885C5F"/>
    <w:rsid w:val="0088665E"/>
    <w:rsid w:val="0088794C"/>
    <w:rsid w:val="0089424D"/>
    <w:rsid w:val="00896638"/>
    <w:rsid w:val="008A1564"/>
    <w:rsid w:val="008A34F5"/>
    <w:rsid w:val="008A4177"/>
    <w:rsid w:val="008A5E7D"/>
    <w:rsid w:val="008A68B8"/>
    <w:rsid w:val="008A7590"/>
    <w:rsid w:val="008B0331"/>
    <w:rsid w:val="008C0A56"/>
    <w:rsid w:val="008C0EBC"/>
    <w:rsid w:val="008C16D0"/>
    <w:rsid w:val="008C2AD2"/>
    <w:rsid w:val="008C51E0"/>
    <w:rsid w:val="008D0950"/>
    <w:rsid w:val="008D4190"/>
    <w:rsid w:val="008D5A06"/>
    <w:rsid w:val="008D74A8"/>
    <w:rsid w:val="008D7EC5"/>
    <w:rsid w:val="008E0EA1"/>
    <w:rsid w:val="008E4659"/>
    <w:rsid w:val="008E64CE"/>
    <w:rsid w:val="008E7E7C"/>
    <w:rsid w:val="008F042B"/>
    <w:rsid w:val="008F2082"/>
    <w:rsid w:val="008F36E0"/>
    <w:rsid w:val="008F5CA1"/>
    <w:rsid w:val="008F62ED"/>
    <w:rsid w:val="00906584"/>
    <w:rsid w:val="0091046B"/>
    <w:rsid w:val="00911419"/>
    <w:rsid w:val="009133EF"/>
    <w:rsid w:val="00915233"/>
    <w:rsid w:val="00917B65"/>
    <w:rsid w:val="009233CE"/>
    <w:rsid w:val="00924A7C"/>
    <w:rsid w:val="009276E2"/>
    <w:rsid w:val="00933857"/>
    <w:rsid w:val="009347C8"/>
    <w:rsid w:val="009350D4"/>
    <w:rsid w:val="00935B26"/>
    <w:rsid w:val="00935CB3"/>
    <w:rsid w:val="00935FF9"/>
    <w:rsid w:val="009366A6"/>
    <w:rsid w:val="00940916"/>
    <w:rsid w:val="00941640"/>
    <w:rsid w:val="00943504"/>
    <w:rsid w:val="00944E43"/>
    <w:rsid w:val="009465D0"/>
    <w:rsid w:val="0095173F"/>
    <w:rsid w:val="0095272F"/>
    <w:rsid w:val="00953613"/>
    <w:rsid w:val="00957D8A"/>
    <w:rsid w:val="00960772"/>
    <w:rsid w:val="00963DD3"/>
    <w:rsid w:val="00966339"/>
    <w:rsid w:val="00966D4A"/>
    <w:rsid w:val="0096781A"/>
    <w:rsid w:val="00967CC0"/>
    <w:rsid w:val="00970A25"/>
    <w:rsid w:val="00971935"/>
    <w:rsid w:val="00975084"/>
    <w:rsid w:val="0097569B"/>
    <w:rsid w:val="009779DA"/>
    <w:rsid w:val="00981AFB"/>
    <w:rsid w:val="0098740A"/>
    <w:rsid w:val="00987661"/>
    <w:rsid w:val="00990040"/>
    <w:rsid w:val="0099044A"/>
    <w:rsid w:val="009958B5"/>
    <w:rsid w:val="00995A13"/>
    <w:rsid w:val="009967DD"/>
    <w:rsid w:val="0099696B"/>
    <w:rsid w:val="00997A29"/>
    <w:rsid w:val="009A05EC"/>
    <w:rsid w:val="009A07A1"/>
    <w:rsid w:val="009A0990"/>
    <w:rsid w:val="009A61B5"/>
    <w:rsid w:val="009A62E5"/>
    <w:rsid w:val="009A70C9"/>
    <w:rsid w:val="009B48CE"/>
    <w:rsid w:val="009B5B89"/>
    <w:rsid w:val="009B60ED"/>
    <w:rsid w:val="009B70F2"/>
    <w:rsid w:val="009C15F2"/>
    <w:rsid w:val="009C19F7"/>
    <w:rsid w:val="009C2D84"/>
    <w:rsid w:val="009C454A"/>
    <w:rsid w:val="009C69BD"/>
    <w:rsid w:val="009C763F"/>
    <w:rsid w:val="009D129D"/>
    <w:rsid w:val="009D54B2"/>
    <w:rsid w:val="009D6607"/>
    <w:rsid w:val="009D7051"/>
    <w:rsid w:val="009E0CA4"/>
    <w:rsid w:val="009E3443"/>
    <w:rsid w:val="009E5C07"/>
    <w:rsid w:val="009E61A0"/>
    <w:rsid w:val="009E7429"/>
    <w:rsid w:val="009F0108"/>
    <w:rsid w:val="009F012D"/>
    <w:rsid w:val="009F25CF"/>
    <w:rsid w:val="009F3732"/>
    <w:rsid w:val="009F39C1"/>
    <w:rsid w:val="009F6125"/>
    <w:rsid w:val="009F6E5E"/>
    <w:rsid w:val="00A004BE"/>
    <w:rsid w:val="00A02ED5"/>
    <w:rsid w:val="00A03332"/>
    <w:rsid w:val="00A03EE4"/>
    <w:rsid w:val="00A040CF"/>
    <w:rsid w:val="00A055FB"/>
    <w:rsid w:val="00A05647"/>
    <w:rsid w:val="00A05BEA"/>
    <w:rsid w:val="00A070EA"/>
    <w:rsid w:val="00A117ED"/>
    <w:rsid w:val="00A1758E"/>
    <w:rsid w:val="00A2105F"/>
    <w:rsid w:val="00A22A35"/>
    <w:rsid w:val="00A25DFA"/>
    <w:rsid w:val="00A262F1"/>
    <w:rsid w:val="00A26656"/>
    <w:rsid w:val="00A266DC"/>
    <w:rsid w:val="00A26EDD"/>
    <w:rsid w:val="00A27042"/>
    <w:rsid w:val="00A30C64"/>
    <w:rsid w:val="00A31108"/>
    <w:rsid w:val="00A328F8"/>
    <w:rsid w:val="00A334EF"/>
    <w:rsid w:val="00A34C54"/>
    <w:rsid w:val="00A360F5"/>
    <w:rsid w:val="00A40991"/>
    <w:rsid w:val="00A42473"/>
    <w:rsid w:val="00A42776"/>
    <w:rsid w:val="00A44DA9"/>
    <w:rsid w:val="00A462E0"/>
    <w:rsid w:val="00A463A6"/>
    <w:rsid w:val="00A46C6E"/>
    <w:rsid w:val="00A476AF"/>
    <w:rsid w:val="00A47A45"/>
    <w:rsid w:val="00A52056"/>
    <w:rsid w:val="00A542B8"/>
    <w:rsid w:val="00A568AC"/>
    <w:rsid w:val="00A56B57"/>
    <w:rsid w:val="00A570DF"/>
    <w:rsid w:val="00A57DEC"/>
    <w:rsid w:val="00A612C3"/>
    <w:rsid w:val="00A66DF3"/>
    <w:rsid w:val="00A6730D"/>
    <w:rsid w:val="00A70257"/>
    <w:rsid w:val="00A71D62"/>
    <w:rsid w:val="00A743EB"/>
    <w:rsid w:val="00A74687"/>
    <w:rsid w:val="00A766D2"/>
    <w:rsid w:val="00A7716F"/>
    <w:rsid w:val="00A82665"/>
    <w:rsid w:val="00A82D04"/>
    <w:rsid w:val="00A83CAD"/>
    <w:rsid w:val="00A90C59"/>
    <w:rsid w:val="00A952B1"/>
    <w:rsid w:val="00A95481"/>
    <w:rsid w:val="00A969BE"/>
    <w:rsid w:val="00A9709F"/>
    <w:rsid w:val="00A97C33"/>
    <w:rsid w:val="00AA22A3"/>
    <w:rsid w:val="00AA2357"/>
    <w:rsid w:val="00AA2AFC"/>
    <w:rsid w:val="00AA3CF0"/>
    <w:rsid w:val="00AA3DF3"/>
    <w:rsid w:val="00AA44EC"/>
    <w:rsid w:val="00AA6FEB"/>
    <w:rsid w:val="00AA7546"/>
    <w:rsid w:val="00AA779B"/>
    <w:rsid w:val="00AA7C1E"/>
    <w:rsid w:val="00AB12F1"/>
    <w:rsid w:val="00AB182F"/>
    <w:rsid w:val="00AB266E"/>
    <w:rsid w:val="00AB31F9"/>
    <w:rsid w:val="00AB43C7"/>
    <w:rsid w:val="00AB4C7A"/>
    <w:rsid w:val="00AB4FB6"/>
    <w:rsid w:val="00AB57CA"/>
    <w:rsid w:val="00AC057F"/>
    <w:rsid w:val="00AC15B0"/>
    <w:rsid w:val="00AC1C6B"/>
    <w:rsid w:val="00AC231B"/>
    <w:rsid w:val="00AC3655"/>
    <w:rsid w:val="00AC3C3F"/>
    <w:rsid w:val="00AC7003"/>
    <w:rsid w:val="00AD027D"/>
    <w:rsid w:val="00AD0C3E"/>
    <w:rsid w:val="00AD0C4E"/>
    <w:rsid w:val="00AD34CF"/>
    <w:rsid w:val="00AD5BCA"/>
    <w:rsid w:val="00AD6487"/>
    <w:rsid w:val="00AD6656"/>
    <w:rsid w:val="00AD6E13"/>
    <w:rsid w:val="00AD7E7C"/>
    <w:rsid w:val="00AE015F"/>
    <w:rsid w:val="00AE3C01"/>
    <w:rsid w:val="00AE3F6A"/>
    <w:rsid w:val="00AE5930"/>
    <w:rsid w:val="00AE5D70"/>
    <w:rsid w:val="00AE7A89"/>
    <w:rsid w:val="00AF028A"/>
    <w:rsid w:val="00AF4A0F"/>
    <w:rsid w:val="00AF5634"/>
    <w:rsid w:val="00AF5A89"/>
    <w:rsid w:val="00AF7AF9"/>
    <w:rsid w:val="00B04043"/>
    <w:rsid w:val="00B05722"/>
    <w:rsid w:val="00B05D8B"/>
    <w:rsid w:val="00B06D77"/>
    <w:rsid w:val="00B10DB6"/>
    <w:rsid w:val="00B13B9F"/>
    <w:rsid w:val="00B1689E"/>
    <w:rsid w:val="00B17A76"/>
    <w:rsid w:val="00B21654"/>
    <w:rsid w:val="00B226B0"/>
    <w:rsid w:val="00B23506"/>
    <w:rsid w:val="00B25D23"/>
    <w:rsid w:val="00B317CE"/>
    <w:rsid w:val="00B35446"/>
    <w:rsid w:val="00B35675"/>
    <w:rsid w:val="00B36686"/>
    <w:rsid w:val="00B37CF2"/>
    <w:rsid w:val="00B43033"/>
    <w:rsid w:val="00B43AEF"/>
    <w:rsid w:val="00B44BFF"/>
    <w:rsid w:val="00B45132"/>
    <w:rsid w:val="00B47A33"/>
    <w:rsid w:val="00B5102E"/>
    <w:rsid w:val="00B524E9"/>
    <w:rsid w:val="00B52558"/>
    <w:rsid w:val="00B527AD"/>
    <w:rsid w:val="00B54763"/>
    <w:rsid w:val="00B56AB8"/>
    <w:rsid w:val="00B56AC3"/>
    <w:rsid w:val="00B57DBE"/>
    <w:rsid w:val="00B60B7D"/>
    <w:rsid w:val="00B614B4"/>
    <w:rsid w:val="00B6392B"/>
    <w:rsid w:val="00B64811"/>
    <w:rsid w:val="00B65EA5"/>
    <w:rsid w:val="00B66165"/>
    <w:rsid w:val="00B718C6"/>
    <w:rsid w:val="00B724FD"/>
    <w:rsid w:val="00B744E6"/>
    <w:rsid w:val="00B76428"/>
    <w:rsid w:val="00B76E2C"/>
    <w:rsid w:val="00B7732B"/>
    <w:rsid w:val="00B773C9"/>
    <w:rsid w:val="00B80C87"/>
    <w:rsid w:val="00B8504E"/>
    <w:rsid w:val="00B86E98"/>
    <w:rsid w:val="00B8770C"/>
    <w:rsid w:val="00B90D87"/>
    <w:rsid w:val="00B923A4"/>
    <w:rsid w:val="00B92B87"/>
    <w:rsid w:val="00B957C0"/>
    <w:rsid w:val="00BA1C61"/>
    <w:rsid w:val="00BA3B87"/>
    <w:rsid w:val="00BA4EEA"/>
    <w:rsid w:val="00BA5BF9"/>
    <w:rsid w:val="00BA6B0A"/>
    <w:rsid w:val="00BB280F"/>
    <w:rsid w:val="00BB5DBB"/>
    <w:rsid w:val="00BB74AF"/>
    <w:rsid w:val="00BB7C62"/>
    <w:rsid w:val="00BC00C5"/>
    <w:rsid w:val="00BC0113"/>
    <w:rsid w:val="00BC058E"/>
    <w:rsid w:val="00BC335F"/>
    <w:rsid w:val="00BC43F4"/>
    <w:rsid w:val="00BC5BAE"/>
    <w:rsid w:val="00BC78C6"/>
    <w:rsid w:val="00BD079A"/>
    <w:rsid w:val="00BD13AA"/>
    <w:rsid w:val="00BD1CD5"/>
    <w:rsid w:val="00BD44F0"/>
    <w:rsid w:val="00BD5B96"/>
    <w:rsid w:val="00BD5E71"/>
    <w:rsid w:val="00BD6EDA"/>
    <w:rsid w:val="00BE0396"/>
    <w:rsid w:val="00BE0983"/>
    <w:rsid w:val="00BE0AFB"/>
    <w:rsid w:val="00BE0E41"/>
    <w:rsid w:val="00BE13C3"/>
    <w:rsid w:val="00BE17FF"/>
    <w:rsid w:val="00BE4847"/>
    <w:rsid w:val="00BE5002"/>
    <w:rsid w:val="00BE5D6B"/>
    <w:rsid w:val="00BE764E"/>
    <w:rsid w:val="00BE7C61"/>
    <w:rsid w:val="00BF18F7"/>
    <w:rsid w:val="00BF1AB6"/>
    <w:rsid w:val="00BF24E4"/>
    <w:rsid w:val="00BF2F95"/>
    <w:rsid w:val="00BF46A0"/>
    <w:rsid w:val="00BF5874"/>
    <w:rsid w:val="00BF5EE8"/>
    <w:rsid w:val="00BF606A"/>
    <w:rsid w:val="00C00CBE"/>
    <w:rsid w:val="00C01384"/>
    <w:rsid w:val="00C04828"/>
    <w:rsid w:val="00C05269"/>
    <w:rsid w:val="00C06589"/>
    <w:rsid w:val="00C07774"/>
    <w:rsid w:val="00C11FD3"/>
    <w:rsid w:val="00C13570"/>
    <w:rsid w:val="00C148F6"/>
    <w:rsid w:val="00C1654F"/>
    <w:rsid w:val="00C2071E"/>
    <w:rsid w:val="00C210CE"/>
    <w:rsid w:val="00C2747A"/>
    <w:rsid w:val="00C30B00"/>
    <w:rsid w:val="00C3127B"/>
    <w:rsid w:val="00C31439"/>
    <w:rsid w:val="00C31442"/>
    <w:rsid w:val="00C318AD"/>
    <w:rsid w:val="00C31D5D"/>
    <w:rsid w:val="00C339D1"/>
    <w:rsid w:val="00C33F09"/>
    <w:rsid w:val="00C346AE"/>
    <w:rsid w:val="00C349EA"/>
    <w:rsid w:val="00C3616A"/>
    <w:rsid w:val="00C43176"/>
    <w:rsid w:val="00C45555"/>
    <w:rsid w:val="00C45C68"/>
    <w:rsid w:val="00C46114"/>
    <w:rsid w:val="00C46E0F"/>
    <w:rsid w:val="00C551D7"/>
    <w:rsid w:val="00C554DE"/>
    <w:rsid w:val="00C55E85"/>
    <w:rsid w:val="00C56941"/>
    <w:rsid w:val="00C60C6D"/>
    <w:rsid w:val="00C6141B"/>
    <w:rsid w:val="00C6200C"/>
    <w:rsid w:val="00C6319E"/>
    <w:rsid w:val="00C64075"/>
    <w:rsid w:val="00C64B12"/>
    <w:rsid w:val="00C66888"/>
    <w:rsid w:val="00C67AFF"/>
    <w:rsid w:val="00C72515"/>
    <w:rsid w:val="00C7439E"/>
    <w:rsid w:val="00C77AE0"/>
    <w:rsid w:val="00C80BB7"/>
    <w:rsid w:val="00C81842"/>
    <w:rsid w:val="00C81DC9"/>
    <w:rsid w:val="00C82CF4"/>
    <w:rsid w:val="00C83306"/>
    <w:rsid w:val="00C8511E"/>
    <w:rsid w:val="00C857D2"/>
    <w:rsid w:val="00C87E0F"/>
    <w:rsid w:val="00C9150D"/>
    <w:rsid w:val="00C92175"/>
    <w:rsid w:val="00C9413C"/>
    <w:rsid w:val="00C95EE5"/>
    <w:rsid w:val="00C964B4"/>
    <w:rsid w:val="00C97025"/>
    <w:rsid w:val="00CA1AD8"/>
    <w:rsid w:val="00CA1CB5"/>
    <w:rsid w:val="00CA1CD8"/>
    <w:rsid w:val="00CA1FA6"/>
    <w:rsid w:val="00CA29EF"/>
    <w:rsid w:val="00CA2CD2"/>
    <w:rsid w:val="00CA422F"/>
    <w:rsid w:val="00CA4852"/>
    <w:rsid w:val="00CA4BF1"/>
    <w:rsid w:val="00CB094B"/>
    <w:rsid w:val="00CB0AE0"/>
    <w:rsid w:val="00CB2F61"/>
    <w:rsid w:val="00CB32C1"/>
    <w:rsid w:val="00CB563F"/>
    <w:rsid w:val="00CC0409"/>
    <w:rsid w:val="00CC08BC"/>
    <w:rsid w:val="00CC332F"/>
    <w:rsid w:val="00CC4AB4"/>
    <w:rsid w:val="00CC6004"/>
    <w:rsid w:val="00CC70AA"/>
    <w:rsid w:val="00CD18BA"/>
    <w:rsid w:val="00CD24BC"/>
    <w:rsid w:val="00CD32B9"/>
    <w:rsid w:val="00CD36FF"/>
    <w:rsid w:val="00CD416B"/>
    <w:rsid w:val="00CD661F"/>
    <w:rsid w:val="00CE0B27"/>
    <w:rsid w:val="00CE4693"/>
    <w:rsid w:val="00CE498B"/>
    <w:rsid w:val="00CE4AA1"/>
    <w:rsid w:val="00CE5591"/>
    <w:rsid w:val="00CE6A4F"/>
    <w:rsid w:val="00CE74CE"/>
    <w:rsid w:val="00CF0D0A"/>
    <w:rsid w:val="00CF102B"/>
    <w:rsid w:val="00CF1F91"/>
    <w:rsid w:val="00CF2A45"/>
    <w:rsid w:val="00CF6335"/>
    <w:rsid w:val="00CF7F38"/>
    <w:rsid w:val="00D02608"/>
    <w:rsid w:val="00D04097"/>
    <w:rsid w:val="00D04357"/>
    <w:rsid w:val="00D0438D"/>
    <w:rsid w:val="00D044AC"/>
    <w:rsid w:val="00D05277"/>
    <w:rsid w:val="00D05EC4"/>
    <w:rsid w:val="00D06532"/>
    <w:rsid w:val="00D066C0"/>
    <w:rsid w:val="00D06C74"/>
    <w:rsid w:val="00D101F6"/>
    <w:rsid w:val="00D118F4"/>
    <w:rsid w:val="00D11FA2"/>
    <w:rsid w:val="00D13A0A"/>
    <w:rsid w:val="00D13BBB"/>
    <w:rsid w:val="00D16643"/>
    <w:rsid w:val="00D16C2F"/>
    <w:rsid w:val="00D254A5"/>
    <w:rsid w:val="00D25693"/>
    <w:rsid w:val="00D262A4"/>
    <w:rsid w:val="00D273C5"/>
    <w:rsid w:val="00D27662"/>
    <w:rsid w:val="00D30BA7"/>
    <w:rsid w:val="00D32BFC"/>
    <w:rsid w:val="00D3394B"/>
    <w:rsid w:val="00D36483"/>
    <w:rsid w:val="00D4193B"/>
    <w:rsid w:val="00D4247E"/>
    <w:rsid w:val="00D43266"/>
    <w:rsid w:val="00D43E58"/>
    <w:rsid w:val="00D4570E"/>
    <w:rsid w:val="00D458DF"/>
    <w:rsid w:val="00D45B24"/>
    <w:rsid w:val="00D45C7B"/>
    <w:rsid w:val="00D46818"/>
    <w:rsid w:val="00D46EB4"/>
    <w:rsid w:val="00D47681"/>
    <w:rsid w:val="00D5097E"/>
    <w:rsid w:val="00D519D1"/>
    <w:rsid w:val="00D54785"/>
    <w:rsid w:val="00D54D1B"/>
    <w:rsid w:val="00D605ED"/>
    <w:rsid w:val="00D608BD"/>
    <w:rsid w:val="00D608CA"/>
    <w:rsid w:val="00D60DF8"/>
    <w:rsid w:val="00D62F8B"/>
    <w:rsid w:val="00D66524"/>
    <w:rsid w:val="00D66A75"/>
    <w:rsid w:val="00D66CE6"/>
    <w:rsid w:val="00D6733F"/>
    <w:rsid w:val="00D71B16"/>
    <w:rsid w:val="00D71CEA"/>
    <w:rsid w:val="00D71F45"/>
    <w:rsid w:val="00D72C5E"/>
    <w:rsid w:val="00D72FE5"/>
    <w:rsid w:val="00D75327"/>
    <w:rsid w:val="00D75DA7"/>
    <w:rsid w:val="00D75F5B"/>
    <w:rsid w:val="00D76A87"/>
    <w:rsid w:val="00D802A2"/>
    <w:rsid w:val="00D8133F"/>
    <w:rsid w:val="00D82754"/>
    <w:rsid w:val="00D8417A"/>
    <w:rsid w:val="00D85726"/>
    <w:rsid w:val="00D87049"/>
    <w:rsid w:val="00D871D8"/>
    <w:rsid w:val="00D93C35"/>
    <w:rsid w:val="00D95044"/>
    <w:rsid w:val="00D95B5D"/>
    <w:rsid w:val="00D962C3"/>
    <w:rsid w:val="00DA267E"/>
    <w:rsid w:val="00DA35DC"/>
    <w:rsid w:val="00DA6411"/>
    <w:rsid w:val="00DA702A"/>
    <w:rsid w:val="00DA7AD4"/>
    <w:rsid w:val="00DA7D3C"/>
    <w:rsid w:val="00DA7EA5"/>
    <w:rsid w:val="00DB0DBA"/>
    <w:rsid w:val="00DB13F7"/>
    <w:rsid w:val="00DB3724"/>
    <w:rsid w:val="00DB4F29"/>
    <w:rsid w:val="00DB7795"/>
    <w:rsid w:val="00DB7D31"/>
    <w:rsid w:val="00DC0C53"/>
    <w:rsid w:val="00DC1089"/>
    <w:rsid w:val="00DC356B"/>
    <w:rsid w:val="00DC435D"/>
    <w:rsid w:val="00DC4B96"/>
    <w:rsid w:val="00DC60C1"/>
    <w:rsid w:val="00DC71D9"/>
    <w:rsid w:val="00DC7B9A"/>
    <w:rsid w:val="00DD0D53"/>
    <w:rsid w:val="00DD0DBA"/>
    <w:rsid w:val="00DD1A5B"/>
    <w:rsid w:val="00DD3086"/>
    <w:rsid w:val="00DD4887"/>
    <w:rsid w:val="00DD5158"/>
    <w:rsid w:val="00DD5399"/>
    <w:rsid w:val="00DD56BB"/>
    <w:rsid w:val="00DD5FCF"/>
    <w:rsid w:val="00DE02FD"/>
    <w:rsid w:val="00DE56D2"/>
    <w:rsid w:val="00DE6CC8"/>
    <w:rsid w:val="00DE6DAD"/>
    <w:rsid w:val="00DF0174"/>
    <w:rsid w:val="00DF0746"/>
    <w:rsid w:val="00DF0985"/>
    <w:rsid w:val="00DF39F2"/>
    <w:rsid w:val="00DF4661"/>
    <w:rsid w:val="00DF4ED9"/>
    <w:rsid w:val="00DF730A"/>
    <w:rsid w:val="00E00DA9"/>
    <w:rsid w:val="00E019FE"/>
    <w:rsid w:val="00E03840"/>
    <w:rsid w:val="00E03AFC"/>
    <w:rsid w:val="00E04A66"/>
    <w:rsid w:val="00E05AA9"/>
    <w:rsid w:val="00E05C18"/>
    <w:rsid w:val="00E05F31"/>
    <w:rsid w:val="00E10FBE"/>
    <w:rsid w:val="00E11121"/>
    <w:rsid w:val="00E12526"/>
    <w:rsid w:val="00E14AF7"/>
    <w:rsid w:val="00E15E9D"/>
    <w:rsid w:val="00E16FD2"/>
    <w:rsid w:val="00E175F9"/>
    <w:rsid w:val="00E22088"/>
    <w:rsid w:val="00E24A4D"/>
    <w:rsid w:val="00E2589F"/>
    <w:rsid w:val="00E25FB8"/>
    <w:rsid w:val="00E301E8"/>
    <w:rsid w:val="00E30B40"/>
    <w:rsid w:val="00E312FE"/>
    <w:rsid w:val="00E31839"/>
    <w:rsid w:val="00E31A08"/>
    <w:rsid w:val="00E33FEC"/>
    <w:rsid w:val="00E34CAA"/>
    <w:rsid w:val="00E3792F"/>
    <w:rsid w:val="00E405E3"/>
    <w:rsid w:val="00E422F2"/>
    <w:rsid w:val="00E42CED"/>
    <w:rsid w:val="00E4353C"/>
    <w:rsid w:val="00E4506A"/>
    <w:rsid w:val="00E46076"/>
    <w:rsid w:val="00E507E9"/>
    <w:rsid w:val="00E51181"/>
    <w:rsid w:val="00E53129"/>
    <w:rsid w:val="00E545B5"/>
    <w:rsid w:val="00E5586B"/>
    <w:rsid w:val="00E55A29"/>
    <w:rsid w:val="00E566B0"/>
    <w:rsid w:val="00E56A1A"/>
    <w:rsid w:val="00E5719D"/>
    <w:rsid w:val="00E6019E"/>
    <w:rsid w:val="00E61070"/>
    <w:rsid w:val="00E62199"/>
    <w:rsid w:val="00E62279"/>
    <w:rsid w:val="00E62FDA"/>
    <w:rsid w:val="00E63324"/>
    <w:rsid w:val="00E70018"/>
    <w:rsid w:val="00E756DC"/>
    <w:rsid w:val="00E77DC3"/>
    <w:rsid w:val="00E82582"/>
    <w:rsid w:val="00E84C93"/>
    <w:rsid w:val="00E8629C"/>
    <w:rsid w:val="00E8780C"/>
    <w:rsid w:val="00E91E4C"/>
    <w:rsid w:val="00E92A2B"/>
    <w:rsid w:val="00E9368B"/>
    <w:rsid w:val="00E93E01"/>
    <w:rsid w:val="00E9406B"/>
    <w:rsid w:val="00E94882"/>
    <w:rsid w:val="00E964FF"/>
    <w:rsid w:val="00E975F8"/>
    <w:rsid w:val="00EA0356"/>
    <w:rsid w:val="00EA04F4"/>
    <w:rsid w:val="00EA09AD"/>
    <w:rsid w:val="00EA0C21"/>
    <w:rsid w:val="00EA3FE1"/>
    <w:rsid w:val="00EA4AEA"/>
    <w:rsid w:val="00EA5236"/>
    <w:rsid w:val="00EB1D37"/>
    <w:rsid w:val="00EB2ABA"/>
    <w:rsid w:val="00EB3356"/>
    <w:rsid w:val="00EB52C8"/>
    <w:rsid w:val="00EB5348"/>
    <w:rsid w:val="00EB6D23"/>
    <w:rsid w:val="00EC235F"/>
    <w:rsid w:val="00EC2368"/>
    <w:rsid w:val="00EC28D5"/>
    <w:rsid w:val="00EC2E2A"/>
    <w:rsid w:val="00EC43A2"/>
    <w:rsid w:val="00EC7962"/>
    <w:rsid w:val="00EC7A0D"/>
    <w:rsid w:val="00ED0A16"/>
    <w:rsid w:val="00ED2EC0"/>
    <w:rsid w:val="00ED3028"/>
    <w:rsid w:val="00ED4D26"/>
    <w:rsid w:val="00ED6C32"/>
    <w:rsid w:val="00ED6EE4"/>
    <w:rsid w:val="00EE01A6"/>
    <w:rsid w:val="00EE2160"/>
    <w:rsid w:val="00EE226D"/>
    <w:rsid w:val="00EE28A6"/>
    <w:rsid w:val="00EE2FAE"/>
    <w:rsid w:val="00EE31A0"/>
    <w:rsid w:val="00EE64A7"/>
    <w:rsid w:val="00EF4367"/>
    <w:rsid w:val="00EF43AF"/>
    <w:rsid w:val="00EF527C"/>
    <w:rsid w:val="00F00514"/>
    <w:rsid w:val="00F01A33"/>
    <w:rsid w:val="00F03640"/>
    <w:rsid w:val="00F06FB3"/>
    <w:rsid w:val="00F0733D"/>
    <w:rsid w:val="00F077AD"/>
    <w:rsid w:val="00F07ABD"/>
    <w:rsid w:val="00F111E7"/>
    <w:rsid w:val="00F115DF"/>
    <w:rsid w:val="00F118AA"/>
    <w:rsid w:val="00F122DB"/>
    <w:rsid w:val="00F124B3"/>
    <w:rsid w:val="00F13837"/>
    <w:rsid w:val="00F14116"/>
    <w:rsid w:val="00F1445A"/>
    <w:rsid w:val="00F14D5E"/>
    <w:rsid w:val="00F14E27"/>
    <w:rsid w:val="00F15004"/>
    <w:rsid w:val="00F15020"/>
    <w:rsid w:val="00F1667C"/>
    <w:rsid w:val="00F17023"/>
    <w:rsid w:val="00F170B3"/>
    <w:rsid w:val="00F17954"/>
    <w:rsid w:val="00F20EAC"/>
    <w:rsid w:val="00F231E3"/>
    <w:rsid w:val="00F2514D"/>
    <w:rsid w:val="00F26713"/>
    <w:rsid w:val="00F26F83"/>
    <w:rsid w:val="00F27856"/>
    <w:rsid w:val="00F31215"/>
    <w:rsid w:val="00F3147E"/>
    <w:rsid w:val="00F327A7"/>
    <w:rsid w:val="00F3389D"/>
    <w:rsid w:val="00F34A34"/>
    <w:rsid w:val="00F35CCC"/>
    <w:rsid w:val="00F367C4"/>
    <w:rsid w:val="00F37EE1"/>
    <w:rsid w:val="00F40CBD"/>
    <w:rsid w:val="00F42462"/>
    <w:rsid w:val="00F42743"/>
    <w:rsid w:val="00F42D5C"/>
    <w:rsid w:val="00F43F97"/>
    <w:rsid w:val="00F45601"/>
    <w:rsid w:val="00F45D82"/>
    <w:rsid w:val="00F4658F"/>
    <w:rsid w:val="00F50BFB"/>
    <w:rsid w:val="00F5192E"/>
    <w:rsid w:val="00F528DE"/>
    <w:rsid w:val="00F53847"/>
    <w:rsid w:val="00F53D68"/>
    <w:rsid w:val="00F53F9A"/>
    <w:rsid w:val="00F54621"/>
    <w:rsid w:val="00F570C9"/>
    <w:rsid w:val="00F57E08"/>
    <w:rsid w:val="00F613B6"/>
    <w:rsid w:val="00F62BD8"/>
    <w:rsid w:val="00F6330F"/>
    <w:rsid w:val="00F63506"/>
    <w:rsid w:val="00F63721"/>
    <w:rsid w:val="00F63AA0"/>
    <w:rsid w:val="00F67B7B"/>
    <w:rsid w:val="00F71B3D"/>
    <w:rsid w:val="00F71C98"/>
    <w:rsid w:val="00F726D7"/>
    <w:rsid w:val="00F7307C"/>
    <w:rsid w:val="00F73502"/>
    <w:rsid w:val="00F747BD"/>
    <w:rsid w:val="00F74996"/>
    <w:rsid w:val="00F768D8"/>
    <w:rsid w:val="00F815FF"/>
    <w:rsid w:val="00F81A31"/>
    <w:rsid w:val="00F82698"/>
    <w:rsid w:val="00F82B56"/>
    <w:rsid w:val="00F85E87"/>
    <w:rsid w:val="00F8611C"/>
    <w:rsid w:val="00F902A9"/>
    <w:rsid w:val="00F9042A"/>
    <w:rsid w:val="00F916FF"/>
    <w:rsid w:val="00F94DCB"/>
    <w:rsid w:val="00FA07F5"/>
    <w:rsid w:val="00FA120B"/>
    <w:rsid w:val="00FA165C"/>
    <w:rsid w:val="00FA360C"/>
    <w:rsid w:val="00FA4038"/>
    <w:rsid w:val="00FB0816"/>
    <w:rsid w:val="00FB18A0"/>
    <w:rsid w:val="00FB1FE0"/>
    <w:rsid w:val="00FB537D"/>
    <w:rsid w:val="00FB61DD"/>
    <w:rsid w:val="00FB7136"/>
    <w:rsid w:val="00FB7DA4"/>
    <w:rsid w:val="00FC3E52"/>
    <w:rsid w:val="00FC4366"/>
    <w:rsid w:val="00FC5EE1"/>
    <w:rsid w:val="00FD0D1B"/>
    <w:rsid w:val="00FD2E83"/>
    <w:rsid w:val="00FD31FB"/>
    <w:rsid w:val="00FD35B6"/>
    <w:rsid w:val="00FD4FAB"/>
    <w:rsid w:val="00FD68B2"/>
    <w:rsid w:val="00FD6BE1"/>
    <w:rsid w:val="00FD7039"/>
    <w:rsid w:val="00FD7E93"/>
    <w:rsid w:val="00FE00C1"/>
    <w:rsid w:val="00FE0C29"/>
    <w:rsid w:val="00FE1775"/>
    <w:rsid w:val="00FE223F"/>
    <w:rsid w:val="00FE4917"/>
    <w:rsid w:val="00FE5AD1"/>
    <w:rsid w:val="00FE6015"/>
    <w:rsid w:val="00FE6C0A"/>
    <w:rsid w:val="00FE6D40"/>
    <w:rsid w:val="00FF256C"/>
    <w:rsid w:val="00FF5183"/>
    <w:rsid w:val="00FF6C07"/>
    <w:rsid w:val="00FF7081"/>
    <w:rsid w:val="00FF7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2F0BD"/>
  <w15:docId w15:val="{D8BEA186-0A8B-4B4A-A947-E6BC4CC0B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D04A6"/>
  </w:style>
  <w:style w:type="paragraph" w:styleId="1">
    <w:name w:val="heading 1"/>
    <w:basedOn w:val="a0"/>
    <w:next w:val="a0"/>
    <w:link w:val="10"/>
    <w:qFormat/>
    <w:rsid w:val="000F3AA2"/>
    <w:pPr>
      <w:keepNext/>
      <w:keepLines/>
      <w:numPr>
        <w:numId w:val="5"/>
      </w:numPr>
      <w:pBdr>
        <w:top w:val="none" w:sz="0" w:space="0" w:color="000000"/>
        <w:left w:val="none" w:sz="0" w:space="0" w:color="000000"/>
        <w:bottom w:val="none" w:sz="0" w:space="0" w:color="000000"/>
        <w:right w:val="none" w:sz="0" w:space="0" w:color="000000"/>
      </w:pBdr>
      <w:tabs>
        <w:tab w:val="left" w:pos="0"/>
      </w:tabs>
      <w:suppressAutoHyphens/>
      <w:spacing w:before="480" w:after="120" w:line="276" w:lineRule="auto"/>
      <w:outlineLvl w:val="0"/>
    </w:pPr>
    <w:rPr>
      <w:rFonts w:ascii="Calibri" w:eastAsia="Calibri" w:hAnsi="Calibri" w:cs="Times New Roman"/>
      <w:b/>
      <w:color w:val="000000"/>
      <w:sz w:val="48"/>
      <w:szCs w:val="48"/>
      <w:lang w:eastAsia="zh-CN"/>
    </w:rPr>
  </w:style>
  <w:style w:type="paragraph" w:styleId="2">
    <w:name w:val="heading 2"/>
    <w:basedOn w:val="a0"/>
    <w:next w:val="a0"/>
    <w:link w:val="20"/>
    <w:qFormat/>
    <w:rsid w:val="000F3AA2"/>
    <w:pPr>
      <w:keepNext/>
      <w:keepLines/>
      <w:numPr>
        <w:ilvl w:val="1"/>
        <w:numId w:val="5"/>
      </w:numPr>
      <w:pBdr>
        <w:top w:val="none" w:sz="0" w:space="0" w:color="000000"/>
        <w:left w:val="none" w:sz="0" w:space="0" w:color="000000"/>
        <w:bottom w:val="none" w:sz="0" w:space="0" w:color="000000"/>
        <w:right w:val="none" w:sz="0" w:space="0" w:color="000000"/>
      </w:pBdr>
      <w:tabs>
        <w:tab w:val="left" w:pos="0"/>
      </w:tabs>
      <w:suppressAutoHyphens/>
      <w:spacing w:before="360" w:after="80" w:line="276" w:lineRule="auto"/>
      <w:outlineLvl w:val="1"/>
    </w:pPr>
    <w:rPr>
      <w:rFonts w:ascii="Calibri" w:eastAsia="Calibri" w:hAnsi="Calibri" w:cs="Times New Roman"/>
      <w:b/>
      <w:color w:val="000000"/>
      <w:sz w:val="36"/>
      <w:szCs w:val="36"/>
      <w:lang w:eastAsia="zh-CN"/>
    </w:rPr>
  </w:style>
  <w:style w:type="paragraph" w:styleId="3">
    <w:name w:val="heading 3"/>
    <w:basedOn w:val="a0"/>
    <w:next w:val="a0"/>
    <w:link w:val="30"/>
    <w:qFormat/>
    <w:rsid w:val="000F3AA2"/>
    <w:pPr>
      <w:keepNext/>
      <w:keepLines/>
      <w:numPr>
        <w:ilvl w:val="2"/>
        <w:numId w:val="5"/>
      </w:numPr>
      <w:pBdr>
        <w:top w:val="none" w:sz="0" w:space="0" w:color="000000"/>
        <w:left w:val="none" w:sz="0" w:space="0" w:color="000000"/>
        <w:bottom w:val="none" w:sz="0" w:space="0" w:color="000000"/>
        <w:right w:val="none" w:sz="0" w:space="0" w:color="000000"/>
      </w:pBdr>
      <w:tabs>
        <w:tab w:val="left" w:pos="0"/>
      </w:tabs>
      <w:suppressAutoHyphens/>
      <w:spacing w:before="280" w:after="80" w:line="276" w:lineRule="auto"/>
      <w:outlineLvl w:val="2"/>
    </w:pPr>
    <w:rPr>
      <w:rFonts w:ascii="Calibri" w:eastAsia="Calibri" w:hAnsi="Calibri" w:cs="Times New Roman"/>
      <w:b/>
      <w:color w:val="000000"/>
      <w:sz w:val="28"/>
      <w:szCs w:val="28"/>
      <w:lang w:eastAsia="zh-CN"/>
    </w:rPr>
  </w:style>
  <w:style w:type="paragraph" w:styleId="4">
    <w:name w:val="heading 4"/>
    <w:basedOn w:val="a0"/>
    <w:next w:val="a0"/>
    <w:link w:val="40"/>
    <w:qFormat/>
    <w:rsid w:val="000F3AA2"/>
    <w:pPr>
      <w:keepNext/>
      <w:keepLines/>
      <w:numPr>
        <w:ilvl w:val="3"/>
        <w:numId w:val="5"/>
      </w:numPr>
      <w:pBdr>
        <w:top w:val="none" w:sz="0" w:space="0" w:color="000000"/>
        <w:left w:val="none" w:sz="0" w:space="0" w:color="000000"/>
        <w:bottom w:val="none" w:sz="0" w:space="0" w:color="000000"/>
        <w:right w:val="none" w:sz="0" w:space="0" w:color="000000"/>
      </w:pBdr>
      <w:tabs>
        <w:tab w:val="left" w:pos="0"/>
      </w:tabs>
      <w:suppressAutoHyphens/>
      <w:spacing w:before="240" w:after="40" w:line="276" w:lineRule="auto"/>
      <w:outlineLvl w:val="3"/>
    </w:pPr>
    <w:rPr>
      <w:rFonts w:ascii="Calibri" w:eastAsia="Calibri" w:hAnsi="Calibri" w:cs="Times New Roman"/>
      <w:b/>
      <w:color w:val="000000"/>
      <w:sz w:val="24"/>
      <w:szCs w:val="24"/>
      <w:lang w:eastAsia="zh-CN"/>
    </w:rPr>
  </w:style>
  <w:style w:type="paragraph" w:styleId="5">
    <w:name w:val="heading 5"/>
    <w:basedOn w:val="a0"/>
    <w:next w:val="a0"/>
    <w:link w:val="50"/>
    <w:qFormat/>
    <w:rsid w:val="000F3AA2"/>
    <w:pPr>
      <w:keepNext/>
      <w:keepLines/>
      <w:numPr>
        <w:ilvl w:val="4"/>
        <w:numId w:val="5"/>
      </w:numPr>
      <w:pBdr>
        <w:top w:val="none" w:sz="0" w:space="0" w:color="000000"/>
        <w:left w:val="none" w:sz="0" w:space="0" w:color="000000"/>
        <w:bottom w:val="none" w:sz="0" w:space="0" w:color="000000"/>
        <w:right w:val="none" w:sz="0" w:space="0" w:color="000000"/>
      </w:pBdr>
      <w:tabs>
        <w:tab w:val="left" w:pos="0"/>
      </w:tabs>
      <w:suppressAutoHyphens/>
      <w:spacing w:before="220" w:after="40" w:line="276" w:lineRule="auto"/>
      <w:outlineLvl w:val="4"/>
    </w:pPr>
    <w:rPr>
      <w:rFonts w:ascii="Calibri" w:eastAsia="Calibri" w:hAnsi="Calibri" w:cs="Times New Roman"/>
      <w:b/>
      <w:color w:val="000000"/>
      <w:lang w:eastAsia="zh-CN"/>
    </w:rPr>
  </w:style>
  <w:style w:type="paragraph" w:styleId="6">
    <w:name w:val="heading 6"/>
    <w:basedOn w:val="a0"/>
    <w:next w:val="a0"/>
    <w:link w:val="60"/>
    <w:qFormat/>
    <w:rsid w:val="000F3AA2"/>
    <w:pPr>
      <w:keepNext/>
      <w:keepLines/>
      <w:numPr>
        <w:ilvl w:val="5"/>
        <w:numId w:val="5"/>
      </w:numPr>
      <w:pBdr>
        <w:top w:val="none" w:sz="0" w:space="0" w:color="000000"/>
        <w:left w:val="none" w:sz="0" w:space="0" w:color="000000"/>
        <w:bottom w:val="none" w:sz="0" w:space="0" w:color="000000"/>
        <w:right w:val="none" w:sz="0" w:space="0" w:color="000000"/>
      </w:pBdr>
      <w:tabs>
        <w:tab w:val="left" w:pos="0"/>
      </w:tabs>
      <w:suppressAutoHyphens/>
      <w:spacing w:before="200" w:after="40" w:line="276" w:lineRule="auto"/>
      <w:outlineLvl w:val="5"/>
    </w:pPr>
    <w:rPr>
      <w:rFonts w:ascii="Calibri" w:eastAsia="Calibri" w:hAnsi="Calibri" w:cs="Times New Roman"/>
      <w:b/>
      <w:color w:val="000000"/>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1"/>
    <w:qFormat/>
    <w:rsid w:val="003D04A6"/>
    <w:pPr>
      <w:ind w:left="720"/>
      <w:contextualSpacing/>
    </w:pPr>
  </w:style>
  <w:style w:type="character" w:customStyle="1" w:styleId="a5">
    <w:name w:val="Абзац списка Знак"/>
    <w:link w:val="a4"/>
    <w:uiPriority w:val="34"/>
    <w:locked/>
    <w:rsid w:val="003D04A6"/>
  </w:style>
  <w:style w:type="table" w:customStyle="1" w:styleId="TableNormal">
    <w:name w:val="Table Normal"/>
    <w:uiPriority w:val="2"/>
    <w:semiHidden/>
    <w:unhideWhenUsed/>
    <w:qFormat/>
    <w:rsid w:val="002B1C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0"/>
    <w:link w:val="a7"/>
    <w:qFormat/>
    <w:rsid w:val="002B1CE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1"/>
    <w:link w:val="a6"/>
    <w:uiPriority w:val="1"/>
    <w:rsid w:val="002B1CE2"/>
    <w:rPr>
      <w:rFonts w:ascii="Times New Roman" w:eastAsia="Times New Roman" w:hAnsi="Times New Roman" w:cs="Times New Roman"/>
      <w:sz w:val="24"/>
      <w:szCs w:val="24"/>
    </w:rPr>
  </w:style>
  <w:style w:type="paragraph" w:customStyle="1" w:styleId="TableParagraph">
    <w:name w:val="Table Paragraph"/>
    <w:basedOn w:val="a0"/>
    <w:uiPriority w:val="1"/>
    <w:qFormat/>
    <w:rsid w:val="002B1CE2"/>
    <w:pPr>
      <w:widowControl w:val="0"/>
      <w:autoSpaceDE w:val="0"/>
      <w:autoSpaceDN w:val="0"/>
      <w:spacing w:after="0" w:line="240" w:lineRule="auto"/>
    </w:pPr>
    <w:rPr>
      <w:rFonts w:ascii="Times New Roman" w:eastAsia="Times New Roman" w:hAnsi="Times New Roman" w:cs="Times New Roman"/>
    </w:rPr>
  </w:style>
  <w:style w:type="paragraph" w:customStyle="1" w:styleId="31">
    <w:name w:val="Заголовок 31"/>
    <w:basedOn w:val="a0"/>
    <w:uiPriority w:val="1"/>
    <w:qFormat/>
    <w:rsid w:val="007E4892"/>
    <w:pPr>
      <w:widowControl w:val="0"/>
      <w:autoSpaceDE w:val="0"/>
      <w:autoSpaceDN w:val="0"/>
      <w:spacing w:after="0" w:line="240" w:lineRule="auto"/>
      <w:ind w:left="941"/>
      <w:outlineLvl w:val="3"/>
    </w:pPr>
    <w:rPr>
      <w:rFonts w:ascii="Times New Roman" w:eastAsia="Times New Roman" w:hAnsi="Times New Roman" w:cs="Times New Roman"/>
      <w:b/>
      <w:bCs/>
      <w:sz w:val="24"/>
      <w:szCs w:val="24"/>
    </w:rPr>
  </w:style>
  <w:style w:type="paragraph" w:styleId="a8">
    <w:name w:val="No Spacing"/>
    <w:uiPriority w:val="1"/>
    <w:qFormat/>
    <w:rsid w:val="00C11FD3"/>
    <w:pPr>
      <w:spacing w:after="0" w:line="240" w:lineRule="auto"/>
    </w:pPr>
  </w:style>
  <w:style w:type="table" w:styleId="a9">
    <w:name w:val="Table Grid"/>
    <w:basedOn w:val="a2"/>
    <w:uiPriority w:val="59"/>
    <w:rsid w:val="000A6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9"/>
    <w:rsid w:val="007A7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9"/>
    <w:rsid w:val="00D10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9"/>
    <w:rsid w:val="00D10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9"/>
    <w:rsid w:val="00AB5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EB52C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header"/>
    <w:basedOn w:val="a0"/>
    <w:link w:val="ab"/>
    <w:uiPriority w:val="99"/>
    <w:unhideWhenUsed/>
    <w:rsid w:val="00F4658F"/>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F4658F"/>
  </w:style>
  <w:style w:type="paragraph" w:styleId="ac">
    <w:name w:val="footer"/>
    <w:basedOn w:val="a0"/>
    <w:link w:val="ad"/>
    <w:uiPriority w:val="99"/>
    <w:unhideWhenUsed/>
    <w:rsid w:val="00F4658F"/>
    <w:pPr>
      <w:tabs>
        <w:tab w:val="center" w:pos="4677"/>
        <w:tab w:val="right" w:pos="9355"/>
      </w:tabs>
      <w:spacing w:after="0" w:line="240" w:lineRule="auto"/>
    </w:pPr>
  </w:style>
  <w:style w:type="character" w:customStyle="1" w:styleId="ad">
    <w:name w:val="Нижний колонтитул Знак"/>
    <w:basedOn w:val="a1"/>
    <w:link w:val="ac"/>
    <w:uiPriority w:val="99"/>
    <w:rsid w:val="00F4658F"/>
  </w:style>
  <w:style w:type="paragraph" w:styleId="ae">
    <w:name w:val="Normal (Web)"/>
    <w:basedOn w:val="a0"/>
    <w:uiPriority w:val="99"/>
    <w:unhideWhenUsed/>
    <w:rsid w:val="00EC2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6z6">
    <w:name w:val="WW8Num6z6"/>
    <w:rsid w:val="0039722E"/>
  </w:style>
  <w:style w:type="paragraph" w:customStyle="1" w:styleId="ConsPlusNonformat">
    <w:name w:val="ConsPlusNonformat"/>
    <w:qFormat/>
    <w:rsid w:val="00CD24BC"/>
    <w:pPr>
      <w:suppressAutoHyphens/>
      <w:autoSpaceDE w:val="0"/>
      <w:spacing w:after="0" w:line="240" w:lineRule="auto"/>
    </w:pPr>
    <w:rPr>
      <w:rFonts w:ascii="Courier New" w:eastAsia="Calibri" w:hAnsi="Courier New" w:cs="Courier New"/>
      <w:sz w:val="20"/>
      <w:szCs w:val="20"/>
      <w:lang w:eastAsia="zh-CN"/>
    </w:rPr>
  </w:style>
  <w:style w:type="paragraph" w:customStyle="1" w:styleId="Default">
    <w:name w:val="Default"/>
    <w:rsid w:val="00BC00C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
    <w:name w:val="Символ сноски"/>
    <w:rsid w:val="00D87049"/>
    <w:rPr>
      <w:vertAlign w:val="superscript"/>
    </w:rPr>
  </w:style>
  <w:style w:type="character" w:customStyle="1" w:styleId="12">
    <w:name w:val="Знак сноски1"/>
    <w:rsid w:val="00D87049"/>
    <w:rPr>
      <w:vertAlign w:val="superscript"/>
    </w:rPr>
  </w:style>
  <w:style w:type="paragraph" w:customStyle="1" w:styleId="210">
    <w:name w:val="Основной текст (2)1"/>
    <w:basedOn w:val="a0"/>
    <w:uiPriority w:val="99"/>
    <w:qFormat/>
    <w:rsid w:val="00D87049"/>
    <w:pPr>
      <w:widowControl w:val="0"/>
      <w:shd w:val="clear" w:color="auto" w:fill="FFFFFF"/>
      <w:spacing w:after="0" w:line="240" w:lineRule="atLeast"/>
      <w:ind w:hanging="240"/>
      <w:jc w:val="both"/>
    </w:pPr>
    <w:rPr>
      <w:rFonts w:ascii="Times New Roman" w:eastAsia="Times New Roman" w:hAnsi="Times New Roman" w:cs="Times New Roman"/>
      <w:lang w:eastAsia="ru-RU"/>
    </w:rPr>
  </w:style>
  <w:style w:type="character" w:styleId="af0">
    <w:name w:val="Hyperlink"/>
    <w:basedOn w:val="a1"/>
    <w:unhideWhenUsed/>
    <w:rsid w:val="00D4570E"/>
    <w:rPr>
      <w:color w:val="0000FF"/>
      <w:u w:val="single"/>
    </w:rPr>
  </w:style>
  <w:style w:type="character" w:styleId="af1">
    <w:name w:val="annotation reference"/>
    <w:basedOn w:val="a1"/>
    <w:uiPriority w:val="99"/>
    <w:unhideWhenUsed/>
    <w:rsid w:val="00ED3028"/>
    <w:rPr>
      <w:sz w:val="16"/>
      <w:szCs w:val="16"/>
    </w:rPr>
  </w:style>
  <w:style w:type="paragraph" w:styleId="af2">
    <w:name w:val="annotation text"/>
    <w:basedOn w:val="a0"/>
    <w:link w:val="af3"/>
    <w:uiPriority w:val="99"/>
    <w:unhideWhenUsed/>
    <w:rsid w:val="00ED3028"/>
    <w:pPr>
      <w:spacing w:line="240" w:lineRule="auto"/>
    </w:pPr>
    <w:rPr>
      <w:sz w:val="20"/>
      <w:szCs w:val="20"/>
    </w:rPr>
  </w:style>
  <w:style w:type="character" w:customStyle="1" w:styleId="af3">
    <w:name w:val="Текст примечания Знак"/>
    <w:basedOn w:val="a1"/>
    <w:link w:val="af2"/>
    <w:uiPriority w:val="99"/>
    <w:rsid w:val="00ED3028"/>
    <w:rPr>
      <w:sz w:val="20"/>
      <w:szCs w:val="20"/>
    </w:rPr>
  </w:style>
  <w:style w:type="paragraph" w:styleId="af4">
    <w:name w:val="annotation subject"/>
    <w:basedOn w:val="af2"/>
    <w:next w:val="af2"/>
    <w:link w:val="af5"/>
    <w:unhideWhenUsed/>
    <w:rsid w:val="00ED3028"/>
    <w:rPr>
      <w:b/>
      <w:bCs/>
    </w:rPr>
  </w:style>
  <w:style w:type="character" w:customStyle="1" w:styleId="af5">
    <w:name w:val="Тема примечания Знак"/>
    <w:basedOn w:val="af3"/>
    <w:link w:val="af4"/>
    <w:rsid w:val="00ED3028"/>
    <w:rPr>
      <w:b/>
      <w:bCs/>
      <w:sz w:val="20"/>
      <w:szCs w:val="20"/>
    </w:rPr>
  </w:style>
  <w:style w:type="paragraph" w:styleId="af6">
    <w:name w:val="Balloon Text"/>
    <w:basedOn w:val="a0"/>
    <w:link w:val="af7"/>
    <w:unhideWhenUsed/>
    <w:rsid w:val="00ED3028"/>
    <w:pPr>
      <w:spacing w:after="0" w:line="240" w:lineRule="auto"/>
    </w:pPr>
    <w:rPr>
      <w:rFonts w:ascii="Tahoma" w:hAnsi="Tahoma" w:cs="Tahoma"/>
      <w:sz w:val="16"/>
      <w:szCs w:val="16"/>
    </w:rPr>
  </w:style>
  <w:style w:type="character" w:customStyle="1" w:styleId="af7">
    <w:name w:val="Текст выноски Знак"/>
    <w:basedOn w:val="a1"/>
    <w:link w:val="af6"/>
    <w:rsid w:val="00ED3028"/>
    <w:rPr>
      <w:rFonts w:ascii="Tahoma" w:hAnsi="Tahoma" w:cs="Tahoma"/>
      <w:sz w:val="16"/>
      <w:szCs w:val="16"/>
    </w:rPr>
  </w:style>
  <w:style w:type="paragraph" w:styleId="af8">
    <w:name w:val="footnote text"/>
    <w:basedOn w:val="a0"/>
    <w:link w:val="af9"/>
    <w:unhideWhenUsed/>
    <w:rsid w:val="00AD34CF"/>
    <w:pPr>
      <w:spacing w:after="0" w:line="240" w:lineRule="auto"/>
    </w:pPr>
    <w:rPr>
      <w:sz w:val="20"/>
      <w:szCs w:val="20"/>
    </w:rPr>
  </w:style>
  <w:style w:type="character" w:customStyle="1" w:styleId="af9">
    <w:name w:val="Текст сноски Знак"/>
    <w:basedOn w:val="a1"/>
    <w:link w:val="af8"/>
    <w:rsid w:val="00AD34CF"/>
    <w:rPr>
      <w:sz w:val="20"/>
      <w:szCs w:val="20"/>
    </w:rPr>
  </w:style>
  <w:style w:type="character" w:styleId="afa">
    <w:name w:val="footnote reference"/>
    <w:basedOn w:val="a1"/>
    <w:uiPriority w:val="99"/>
    <w:semiHidden/>
    <w:unhideWhenUsed/>
    <w:rsid w:val="00AD34CF"/>
    <w:rPr>
      <w:vertAlign w:val="superscript"/>
    </w:rPr>
  </w:style>
  <w:style w:type="paragraph" w:customStyle="1" w:styleId="a">
    <w:name w:val="Перечень"/>
    <w:basedOn w:val="a0"/>
    <w:next w:val="a0"/>
    <w:link w:val="afb"/>
    <w:qFormat/>
    <w:rsid w:val="009D7051"/>
    <w:pPr>
      <w:numPr>
        <w:numId w:val="1"/>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b">
    <w:name w:val="Перечень Знак"/>
    <w:link w:val="a"/>
    <w:rsid w:val="009D7051"/>
    <w:rPr>
      <w:rFonts w:ascii="Times New Roman" w:eastAsia="Calibri" w:hAnsi="Times New Roman" w:cs="Times New Roman"/>
      <w:sz w:val="28"/>
      <w:u w:color="000000"/>
      <w:bdr w:val="nil"/>
      <w:lang w:eastAsia="ru-RU"/>
    </w:rPr>
  </w:style>
  <w:style w:type="character" w:customStyle="1" w:styleId="WW8Num14z1">
    <w:name w:val="WW8Num14z1"/>
    <w:rsid w:val="00DA6411"/>
  </w:style>
  <w:style w:type="paragraph" w:customStyle="1" w:styleId="formattext">
    <w:name w:val="formattext"/>
    <w:basedOn w:val="a0"/>
    <w:rsid w:val="005B4D3B"/>
    <w:pPr>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10">
    <w:name w:val="Заголовок 1 Знак"/>
    <w:basedOn w:val="a1"/>
    <w:link w:val="1"/>
    <w:rsid w:val="000F3AA2"/>
    <w:rPr>
      <w:rFonts w:ascii="Calibri" w:eastAsia="Calibri" w:hAnsi="Calibri" w:cs="Times New Roman"/>
      <w:b/>
      <w:color w:val="000000"/>
      <w:sz w:val="48"/>
      <w:szCs w:val="48"/>
      <w:lang w:eastAsia="zh-CN"/>
    </w:rPr>
  </w:style>
  <w:style w:type="character" w:customStyle="1" w:styleId="20">
    <w:name w:val="Заголовок 2 Знак"/>
    <w:basedOn w:val="a1"/>
    <w:link w:val="2"/>
    <w:rsid w:val="000F3AA2"/>
    <w:rPr>
      <w:rFonts w:ascii="Calibri" w:eastAsia="Calibri" w:hAnsi="Calibri" w:cs="Times New Roman"/>
      <w:b/>
      <w:color w:val="000000"/>
      <w:sz w:val="36"/>
      <w:szCs w:val="36"/>
      <w:lang w:eastAsia="zh-CN"/>
    </w:rPr>
  </w:style>
  <w:style w:type="character" w:customStyle="1" w:styleId="30">
    <w:name w:val="Заголовок 3 Знак"/>
    <w:basedOn w:val="a1"/>
    <w:link w:val="3"/>
    <w:rsid w:val="000F3AA2"/>
    <w:rPr>
      <w:rFonts w:ascii="Calibri" w:eastAsia="Calibri" w:hAnsi="Calibri" w:cs="Times New Roman"/>
      <w:b/>
      <w:color w:val="000000"/>
      <w:sz w:val="28"/>
      <w:szCs w:val="28"/>
      <w:lang w:eastAsia="zh-CN"/>
    </w:rPr>
  </w:style>
  <w:style w:type="character" w:customStyle="1" w:styleId="40">
    <w:name w:val="Заголовок 4 Знак"/>
    <w:basedOn w:val="a1"/>
    <w:link w:val="4"/>
    <w:rsid w:val="000F3AA2"/>
    <w:rPr>
      <w:rFonts w:ascii="Calibri" w:eastAsia="Calibri" w:hAnsi="Calibri" w:cs="Times New Roman"/>
      <w:b/>
      <w:color w:val="000000"/>
      <w:sz w:val="24"/>
      <w:szCs w:val="24"/>
      <w:lang w:eastAsia="zh-CN"/>
    </w:rPr>
  </w:style>
  <w:style w:type="character" w:customStyle="1" w:styleId="50">
    <w:name w:val="Заголовок 5 Знак"/>
    <w:basedOn w:val="a1"/>
    <w:link w:val="5"/>
    <w:rsid w:val="000F3AA2"/>
    <w:rPr>
      <w:rFonts w:ascii="Calibri" w:eastAsia="Calibri" w:hAnsi="Calibri" w:cs="Times New Roman"/>
      <w:b/>
      <w:color w:val="000000"/>
      <w:lang w:eastAsia="zh-CN"/>
    </w:rPr>
  </w:style>
  <w:style w:type="character" w:customStyle="1" w:styleId="60">
    <w:name w:val="Заголовок 6 Знак"/>
    <w:basedOn w:val="a1"/>
    <w:link w:val="6"/>
    <w:rsid w:val="000F3AA2"/>
    <w:rPr>
      <w:rFonts w:ascii="Calibri" w:eastAsia="Calibri" w:hAnsi="Calibri" w:cs="Times New Roman"/>
      <w:b/>
      <w:color w:val="000000"/>
      <w:sz w:val="20"/>
      <w:szCs w:val="20"/>
      <w:lang w:eastAsia="zh-CN"/>
    </w:rPr>
  </w:style>
  <w:style w:type="character" w:customStyle="1" w:styleId="WW8Num15z0">
    <w:name w:val="WW8Num15z0"/>
    <w:rsid w:val="000F3AA2"/>
    <w:rPr>
      <w:rFonts w:ascii="Symbol" w:hAnsi="Symbol" w:cs="Symbol" w:hint="default"/>
    </w:rPr>
  </w:style>
  <w:style w:type="character" w:customStyle="1" w:styleId="WW8Num14z5">
    <w:name w:val="WW8Num14z5"/>
    <w:rsid w:val="000F3AA2"/>
  </w:style>
  <w:style w:type="character" w:customStyle="1" w:styleId="WW8Num13z2">
    <w:name w:val="WW8Num13z2"/>
    <w:rsid w:val="000F3AA2"/>
    <w:rPr>
      <w:rFonts w:ascii="Wingdings" w:hAnsi="Wingdings" w:cs="Wingdings" w:hint="default"/>
    </w:rPr>
  </w:style>
  <w:style w:type="character" w:customStyle="1" w:styleId="WW8Num12z8">
    <w:name w:val="WW8Num12z8"/>
    <w:rsid w:val="000F3AA2"/>
  </w:style>
  <w:style w:type="character" w:customStyle="1" w:styleId="WW8Num12z4">
    <w:name w:val="WW8Num12z4"/>
    <w:rsid w:val="000F3AA2"/>
  </w:style>
  <w:style w:type="character" w:customStyle="1" w:styleId="WW8Num11z0">
    <w:name w:val="WW8Num11z0"/>
    <w:rsid w:val="000F3AA2"/>
  </w:style>
  <w:style w:type="character" w:customStyle="1" w:styleId="WW8Num8z2">
    <w:name w:val="WW8Num8z2"/>
    <w:rsid w:val="000F3AA2"/>
    <w:rPr>
      <w:rFonts w:ascii="Wingdings" w:hAnsi="Wingdings" w:cs="Wingdings" w:hint="default"/>
    </w:rPr>
  </w:style>
  <w:style w:type="character" w:customStyle="1" w:styleId="WW8Num4z8">
    <w:name w:val="WW8Num4z8"/>
    <w:rsid w:val="000F3AA2"/>
  </w:style>
  <w:style w:type="character" w:customStyle="1" w:styleId="WW8Num2z1">
    <w:name w:val="WW8Num2z1"/>
    <w:rsid w:val="000F3AA2"/>
    <w:rPr>
      <w:rFonts w:ascii="Symbol" w:hAnsi="Symbol" w:cs="Symbol" w:hint="default"/>
    </w:rPr>
  </w:style>
  <w:style w:type="character" w:customStyle="1" w:styleId="WW8Num6z0">
    <w:name w:val="WW8Num6z0"/>
    <w:rsid w:val="000F3AA2"/>
  </w:style>
  <w:style w:type="character" w:styleId="afc">
    <w:name w:val="page number"/>
    <w:basedOn w:val="13"/>
    <w:rsid w:val="000F3AA2"/>
  </w:style>
  <w:style w:type="character" w:styleId="afd">
    <w:name w:val="Strong"/>
    <w:uiPriority w:val="22"/>
    <w:qFormat/>
    <w:rsid w:val="000F3AA2"/>
    <w:rPr>
      <w:b/>
      <w:bCs/>
    </w:rPr>
  </w:style>
  <w:style w:type="character" w:customStyle="1" w:styleId="WW8Num1z3">
    <w:name w:val="WW8Num1z3"/>
    <w:rsid w:val="000F3AA2"/>
  </w:style>
  <w:style w:type="character" w:customStyle="1" w:styleId="WW8Num3z0">
    <w:name w:val="WW8Num3z0"/>
    <w:rsid w:val="000F3AA2"/>
    <w:rPr>
      <w:rFonts w:ascii="Times New Roman" w:hAnsi="Times New Roman" w:cs="Times New Roman" w:hint="default"/>
    </w:rPr>
  </w:style>
  <w:style w:type="character" w:customStyle="1" w:styleId="WW8Num18z7">
    <w:name w:val="WW8Num18z7"/>
    <w:rsid w:val="000F3AA2"/>
  </w:style>
  <w:style w:type="character" w:customStyle="1" w:styleId="WW8Num16z0">
    <w:name w:val="WW8Num16z0"/>
    <w:rsid w:val="000F3AA2"/>
    <w:rPr>
      <w:rFonts w:ascii="Symbol" w:hAnsi="Symbol" w:cs="Symbol" w:hint="default"/>
    </w:rPr>
  </w:style>
  <w:style w:type="character" w:customStyle="1" w:styleId="WW8Num14z4">
    <w:name w:val="WW8Num14z4"/>
    <w:rsid w:val="000F3AA2"/>
  </w:style>
  <w:style w:type="character" w:customStyle="1" w:styleId="WW8Num12z6">
    <w:name w:val="WW8Num12z6"/>
    <w:rsid w:val="000F3AA2"/>
  </w:style>
  <w:style w:type="character" w:customStyle="1" w:styleId="WW8Num12z3">
    <w:name w:val="WW8Num12z3"/>
    <w:rsid w:val="000F3AA2"/>
  </w:style>
  <w:style w:type="character" w:customStyle="1" w:styleId="WW8Num11z5">
    <w:name w:val="WW8Num11z5"/>
    <w:rsid w:val="000F3AA2"/>
  </w:style>
  <w:style w:type="character" w:customStyle="1" w:styleId="WW8Num11z4">
    <w:name w:val="WW8Num11z4"/>
    <w:rsid w:val="000F3AA2"/>
  </w:style>
  <w:style w:type="character" w:customStyle="1" w:styleId="WW8Num9z6">
    <w:name w:val="WW8Num9z6"/>
    <w:rsid w:val="000F3AA2"/>
  </w:style>
  <w:style w:type="character" w:customStyle="1" w:styleId="WW8Num7z4">
    <w:name w:val="WW8Num7z4"/>
    <w:rsid w:val="000F3AA2"/>
  </w:style>
  <w:style w:type="character" w:customStyle="1" w:styleId="WW8Num6z4">
    <w:name w:val="WW8Num6z4"/>
    <w:rsid w:val="000F3AA2"/>
  </w:style>
  <w:style w:type="character" w:customStyle="1" w:styleId="WW8Num4z7">
    <w:name w:val="WW8Num4z7"/>
    <w:rsid w:val="000F3AA2"/>
  </w:style>
  <w:style w:type="character" w:customStyle="1" w:styleId="WW8Num4z6">
    <w:name w:val="WW8Num4z6"/>
    <w:rsid w:val="000F3AA2"/>
  </w:style>
  <w:style w:type="character" w:customStyle="1" w:styleId="WW8Num4z5">
    <w:name w:val="WW8Num4z5"/>
    <w:rsid w:val="000F3AA2"/>
  </w:style>
  <w:style w:type="character" w:customStyle="1" w:styleId="WW8Num2z4">
    <w:name w:val="WW8Num2z4"/>
    <w:rsid w:val="000F3AA2"/>
  </w:style>
  <w:style w:type="character" w:customStyle="1" w:styleId="WW8Num2z2">
    <w:name w:val="WW8Num2z2"/>
    <w:rsid w:val="000F3AA2"/>
  </w:style>
  <w:style w:type="character" w:customStyle="1" w:styleId="WW8Num8z1">
    <w:name w:val="WW8Num8z1"/>
    <w:rsid w:val="000F3AA2"/>
    <w:rPr>
      <w:rFonts w:ascii="Times New Roman" w:hAnsi="Times New Roman" w:cs="Times New Roman" w:hint="default"/>
      <w:color w:val="auto"/>
      <w:sz w:val="28"/>
    </w:rPr>
  </w:style>
  <w:style w:type="character" w:customStyle="1" w:styleId="WW8Num2z0">
    <w:name w:val="WW8Num2z0"/>
    <w:rsid w:val="000F3AA2"/>
  </w:style>
  <w:style w:type="character" w:customStyle="1" w:styleId="WW8Num18z6">
    <w:name w:val="WW8Num18z6"/>
    <w:rsid w:val="000F3AA2"/>
  </w:style>
  <w:style w:type="character" w:customStyle="1" w:styleId="WW8Num16z2">
    <w:name w:val="WW8Num16z2"/>
    <w:rsid w:val="000F3AA2"/>
    <w:rPr>
      <w:rFonts w:ascii="Wingdings" w:hAnsi="Wingdings" w:cs="Wingdings" w:hint="default"/>
    </w:rPr>
  </w:style>
  <w:style w:type="character" w:customStyle="1" w:styleId="WW8Num14z7">
    <w:name w:val="WW8Num14z7"/>
    <w:rsid w:val="000F3AA2"/>
  </w:style>
  <w:style w:type="character" w:customStyle="1" w:styleId="WW8Num12z7">
    <w:name w:val="WW8Num12z7"/>
    <w:rsid w:val="000F3AA2"/>
  </w:style>
  <w:style w:type="character" w:customStyle="1" w:styleId="WW8Num11z7">
    <w:name w:val="WW8Num11z7"/>
    <w:rsid w:val="000F3AA2"/>
  </w:style>
  <w:style w:type="character" w:customStyle="1" w:styleId="WW8Num11z3">
    <w:name w:val="WW8Num11z3"/>
    <w:rsid w:val="000F3AA2"/>
  </w:style>
  <w:style w:type="character" w:customStyle="1" w:styleId="WW8Num9z1">
    <w:name w:val="WW8Num9z1"/>
    <w:rsid w:val="000F3AA2"/>
  </w:style>
  <w:style w:type="character" w:customStyle="1" w:styleId="WW8Num6z7">
    <w:name w:val="WW8Num6z7"/>
    <w:rsid w:val="000F3AA2"/>
  </w:style>
  <w:style w:type="character" w:customStyle="1" w:styleId="WW8Num6z1">
    <w:name w:val="WW8Num6z1"/>
    <w:rsid w:val="000F3AA2"/>
  </w:style>
  <w:style w:type="character" w:customStyle="1" w:styleId="WW8Num5z2">
    <w:name w:val="WW8Num5z2"/>
    <w:rsid w:val="000F3AA2"/>
    <w:rPr>
      <w:rFonts w:ascii="Wingdings" w:hAnsi="Wingdings" w:cs="Wingdings" w:hint="default"/>
    </w:rPr>
  </w:style>
  <w:style w:type="character" w:customStyle="1" w:styleId="WW8Num2z8">
    <w:name w:val="WW8Num2z8"/>
    <w:rsid w:val="000F3AA2"/>
  </w:style>
  <w:style w:type="character" w:customStyle="1" w:styleId="22">
    <w:name w:val="Основной шрифт абзаца2"/>
    <w:rsid w:val="000F3AA2"/>
  </w:style>
  <w:style w:type="character" w:customStyle="1" w:styleId="WW8Num8z0">
    <w:name w:val="WW8Num8z0"/>
    <w:rsid w:val="000F3AA2"/>
    <w:rPr>
      <w:rFonts w:ascii="Times New Roman" w:hAnsi="Times New Roman" w:cs="Times New Roman" w:hint="default"/>
      <w:color w:val="0070C0"/>
      <w:sz w:val="28"/>
    </w:rPr>
  </w:style>
  <w:style w:type="character" w:customStyle="1" w:styleId="WW8Num4z0">
    <w:name w:val="WW8Num4z0"/>
    <w:rsid w:val="000F3AA2"/>
    <w:rPr>
      <w:rFonts w:ascii="Times New Roman" w:hAnsi="Times New Roman" w:cs="Times New Roman" w:hint="default"/>
      <w:color w:val="0070C0"/>
      <w:sz w:val="28"/>
    </w:rPr>
  </w:style>
  <w:style w:type="character" w:customStyle="1" w:styleId="WW8Num1z5">
    <w:name w:val="WW8Num1z5"/>
    <w:rsid w:val="000F3AA2"/>
  </w:style>
  <w:style w:type="character" w:customStyle="1" w:styleId="WW8Num1z8">
    <w:name w:val="WW8Num1z8"/>
    <w:rsid w:val="000F3AA2"/>
  </w:style>
  <w:style w:type="character" w:customStyle="1" w:styleId="WW8Num16z1">
    <w:name w:val="WW8Num16z1"/>
    <w:rsid w:val="000F3AA2"/>
    <w:rPr>
      <w:rFonts w:ascii="Courier New" w:hAnsi="Courier New" w:cs="Courier New" w:hint="default"/>
    </w:rPr>
  </w:style>
  <w:style w:type="character" w:customStyle="1" w:styleId="WW8Num15z2">
    <w:name w:val="WW8Num15z2"/>
    <w:rsid w:val="000F3AA2"/>
    <w:rPr>
      <w:rFonts w:ascii="Wingdings" w:hAnsi="Wingdings" w:cs="Wingdings" w:hint="default"/>
    </w:rPr>
  </w:style>
  <w:style w:type="character" w:customStyle="1" w:styleId="WW8Num14z3">
    <w:name w:val="WW8Num14z3"/>
    <w:rsid w:val="000F3AA2"/>
  </w:style>
  <w:style w:type="character" w:customStyle="1" w:styleId="WW8Num13z0">
    <w:name w:val="WW8Num13z0"/>
    <w:rsid w:val="000F3AA2"/>
    <w:rPr>
      <w:rFonts w:ascii="Symbol" w:hAnsi="Symbol" w:cs="Symbol" w:hint="default"/>
    </w:rPr>
  </w:style>
  <w:style w:type="character" w:customStyle="1" w:styleId="WW8Num11z2">
    <w:name w:val="WW8Num11z2"/>
    <w:rsid w:val="000F3AA2"/>
  </w:style>
  <w:style w:type="character" w:customStyle="1" w:styleId="WW8Num11z1">
    <w:name w:val="WW8Num11z1"/>
    <w:rsid w:val="000F3AA2"/>
  </w:style>
  <w:style w:type="character" w:customStyle="1" w:styleId="WW8Num9z0">
    <w:name w:val="WW8Num9z0"/>
    <w:rsid w:val="000F3AA2"/>
  </w:style>
  <w:style w:type="character" w:customStyle="1" w:styleId="WW8Num7z5">
    <w:name w:val="WW8Num7z5"/>
    <w:rsid w:val="000F3AA2"/>
  </w:style>
  <w:style w:type="character" w:customStyle="1" w:styleId="WW8Num6z8">
    <w:name w:val="WW8Num6z8"/>
    <w:rsid w:val="000F3AA2"/>
  </w:style>
  <w:style w:type="character" w:customStyle="1" w:styleId="WW8Num6z2">
    <w:name w:val="WW8Num6z2"/>
    <w:rsid w:val="000F3AA2"/>
  </w:style>
  <w:style w:type="character" w:customStyle="1" w:styleId="WW8Num3z6">
    <w:name w:val="WW8Num3z6"/>
    <w:rsid w:val="000F3AA2"/>
  </w:style>
  <w:style w:type="character" w:customStyle="1" w:styleId="WW8Num3z4">
    <w:name w:val="WW8Num3z4"/>
    <w:rsid w:val="000F3AA2"/>
  </w:style>
  <w:style w:type="character" w:customStyle="1" w:styleId="WW8Num2z3">
    <w:name w:val="WW8Num2z3"/>
    <w:rsid w:val="000F3AA2"/>
  </w:style>
  <w:style w:type="character" w:customStyle="1" w:styleId="WW8Num7z0">
    <w:name w:val="WW8Num7z0"/>
    <w:rsid w:val="000F3AA2"/>
    <w:rPr>
      <w:rFonts w:ascii="Times New Roman" w:hAnsi="Times New Roman" w:cs="Times New Roman" w:hint="default"/>
    </w:rPr>
  </w:style>
  <w:style w:type="character" w:customStyle="1" w:styleId="WW8Num1z1">
    <w:name w:val="WW8Num1z1"/>
    <w:rsid w:val="000F3AA2"/>
  </w:style>
  <w:style w:type="character" w:customStyle="1" w:styleId="WW8Num1z7">
    <w:name w:val="WW8Num1z7"/>
    <w:rsid w:val="000F3AA2"/>
  </w:style>
  <w:style w:type="character" w:customStyle="1" w:styleId="WW8Num14z8">
    <w:name w:val="WW8Num14z8"/>
    <w:rsid w:val="000F3AA2"/>
  </w:style>
  <w:style w:type="character" w:customStyle="1" w:styleId="WW8Num12z0">
    <w:name w:val="WW8Num12z0"/>
    <w:rsid w:val="000F3AA2"/>
  </w:style>
  <w:style w:type="character" w:customStyle="1" w:styleId="WW8Num9z5">
    <w:name w:val="WW8Num9z5"/>
    <w:rsid w:val="000F3AA2"/>
  </w:style>
  <w:style w:type="character" w:customStyle="1" w:styleId="WW8Num9z3">
    <w:name w:val="WW8Num9z3"/>
    <w:rsid w:val="000F3AA2"/>
  </w:style>
  <w:style w:type="character" w:customStyle="1" w:styleId="WW8Num6z5">
    <w:name w:val="WW8Num6z5"/>
    <w:rsid w:val="000F3AA2"/>
  </w:style>
  <w:style w:type="character" w:customStyle="1" w:styleId="WW8Num3z5">
    <w:name w:val="WW8Num3z5"/>
    <w:rsid w:val="000F3AA2"/>
  </w:style>
  <w:style w:type="character" w:customStyle="1" w:styleId="WW8Num2z5">
    <w:name w:val="WW8Num2z5"/>
    <w:rsid w:val="000F3AA2"/>
  </w:style>
  <w:style w:type="character" w:customStyle="1" w:styleId="WW8Num5z0">
    <w:name w:val="WW8Num5z0"/>
    <w:rsid w:val="000F3AA2"/>
  </w:style>
  <w:style w:type="character" w:customStyle="1" w:styleId="WW8Num3z1">
    <w:name w:val="WW8Num3z1"/>
    <w:rsid w:val="000F3AA2"/>
    <w:rPr>
      <w:rFonts w:hint="default"/>
    </w:rPr>
  </w:style>
  <w:style w:type="character" w:customStyle="1" w:styleId="WW8Num1z6">
    <w:name w:val="WW8Num1z6"/>
    <w:rsid w:val="000F3AA2"/>
  </w:style>
  <w:style w:type="character" w:customStyle="1" w:styleId="WW8Num18z3">
    <w:name w:val="WW8Num18z3"/>
    <w:rsid w:val="000F3AA2"/>
  </w:style>
  <w:style w:type="character" w:customStyle="1" w:styleId="WW8Num18z1">
    <w:name w:val="WW8Num18z1"/>
    <w:rsid w:val="000F3AA2"/>
  </w:style>
  <w:style w:type="character" w:customStyle="1" w:styleId="WW8Num17z0">
    <w:name w:val="WW8Num17z0"/>
    <w:rsid w:val="000F3AA2"/>
    <w:rPr>
      <w:rFonts w:hint="default"/>
      <w:color w:val="auto"/>
    </w:rPr>
  </w:style>
  <w:style w:type="character" w:customStyle="1" w:styleId="WW8Num12z2">
    <w:name w:val="WW8Num12z2"/>
    <w:rsid w:val="000F3AA2"/>
  </w:style>
  <w:style w:type="character" w:customStyle="1" w:styleId="WW8Num11z6">
    <w:name w:val="WW8Num11z6"/>
    <w:rsid w:val="000F3AA2"/>
  </w:style>
  <w:style w:type="character" w:customStyle="1" w:styleId="WW8Num10z0">
    <w:name w:val="WW8Num10z0"/>
    <w:rsid w:val="000F3AA2"/>
    <w:rPr>
      <w:rFonts w:hint="default"/>
      <w:color w:val="auto"/>
    </w:rPr>
  </w:style>
  <w:style w:type="character" w:customStyle="1" w:styleId="WW8Num9z8">
    <w:name w:val="WW8Num9z8"/>
    <w:rsid w:val="000F3AA2"/>
  </w:style>
  <w:style w:type="character" w:customStyle="1" w:styleId="WW8Num9z4">
    <w:name w:val="WW8Num9z4"/>
    <w:rsid w:val="000F3AA2"/>
  </w:style>
  <w:style w:type="character" w:customStyle="1" w:styleId="WW8Num7z6">
    <w:name w:val="WW8Num7z6"/>
    <w:rsid w:val="000F3AA2"/>
  </w:style>
  <w:style w:type="character" w:customStyle="1" w:styleId="WW8Num7z2">
    <w:name w:val="WW8Num7z2"/>
    <w:rsid w:val="000F3AA2"/>
  </w:style>
  <w:style w:type="character" w:customStyle="1" w:styleId="WW8Num6z3">
    <w:name w:val="WW8Num6z3"/>
    <w:rsid w:val="000F3AA2"/>
  </w:style>
  <w:style w:type="character" w:customStyle="1" w:styleId="WW8Num3z8">
    <w:name w:val="WW8Num3z8"/>
    <w:rsid w:val="000F3AA2"/>
  </w:style>
  <w:style w:type="character" w:customStyle="1" w:styleId="WW8Num3z7">
    <w:name w:val="WW8Num3z7"/>
    <w:rsid w:val="000F3AA2"/>
  </w:style>
  <w:style w:type="character" w:customStyle="1" w:styleId="WW8Num2z7">
    <w:name w:val="WW8Num2z7"/>
    <w:rsid w:val="000F3AA2"/>
  </w:style>
  <w:style w:type="character" w:customStyle="1" w:styleId="WW8Num7z1">
    <w:name w:val="WW8Num7z1"/>
    <w:rsid w:val="000F3AA2"/>
    <w:rPr>
      <w:rFonts w:hint="default"/>
    </w:rPr>
  </w:style>
  <w:style w:type="character" w:customStyle="1" w:styleId="WW8Num1z4">
    <w:name w:val="WW8Num1z4"/>
    <w:rsid w:val="000F3AA2"/>
  </w:style>
  <w:style w:type="character" w:customStyle="1" w:styleId="WW8Num18z5">
    <w:name w:val="WW8Num18z5"/>
    <w:rsid w:val="000F3AA2"/>
  </w:style>
  <w:style w:type="character" w:customStyle="1" w:styleId="WW8Num18z0">
    <w:name w:val="WW8Num18z0"/>
    <w:rsid w:val="000F3AA2"/>
  </w:style>
  <w:style w:type="character" w:customStyle="1" w:styleId="WW8Num15z1">
    <w:name w:val="WW8Num15z1"/>
    <w:rsid w:val="000F3AA2"/>
    <w:rPr>
      <w:rFonts w:ascii="Courier New" w:hAnsi="Courier New" w:cs="Courier New" w:hint="default"/>
    </w:rPr>
  </w:style>
  <w:style w:type="character" w:customStyle="1" w:styleId="WW8Num14z6">
    <w:name w:val="WW8Num14z6"/>
    <w:rsid w:val="000F3AA2"/>
  </w:style>
  <w:style w:type="character" w:customStyle="1" w:styleId="WW8Num14z2">
    <w:name w:val="WW8Num14z2"/>
    <w:rsid w:val="000F3AA2"/>
  </w:style>
  <w:style w:type="character" w:customStyle="1" w:styleId="WW8Num13z1">
    <w:name w:val="WW8Num13z1"/>
    <w:rsid w:val="000F3AA2"/>
    <w:rPr>
      <w:rFonts w:ascii="Courier New" w:hAnsi="Courier New" w:cs="Courier New" w:hint="default"/>
    </w:rPr>
  </w:style>
  <w:style w:type="character" w:customStyle="1" w:styleId="WW8Num12z5">
    <w:name w:val="WW8Num12z5"/>
    <w:rsid w:val="000F3AA2"/>
  </w:style>
  <w:style w:type="character" w:customStyle="1" w:styleId="WW8Num11z8">
    <w:name w:val="WW8Num11z8"/>
    <w:rsid w:val="000F3AA2"/>
  </w:style>
  <w:style w:type="character" w:customStyle="1" w:styleId="WW8Num7z8">
    <w:name w:val="WW8Num7z8"/>
    <w:rsid w:val="000F3AA2"/>
  </w:style>
  <w:style w:type="character" w:customStyle="1" w:styleId="WW8Num7z3">
    <w:name w:val="WW8Num7z3"/>
    <w:rsid w:val="000F3AA2"/>
  </w:style>
  <w:style w:type="character" w:customStyle="1" w:styleId="WW8Num4z4">
    <w:name w:val="WW8Num4z4"/>
    <w:rsid w:val="000F3AA2"/>
  </w:style>
  <w:style w:type="character" w:customStyle="1" w:styleId="WW8Num3z3">
    <w:name w:val="WW8Num3z3"/>
    <w:rsid w:val="000F3AA2"/>
  </w:style>
  <w:style w:type="character" w:customStyle="1" w:styleId="WW8Num1z0">
    <w:name w:val="WW8Num1z0"/>
    <w:rsid w:val="000F3AA2"/>
  </w:style>
  <w:style w:type="character" w:customStyle="1" w:styleId="WW8Num1z2">
    <w:name w:val="WW8Num1z2"/>
    <w:rsid w:val="000F3AA2"/>
  </w:style>
  <w:style w:type="character" w:customStyle="1" w:styleId="WW8Num18z4">
    <w:name w:val="WW8Num18z4"/>
    <w:rsid w:val="000F3AA2"/>
  </w:style>
  <w:style w:type="character" w:customStyle="1" w:styleId="WW8Num18z2">
    <w:name w:val="WW8Num18z2"/>
    <w:rsid w:val="000F3AA2"/>
  </w:style>
  <w:style w:type="character" w:customStyle="1" w:styleId="WW8Num14z0">
    <w:name w:val="WW8Num14z0"/>
    <w:rsid w:val="000F3AA2"/>
  </w:style>
  <w:style w:type="character" w:customStyle="1" w:styleId="WW8Num12z1">
    <w:name w:val="WW8Num12z1"/>
    <w:rsid w:val="000F3AA2"/>
  </w:style>
  <w:style w:type="character" w:customStyle="1" w:styleId="WW8Num9z7">
    <w:name w:val="WW8Num9z7"/>
    <w:rsid w:val="000F3AA2"/>
  </w:style>
  <w:style w:type="character" w:customStyle="1" w:styleId="WW8Num9z2">
    <w:name w:val="WW8Num9z2"/>
    <w:rsid w:val="000F3AA2"/>
  </w:style>
  <w:style w:type="character" w:customStyle="1" w:styleId="WW8Num7z7">
    <w:name w:val="WW8Num7z7"/>
    <w:rsid w:val="000F3AA2"/>
  </w:style>
  <w:style w:type="character" w:customStyle="1" w:styleId="WW8Num5z1">
    <w:name w:val="WW8Num5z1"/>
    <w:rsid w:val="000F3AA2"/>
    <w:rPr>
      <w:rFonts w:ascii="Courier New" w:hAnsi="Courier New" w:cs="Courier New" w:hint="default"/>
    </w:rPr>
  </w:style>
  <w:style w:type="character" w:customStyle="1" w:styleId="WW8Num4z3">
    <w:name w:val="WW8Num4z3"/>
    <w:rsid w:val="000F3AA2"/>
  </w:style>
  <w:style w:type="character" w:customStyle="1" w:styleId="WW8Num4z2">
    <w:name w:val="WW8Num4z2"/>
    <w:rsid w:val="000F3AA2"/>
  </w:style>
  <w:style w:type="character" w:customStyle="1" w:styleId="WW8Num3z2">
    <w:name w:val="WW8Num3z2"/>
    <w:rsid w:val="000F3AA2"/>
  </w:style>
  <w:style w:type="character" w:customStyle="1" w:styleId="WW8Num2z6">
    <w:name w:val="WW8Num2z6"/>
    <w:rsid w:val="000F3AA2"/>
  </w:style>
  <w:style w:type="character" w:customStyle="1" w:styleId="WW8Num4z1">
    <w:name w:val="WW8Num4z1"/>
    <w:rsid w:val="000F3AA2"/>
    <w:rPr>
      <w:rFonts w:ascii="Times New Roman" w:hAnsi="Times New Roman" w:cs="Times New Roman" w:hint="default"/>
      <w:color w:val="auto"/>
      <w:sz w:val="28"/>
    </w:rPr>
  </w:style>
  <w:style w:type="character" w:styleId="afe">
    <w:name w:val="FollowedHyperlink"/>
    <w:rsid w:val="000F3AA2"/>
    <w:rPr>
      <w:color w:val="800000"/>
      <w:u w:val="single"/>
    </w:rPr>
  </w:style>
  <w:style w:type="character" w:customStyle="1" w:styleId="Bodytext2Corbel4pt">
    <w:name w:val="Body text (2) + Corbel;4 pt"/>
    <w:basedOn w:val="Bodytext2"/>
    <w:rsid w:val="000F3AA2"/>
    <w:rPr>
      <w:rFonts w:ascii="Corbel" w:eastAsia="Corbel" w:hAnsi="Corbel" w:cs="Corbel"/>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aff">
    <w:name w:val="Название Знак"/>
    <w:rsid w:val="000F3AA2"/>
    <w:rPr>
      <w:b/>
      <w:color w:val="000000"/>
      <w:sz w:val="72"/>
      <w:szCs w:val="72"/>
    </w:rPr>
  </w:style>
  <w:style w:type="character" w:customStyle="1" w:styleId="WW8Num41z4">
    <w:name w:val="WW8Num41z4"/>
    <w:rsid w:val="000F3AA2"/>
  </w:style>
  <w:style w:type="character" w:customStyle="1" w:styleId="WW8Num38z0">
    <w:name w:val="WW8Num38z0"/>
    <w:rsid w:val="000F3AA2"/>
    <w:rPr>
      <w:rFonts w:ascii="Symbol" w:hAnsi="Symbol" w:cs="Symbol" w:hint="default"/>
    </w:rPr>
  </w:style>
  <w:style w:type="character" w:customStyle="1" w:styleId="WW8Num37z3">
    <w:name w:val="WW8Num37z3"/>
    <w:rsid w:val="000F3AA2"/>
  </w:style>
  <w:style w:type="character" w:customStyle="1" w:styleId="WW8Num37z1">
    <w:name w:val="WW8Num37z1"/>
    <w:rsid w:val="000F3AA2"/>
  </w:style>
  <w:style w:type="character" w:customStyle="1" w:styleId="WW8Num36z5">
    <w:name w:val="WW8Num36z5"/>
    <w:rsid w:val="000F3AA2"/>
  </w:style>
  <w:style w:type="character" w:customStyle="1" w:styleId="WW8Num33z0">
    <w:name w:val="WW8Num33z0"/>
    <w:rsid w:val="000F3AA2"/>
    <w:rPr>
      <w:rFonts w:ascii="Symbol" w:hAnsi="Symbol" w:cs="Symbol" w:hint="default"/>
    </w:rPr>
  </w:style>
  <w:style w:type="character" w:customStyle="1" w:styleId="WW8Num32z2">
    <w:name w:val="WW8Num32z2"/>
    <w:rsid w:val="000F3AA2"/>
    <w:rPr>
      <w:rFonts w:ascii="Wingdings" w:hAnsi="Wingdings" w:cs="Wingdings" w:hint="default"/>
    </w:rPr>
  </w:style>
  <w:style w:type="character" w:customStyle="1" w:styleId="WW8Num31z1">
    <w:name w:val="WW8Num31z1"/>
    <w:rsid w:val="000F3AA2"/>
  </w:style>
  <w:style w:type="character" w:customStyle="1" w:styleId="WW8Num29z4">
    <w:name w:val="WW8Num29z4"/>
    <w:rsid w:val="000F3AA2"/>
  </w:style>
  <w:style w:type="character" w:customStyle="1" w:styleId="WW8Num29z0">
    <w:name w:val="WW8Num29z0"/>
    <w:rsid w:val="000F3AA2"/>
  </w:style>
  <w:style w:type="character" w:customStyle="1" w:styleId="WW8Num27z4">
    <w:name w:val="WW8Num27z4"/>
    <w:rsid w:val="000F3AA2"/>
    <w:rPr>
      <w:rFonts w:ascii="Courier New" w:hAnsi="Courier New" w:cs="Courier New" w:hint="default"/>
    </w:rPr>
  </w:style>
  <w:style w:type="character" w:customStyle="1" w:styleId="WW8Num26z3">
    <w:name w:val="WW8Num26z3"/>
    <w:rsid w:val="000F3AA2"/>
    <w:rPr>
      <w:rFonts w:ascii="Symbol" w:hAnsi="Symbol" w:cs="Symbol" w:hint="default"/>
    </w:rPr>
  </w:style>
  <w:style w:type="character" w:customStyle="1" w:styleId="WW8Num23z3">
    <w:name w:val="WW8Num23z3"/>
    <w:rsid w:val="000F3AA2"/>
  </w:style>
  <w:style w:type="character" w:customStyle="1" w:styleId="WW8Num22z3">
    <w:name w:val="WW8Num22z3"/>
    <w:rsid w:val="000F3AA2"/>
    <w:rPr>
      <w:rFonts w:ascii="Symbol" w:hAnsi="Symbol" w:cs="Symbol" w:hint="default"/>
    </w:rPr>
  </w:style>
  <w:style w:type="character" w:customStyle="1" w:styleId="WW8Num20z3">
    <w:name w:val="WW8Num20z3"/>
    <w:rsid w:val="000F3AA2"/>
  </w:style>
  <w:style w:type="character" w:customStyle="1" w:styleId="WW8Num20z1">
    <w:name w:val="WW8Num20z1"/>
    <w:rsid w:val="000F3AA2"/>
  </w:style>
  <w:style w:type="character" w:customStyle="1" w:styleId="WW8Num18z8">
    <w:name w:val="WW8Num18z8"/>
    <w:rsid w:val="000F3AA2"/>
  </w:style>
  <w:style w:type="character" w:customStyle="1" w:styleId="13">
    <w:name w:val="Основной шрифт абзаца1"/>
    <w:rsid w:val="000F3AA2"/>
  </w:style>
  <w:style w:type="character" w:customStyle="1" w:styleId="WW8Num39z8">
    <w:name w:val="WW8Num39z8"/>
    <w:rsid w:val="000F3AA2"/>
  </w:style>
  <w:style w:type="character" w:customStyle="1" w:styleId="WW8Num39z5">
    <w:name w:val="WW8Num39z5"/>
    <w:rsid w:val="000F3AA2"/>
  </w:style>
  <w:style w:type="character" w:customStyle="1" w:styleId="WW8Num38z2">
    <w:name w:val="WW8Num38z2"/>
    <w:rsid w:val="000F3AA2"/>
    <w:rPr>
      <w:rFonts w:ascii="Wingdings" w:hAnsi="Wingdings" w:cs="Wingdings" w:hint="default"/>
    </w:rPr>
  </w:style>
  <w:style w:type="character" w:customStyle="1" w:styleId="WW8Num37z7">
    <w:name w:val="WW8Num37z7"/>
    <w:rsid w:val="000F3AA2"/>
  </w:style>
  <w:style w:type="character" w:customStyle="1" w:styleId="WW8Num36z3">
    <w:name w:val="WW8Num36z3"/>
    <w:rsid w:val="000F3AA2"/>
  </w:style>
  <w:style w:type="character" w:customStyle="1" w:styleId="WW8Num35z0">
    <w:name w:val="WW8Num35z0"/>
    <w:rsid w:val="000F3AA2"/>
    <w:rPr>
      <w:rFonts w:ascii="Symbol" w:hAnsi="Symbol" w:cs="Symbol" w:hint="default"/>
    </w:rPr>
  </w:style>
  <w:style w:type="character" w:customStyle="1" w:styleId="WW8Num32z0">
    <w:name w:val="WW8Num32z0"/>
    <w:rsid w:val="000F3AA2"/>
    <w:rPr>
      <w:rFonts w:ascii="Symbol" w:eastAsia="Times New Roman" w:hAnsi="Symbol" w:cs="Times New Roman" w:hint="default"/>
    </w:rPr>
  </w:style>
  <w:style w:type="character" w:customStyle="1" w:styleId="WW8Num31z2">
    <w:name w:val="WW8Num31z2"/>
    <w:rsid w:val="000F3AA2"/>
  </w:style>
  <w:style w:type="character" w:customStyle="1" w:styleId="WW8Num30z6">
    <w:name w:val="WW8Num30z6"/>
    <w:rsid w:val="000F3AA2"/>
  </w:style>
  <w:style w:type="character" w:customStyle="1" w:styleId="WW8Num29z8">
    <w:name w:val="WW8Num29z8"/>
    <w:rsid w:val="000F3AA2"/>
  </w:style>
  <w:style w:type="character" w:customStyle="1" w:styleId="WW8Num28z8">
    <w:name w:val="WW8Num28z8"/>
    <w:rsid w:val="000F3AA2"/>
  </w:style>
  <w:style w:type="character" w:customStyle="1" w:styleId="WW8Num28z4">
    <w:name w:val="WW8Num28z4"/>
    <w:rsid w:val="000F3AA2"/>
  </w:style>
  <w:style w:type="character" w:customStyle="1" w:styleId="WW8Num23z8">
    <w:name w:val="WW8Num23z8"/>
    <w:rsid w:val="000F3AA2"/>
  </w:style>
  <w:style w:type="character" w:customStyle="1" w:styleId="WW8Num23z7">
    <w:name w:val="WW8Num23z7"/>
    <w:rsid w:val="000F3AA2"/>
  </w:style>
  <w:style w:type="character" w:customStyle="1" w:styleId="WW8Num23z0">
    <w:name w:val="WW8Num23z0"/>
    <w:rsid w:val="000F3AA2"/>
  </w:style>
  <w:style w:type="character" w:customStyle="1" w:styleId="WW8Num22z1">
    <w:name w:val="WW8Num22z1"/>
    <w:rsid w:val="000F3AA2"/>
    <w:rPr>
      <w:rFonts w:ascii="Courier New" w:hAnsi="Courier New" w:cs="Courier New" w:hint="default"/>
    </w:rPr>
  </w:style>
  <w:style w:type="character" w:customStyle="1" w:styleId="WW8Num21z0">
    <w:name w:val="WW8Num21z0"/>
    <w:rsid w:val="000F3AA2"/>
  </w:style>
  <w:style w:type="character" w:customStyle="1" w:styleId="WW8Num20z7">
    <w:name w:val="WW8Num20z7"/>
    <w:rsid w:val="000F3AA2"/>
  </w:style>
  <w:style w:type="character" w:customStyle="1" w:styleId="WW8Num19z3">
    <w:name w:val="WW8Num19z3"/>
    <w:rsid w:val="000F3AA2"/>
  </w:style>
  <w:style w:type="character" w:customStyle="1" w:styleId="WW8Num19z0">
    <w:name w:val="WW8Num19z0"/>
    <w:rsid w:val="000F3AA2"/>
  </w:style>
  <w:style w:type="character" w:customStyle="1" w:styleId="apple-converted-space">
    <w:name w:val="apple-converted-space"/>
    <w:basedOn w:val="a1"/>
    <w:rsid w:val="000F3AA2"/>
  </w:style>
  <w:style w:type="character" w:customStyle="1" w:styleId="aff0">
    <w:name w:val="Символ нумерации"/>
    <w:rsid w:val="000F3AA2"/>
  </w:style>
  <w:style w:type="character" w:customStyle="1" w:styleId="aff1">
    <w:name w:val="Основной текст_"/>
    <w:rsid w:val="000F3AA2"/>
    <w:rPr>
      <w:rFonts w:ascii="Times New Roman" w:eastAsia="Times New Roman" w:hAnsi="Times New Roman" w:cs="Times New Roman"/>
      <w:sz w:val="28"/>
      <w:szCs w:val="28"/>
      <w:shd w:val="clear" w:color="auto" w:fill="FFFFFF"/>
    </w:rPr>
  </w:style>
  <w:style w:type="character" w:customStyle="1" w:styleId="WW8Num42z0">
    <w:name w:val="WW8Num42z0"/>
    <w:rsid w:val="000F3AA2"/>
    <w:rPr>
      <w:rFonts w:hint="default"/>
    </w:rPr>
  </w:style>
  <w:style w:type="character" w:customStyle="1" w:styleId="WW8Num41z0">
    <w:name w:val="WW8Num41z0"/>
    <w:rsid w:val="000F3AA2"/>
  </w:style>
  <w:style w:type="character" w:customStyle="1" w:styleId="WW8Num39z6">
    <w:name w:val="WW8Num39z6"/>
    <w:rsid w:val="000F3AA2"/>
  </w:style>
  <w:style w:type="character" w:customStyle="1" w:styleId="WW8Num39z4">
    <w:name w:val="WW8Num39z4"/>
    <w:rsid w:val="000F3AA2"/>
  </w:style>
  <w:style w:type="character" w:customStyle="1" w:styleId="WW8Num39z0">
    <w:name w:val="WW8Num39z0"/>
    <w:rsid w:val="000F3AA2"/>
  </w:style>
  <w:style w:type="character" w:customStyle="1" w:styleId="WW8Num36z1">
    <w:name w:val="WW8Num36z1"/>
    <w:rsid w:val="000F3AA2"/>
  </w:style>
  <w:style w:type="character" w:customStyle="1" w:styleId="WW8Num35z1">
    <w:name w:val="WW8Num35z1"/>
    <w:rsid w:val="000F3AA2"/>
    <w:rPr>
      <w:rFonts w:ascii="Courier New" w:hAnsi="Courier New" w:cs="Courier New" w:hint="default"/>
    </w:rPr>
  </w:style>
  <w:style w:type="character" w:customStyle="1" w:styleId="WW8Num32z3">
    <w:name w:val="WW8Num32z3"/>
    <w:rsid w:val="000F3AA2"/>
    <w:rPr>
      <w:rFonts w:ascii="Symbol" w:hAnsi="Symbol" w:cs="Symbol" w:hint="default"/>
    </w:rPr>
  </w:style>
  <w:style w:type="character" w:customStyle="1" w:styleId="WW8Num31z5">
    <w:name w:val="WW8Num31z5"/>
    <w:rsid w:val="000F3AA2"/>
  </w:style>
  <w:style w:type="character" w:customStyle="1" w:styleId="WW8Num30z7">
    <w:name w:val="WW8Num30z7"/>
    <w:rsid w:val="000F3AA2"/>
  </w:style>
  <w:style w:type="character" w:customStyle="1" w:styleId="WW8Num30z3">
    <w:name w:val="WW8Num30z3"/>
    <w:rsid w:val="000F3AA2"/>
  </w:style>
  <w:style w:type="character" w:customStyle="1" w:styleId="WW8Num29z2">
    <w:name w:val="WW8Num29z2"/>
    <w:rsid w:val="000F3AA2"/>
  </w:style>
  <w:style w:type="character" w:customStyle="1" w:styleId="WW8Num28z0">
    <w:name w:val="WW8Num28z0"/>
    <w:rsid w:val="000F3AA2"/>
  </w:style>
  <w:style w:type="character" w:customStyle="1" w:styleId="WW8Num26z0">
    <w:name w:val="WW8Num26z0"/>
    <w:rsid w:val="000F3AA2"/>
    <w:rPr>
      <w:rFonts w:ascii="Symbol" w:eastAsia="Times New Roman" w:hAnsi="Symbol" w:cs="Times New Roman" w:hint="default"/>
    </w:rPr>
  </w:style>
  <w:style w:type="character" w:customStyle="1" w:styleId="WW8Num23z5">
    <w:name w:val="WW8Num23z5"/>
    <w:rsid w:val="000F3AA2"/>
  </w:style>
  <w:style w:type="character" w:customStyle="1" w:styleId="WW8Num22z2">
    <w:name w:val="WW8Num22z2"/>
    <w:rsid w:val="000F3AA2"/>
    <w:rPr>
      <w:rFonts w:ascii="Wingdings" w:hAnsi="Wingdings" w:cs="Wingdings" w:hint="default"/>
    </w:rPr>
  </w:style>
  <w:style w:type="character" w:customStyle="1" w:styleId="WW8Num21z8">
    <w:name w:val="WW8Num21z8"/>
    <w:rsid w:val="000F3AA2"/>
  </w:style>
  <w:style w:type="character" w:customStyle="1" w:styleId="WW8Num20z4">
    <w:name w:val="WW8Num20z4"/>
    <w:rsid w:val="000F3AA2"/>
  </w:style>
  <w:style w:type="character" w:customStyle="1" w:styleId="WW8Num20z2">
    <w:name w:val="WW8Num20z2"/>
    <w:rsid w:val="000F3AA2"/>
  </w:style>
  <w:style w:type="character" w:customStyle="1" w:styleId="WW8Num19z1">
    <w:name w:val="WW8Num19z1"/>
    <w:rsid w:val="000F3AA2"/>
  </w:style>
  <w:style w:type="character" w:customStyle="1" w:styleId="f">
    <w:name w:val="f"/>
    <w:basedOn w:val="a1"/>
    <w:rsid w:val="000F3AA2"/>
  </w:style>
  <w:style w:type="character" w:customStyle="1" w:styleId="WW8Num41z5">
    <w:name w:val="WW8Num41z5"/>
    <w:rsid w:val="000F3AA2"/>
  </w:style>
  <w:style w:type="character" w:customStyle="1" w:styleId="WW8Num41z1">
    <w:name w:val="WW8Num41z1"/>
    <w:rsid w:val="000F3AA2"/>
  </w:style>
  <w:style w:type="character" w:customStyle="1" w:styleId="WW8Num38z1">
    <w:name w:val="WW8Num38z1"/>
    <w:rsid w:val="000F3AA2"/>
    <w:rPr>
      <w:rFonts w:ascii="Courier New" w:hAnsi="Courier New" w:cs="Courier New" w:hint="default"/>
    </w:rPr>
  </w:style>
  <w:style w:type="character" w:customStyle="1" w:styleId="WW8Num37z5">
    <w:name w:val="WW8Num37z5"/>
    <w:rsid w:val="000F3AA2"/>
  </w:style>
  <w:style w:type="character" w:customStyle="1" w:styleId="WW8Num36z2">
    <w:name w:val="WW8Num36z2"/>
    <w:rsid w:val="000F3AA2"/>
  </w:style>
  <w:style w:type="character" w:customStyle="1" w:styleId="WW8Num35z2">
    <w:name w:val="WW8Num35z2"/>
    <w:rsid w:val="000F3AA2"/>
    <w:rPr>
      <w:rFonts w:ascii="Wingdings" w:hAnsi="Wingdings" w:cs="Wingdings" w:hint="default"/>
    </w:rPr>
  </w:style>
  <w:style w:type="character" w:customStyle="1" w:styleId="WW8Num34z0">
    <w:name w:val="WW8Num34z0"/>
    <w:rsid w:val="000F3AA2"/>
    <w:rPr>
      <w:rFonts w:ascii="Symbol" w:hAnsi="Symbol" w:cs="Symbol" w:hint="default"/>
    </w:rPr>
  </w:style>
  <w:style w:type="character" w:customStyle="1" w:styleId="WW8Num33z1">
    <w:name w:val="WW8Num33z1"/>
    <w:rsid w:val="000F3AA2"/>
    <w:rPr>
      <w:rFonts w:ascii="Courier New" w:hAnsi="Courier New" w:cs="Courier New" w:hint="default"/>
    </w:rPr>
  </w:style>
  <w:style w:type="character" w:customStyle="1" w:styleId="WW8Num29z6">
    <w:name w:val="WW8Num29z6"/>
    <w:rsid w:val="000F3AA2"/>
  </w:style>
  <w:style w:type="character" w:customStyle="1" w:styleId="WW8Num29z5">
    <w:name w:val="WW8Num29z5"/>
    <w:rsid w:val="000F3AA2"/>
  </w:style>
  <w:style w:type="character" w:customStyle="1" w:styleId="WW8Num29z1">
    <w:name w:val="WW8Num29z1"/>
    <w:rsid w:val="000F3AA2"/>
  </w:style>
  <w:style w:type="character" w:customStyle="1" w:styleId="WW8Num28z1">
    <w:name w:val="WW8Num28z1"/>
    <w:rsid w:val="000F3AA2"/>
  </w:style>
  <w:style w:type="character" w:customStyle="1" w:styleId="WW8Num27z0">
    <w:name w:val="WW8Num27z0"/>
    <w:rsid w:val="000F3AA2"/>
    <w:rPr>
      <w:rFonts w:ascii="Symbol" w:hAnsi="Symbol" w:cs="Symbol" w:hint="default"/>
    </w:rPr>
  </w:style>
  <w:style w:type="character" w:customStyle="1" w:styleId="WW8Num24z1">
    <w:name w:val="WW8Num24z1"/>
    <w:rsid w:val="000F3AA2"/>
    <w:rPr>
      <w:rFonts w:ascii="Courier New" w:hAnsi="Courier New" w:cs="Courier New" w:hint="default"/>
    </w:rPr>
  </w:style>
  <w:style w:type="character" w:customStyle="1" w:styleId="WW8Num23z2">
    <w:name w:val="WW8Num23z2"/>
    <w:rsid w:val="000F3AA2"/>
  </w:style>
  <w:style w:type="character" w:customStyle="1" w:styleId="WW8Num21z5">
    <w:name w:val="WW8Num21z5"/>
    <w:rsid w:val="000F3AA2"/>
  </w:style>
  <w:style w:type="character" w:customStyle="1" w:styleId="WW8Num20z6">
    <w:name w:val="WW8Num20z6"/>
    <w:rsid w:val="000F3AA2"/>
  </w:style>
  <w:style w:type="character" w:customStyle="1" w:styleId="WW8Num19z8">
    <w:name w:val="WW8Num19z8"/>
    <w:rsid w:val="000F3AA2"/>
  </w:style>
  <w:style w:type="character" w:customStyle="1" w:styleId="WW8Num19z5">
    <w:name w:val="WW8Num19z5"/>
    <w:rsid w:val="000F3AA2"/>
  </w:style>
  <w:style w:type="character" w:customStyle="1" w:styleId="WW8Num19z2">
    <w:name w:val="WW8Num19z2"/>
    <w:rsid w:val="000F3AA2"/>
  </w:style>
  <w:style w:type="character" w:customStyle="1" w:styleId="aff2">
    <w:name w:val="Подзаголовок Знак"/>
    <w:rsid w:val="000F3AA2"/>
    <w:rPr>
      <w:rFonts w:ascii="Georgia" w:eastAsia="Georgia" w:hAnsi="Georgia" w:cs="Georgia"/>
      <w:i/>
      <w:color w:val="666666"/>
      <w:sz w:val="48"/>
      <w:szCs w:val="48"/>
    </w:rPr>
  </w:style>
  <w:style w:type="character" w:customStyle="1" w:styleId="aff3">
    <w:name w:val="Колонтитул_"/>
    <w:rsid w:val="000F3AA2"/>
    <w:rPr>
      <w:rFonts w:ascii="Times New Roman" w:eastAsia="Times New Roman" w:hAnsi="Times New Roman" w:cs="Times New Roman"/>
      <w:sz w:val="28"/>
      <w:szCs w:val="28"/>
      <w:shd w:val="clear" w:color="auto" w:fill="FFFFFF"/>
    </w:rPr>
  </w:style>
  <w:style w:type="character" w:customStyle="1" w:styleId="WW8Num41z8">
    <w:name w:val="WW8Num41z8"/>
    <w:rsid w:val="000F3AA2"/>
  </w:style>
  <w:style w:type="character" w:customStyle="1" w:styleId="WW8Num41z2">
    <w:name w:val="WW8Num41z2"/>
    <w:rsid w:val="000F3AA2"/>
  </w:style>
  <w:style w:type="character" w:customStyle="1" w:styleId="WW8Num37z8">
    <w:name w:val="WW8Num37z8"/>
    <w:rsid w:val="000F3AA2"/>
  </w:style>
  <w:style w:type="character" w:customStyle="1" w:styleId="WW8Num37z2">
    <w:name w:val="WW8Num37z2"/>
    <w:rsid w:val="000F3AA2"/>
  </w:style>
  <w:style w:type="character" w:customStyle="1" w:styleId="WW8Num37z0">
    <w:name w:val="WW8Num37z0"/>
    <w:rsid w:val="000F3AA2"/>
  </w:style>
  <w:style w:type="character" w:customStyle="1" w:styleId="WW8Num36z0">
    <w:name w:val="WW8Num36z0"/>
    <w:rsid w:val="000F3AA2"/>
    <w:rPr>
      <w:rFonts w:hint="default"/>
    </w:rPr>
  </w:style>
  <w:style w:type="character" w:customStyle="1" w:styleId="WW8Num32z1">
    <w:name w:val="WW8Num32z1"/>
    <w:rsid w:val="000F3AA2"/>
    <w:rPr>
      <w:rFonts w:ascii="Courier New" w:hAnsi="Courier New" w:cs="Courier New" w:hint="default"/>
    </w:rPr>
  </w:style>
  <w:style w:type="character" w:customStyle="1" w:styleId="WW8Num31z7">
    <w:name w:val="WW8Num31z7"/>
    <w:rsid w:val="000F3AA2"/>
  </w:style>
  <w:style w:type="character" w:customStyle="1" w:styleId="WW8Num30z5">
    <w:name w:val="WW8Num30z5"/>
    <w:rsid w:val="000F3AA2"/>
  </w:style>
  <w:style w:type="character" w:customStyle="1" w:styleId="WW8Num30z0">
    <w:name w:val="WW8Num30z0"/>
    <w:rsid w:val="000F3AA2"/>
  </w:style>
  <w:style w:type="character" w:customStyle="1" w:styleId="WW8Num28z7">
    <w:name w:val="WW8Num28z7"/>
    <w:rsid w:val="000F3AA2"/>
  </w:style>
  <w:style w:type="character" w:customStyle="1" w:styleId="WW8Num27z2">
    <w:name w:val="WW8Num27z2"/>
    <w:rsid w:val="000F3AA2"/>
    <w:rPr>
      <w:rFonts w:ascii="Wingdings" w:hAnsi="Wingdings" w:cs="Wingdings" w:hint="default"/>
    </w:rPr>
  </w:style>
  <w:style w:type="character" w:customStyle="1" w:styleId="WW8Num24z3">
    <w:name w:val="WW8Num24z3"/>
    <w:rsid w:val="000F3AA2"/>
    <w:rPr>
      <w:rFonts w:ascii="Symbol" w:hAnsi="Symbol" w:cs="Symbol" w:hint="default"/>
    </w:rPr>
  </w:style>
  <w:style w:type="character" w:customStyle="1" w:styleId="WW8Num23z4">
    <w:name w:val="WW8Num23z4"/>
    <w:rsid w:val="000F3AA2"/>
  </w:style>
  <w:style w:type="character" w:customStyle="1" w:styleId="WW8Num21z7">
    <w:name w:val="WW8Num21z7"/>
    <w:rsid w:val="000F3AA2"/>
  </w:style>
  <w:style w:type="character" w:customStyle="1" w:styleId="WW8Num21z4">
    <w:name w:val="WW8Num21z4"/>
    <w:rsid w:val="000F3AA2"/>
  </w:style>
  <w:style w:type="character" w:customStyle="1" w:styleId="WW8Num20z0">
    <w:name w:val="WW8Num20z0"/>
    <w:rsid w:val="000F3AA2"/>
  </w:style>
  <w:style w:type="character" w:customStyle="1" w:styleId="WW8Num19z6">
    <w:name w:val="WW8Num19z6"/>
    <w:rsid w:val="000F3AA2"/>
  </w:style>
  <w:style w:type="character" w:customStyle="1" w:styleId="WW8Num19z4">
    <w:name w:val="WW8Num19z4"/>
    <w:rsid w:val="000F3AA2"/>
  </w:style>
  <w:style w:type="character" w:customStyle="1" w:styleId="Bodytext215ptNotBoldSpacing0pt">
    <w:name w:val="Body text (2) + 15 pt;Not Bold;Spacing 0 pt"/>
    <w:basedOn w:val="Bodytext2"/>
    <w:rsid w:val="000F3AA2"/>
    <w:rPr>
      <w:rFonts w:ascii="Times New Roman" w:eastAsia="Times New Roman" w:hAnsi="Times New Roman" w:cs="Times New Roman"/>
      <w:b/>
      <w:bCs/>
      <w:i w:val="0"/>
      <w:iCs w:val="0"/>
      <w:smallCaps w:val="0"/>
      <w:strike w:val="0"/>
      <w:color w:val="000000"/>
      <w:spacing w:val="-10"/>
      <w:w w:val="100"/>
      <w:position w:val="0"/>
      <w:sz w:val="30"/>
      <w:szCs w:val="30"/>
      <w:u w:val="none"/>
      <w:shd w:val="clear" w:color="auto" w:fill="FFFFFF"/>
      <w:lang w:val="ru-RU" w:eastAsia="ru-RU" w:bidi="ru-RU"/>
    </w:rPr>
  </w:style>
  <w:style w:type="character" w:customStyle="1" w:styleId="23">
    <w:name w:val="Знак примечания2"/>
    <w:rsid w:val="000F3AA2"/>
    <w:rPr>
      <w:sz w:val="16"/>
      <w:szCs w:val="16"/>
    </w:rPr>
  </w:style>
  <w:style w:type="character" w:customStyle="1" w:styleId="24">
    <w:name w:val="Основной текст (2)_"/>
    <w:rsid w:val="000F3AA2"/>
    <w:rPr>
      <w:rFonts w:ascii="Times New Roman" w:eastAsia="Times New Roman" w:hAnsi="Times New Roman" w:cs="Times New Roman"/>
      <w:sz w:val="28"/>
      <w:szCs w:val="28"/>
      <w:shd w:val="clear" w:color="auto" w:fill="FFFFFF"/>
    </w:rPr>
  </w:style>
  <w:style w:type="character" w:customStyle="1" w:styleId="14">
    <w:name w:val="Знак примечания1"/>
    <w:rsid w:val="000F3AA2"/>
    <w:rPr>
      <w:sz w:val="16"/>
      <w:szCs w:val="16"/>
    </w:rPr>
  </w:style>
  <w:style w:type="character" w:customStyle="1" w:styleId="WW8Num40z0">
    <w:name w:val="WW8Num40z0"/>
    <w:rsid w:val="000F3AA2"/>
    <w:rPr>
      <w:rFonts w:ascii="Symbol" w:hAnsi="Symbol" w:cs="Symbol" w:hint="default"/>
    </w:rPr>
  </w:style>
  <w:style w:type="character" w:customStyle="1" w:styleId="WW8Num39z7">
    <w:name w:val="WW8Num39z7"/>
    <w:rsid w:val="000F3AA2"/>
  </w:style>
  <w:style w:type="character" w:customStyle="1" w:styleId="WW8Num39z3">
    <w:name w:val="WW8Num39z3"/>
    <w:rsid w:val="000F3AA2"/>
  </w:style>
  <w:style w:type="character" w:customStyle="1" w:styleId="WW8Num36z8">
    <w:name w:val="WW8Num36z8"/>
    <w:rsid w:val="000F3AA2"/>
  </w:style>
  <w:style w:type="character" w:customStyle="1" w:styleId="WW8Num34z2">
    <w:name w:val="WW8Num34z2"/>
    <w:rsid w:val="000F3AA2"/>
    <w:rPr>
      <w:rFonts w:ascii="Wingdings" w:hAnsi="Wingdings" w:cs="Wingdings" w:hint="default"/>
    </w:rPr>
  </w:style>
  <w:style w:type="character" w:customStyle="1" w:styleId="WW8Num33z2">
    <w:name w:val="WW8Num33z2"/>
    <w:rsid w:val="000F3AA2"/>
    <w:rPr>
      <w:rFonts w:ascii="Wingdings" w:hAnsi="Wingdings" w:cs="Wingdings" w:hint="default"/>
    </w:rPr>
  </w:style>
  <w:style w:type="character" w:customStyle="1" w:styleId="WW8Num31z4">
    <w:name w:val="WW8Num31z4"/>
    <w:rsid w:val="000F3AA2"/>
  </w:style>
  <w:style w:type="character" w:customStyle="1" w:styleId="WW8Num31z0">
    <w:name w:val="WW8Num31z0"/>
    <w:rsid w:val="000F3AA2"/>
  </w:style>
  <w:style w:type="character" w:customStyle="1" w:styleId="WW8Num30z1">
    <w:name w:val="WW8Num30z1"/>
    <w:rsid w:val="000F3AA2"/>
  </w:style>
  <w:style w:type="character" w:customStyle="1" w:styleId="WW8Num29z3">
    <w:name w:val="WW8Num29z3"/>
    <w:rsid w:val="000F3AA2"/>
  </w:style>
  <w:style w:type="character" w:customStyle="1" w:styleId="WW8Num28z5">
    <w:name w:val="WW8Num28z5"/>
    <w:rsid w:val="000F3AA2"/>
  </w:style>
  <w:style w:type="character" w:customStyle="1" w:styleId="WW8Num26z2">
    <w:name w:val="WW8Num26z2"/>
    <w:rsid w:val="000F3AA2"/>
    <w:rPr>
      <w:rFonts w:ascii="Wingdings" w:hAnsi="Wingdings" w:cs="Wingdings" w:hint="default"/>
    </w:rPr>
  </w:style>
  <w:style w:type="character" w:customStyle="1" w:styleId="WW8Num24z0">
    <w:name w:val="WW8Num24z0"/>
    <w:rsid w:val="000F3AA2"/>
    <w:rPr>
      <w:rFonts w:ascii="Symbol" w:eastAsia="Times New Roman" w:hAnsi="Symbol" w:cs="Times New Roman" w:hint="default"/>
    </w:rPr>
  </w:style>
  <w:style w:type="character" w:customStyle="1" w:styleId="WW8Num22z0">
    <w:name w:val="WW8Num22z0"/>
    <w:rsid w:val="000F3AA2"/>
    <w:rPr>
      <w:rFonts w:ascii="Symbol" w:eastAsia="Times New Roman" w:hAnsi="Symbol" w:cs="Times New Roman" w:hint="default"/>
    </w:rPr>
  </w:style>
  <w:style w:type="character" w:customStyle="1" w:styleId="WW8Num21z2">
    <w:name w:val="WW8Num21z2"/>
    <w:rsid w:val="000F3AA2"/>
  </w:style>
  <w:style w:type="character" w:customStyle="1" w:styleId="WW8Num19z7">
    <w:name w:val="WW8Num19z7"/>
    <w:rsid w:val="000F3AA2"/>
  </w:style>
  <w:style w:type="character" w:customStyle="1" w:styleId="Bodytext2">
    <w:name w:val="Body text (2)_"/>
    <w:basedOn w:val="a1"/>
    <w:link w:val="Bodytext21"/>
    <w:rsid w:val="000F3AA2"/>
    <w:rPr>
      <w:sz w:val="26"/>
      <w:szCs w:val="26"/>
      <w:shd w:val="clear" w:color="auto" w:fill="FFFFFF"/>
    </w:rPr>
  </w:style>
  <w:style w:type="character" w:customStyle="1" w:styleId="15">
    <w:name w:val="Текст примечания Знак1"/>
    <w:rsid w:val="000F3AA2"/>
    <w:rPr>
      <w:rFonts w:ascii="Calibri" w:eastAsia="Calibri" w:hAnsi="Calibri" w:cs="Calibri"/>
      <w:color w:val="000000"/>
      <w:lang w:eastAsia="zh-CN"/>
    </w:rPr>
  </w:style>
  <w:style w:type="character" w:customStyle="1" w:styleId="WW8Num41z7">
    <w:name w:val="WW8Num41z7"/>
    <w:rsid w:val="000F3AA2"/>
  </w:style>
  <w:style w:type="character" w:customStyle="1" w:styleId="WW8Num41z6">
    <w:name w:val="WW8Num41z6"/>
    <w:rsid w:val="000F3AA2"/>
  </w:style>
  <w:style w:type="character" w:customStyle="1" w:styleId="WW8Num41z3">
    <w:name w:val="WW8Num41z3"/>
    <w:rsid w:val="000F3AA2"/>
  </w:style>
  <w:style w:type="character" w:customStyle="1" w:styleId="WW8Num37z6">
    <w:name w:val="WW8Num37z6"/>
    <w:rsid w:val="000F3AA2"/>
  </w:style>
  <w:style w:type="character" w:customStyle="1" w:styleId="WW8Num37z4">
    <w:name w:val="WW8Num37z4"/>
    <w:rsid w:val="000F3AA2"/>
  </w:style>
  <w:style w:type="character" w:customStyle="1" w:styleId="WW8Num36z7">
    <w:name w:val="WW8Num36z7"/>
    <w:rsid w:val="000F3AA2"/>
  </w:style>
  <w:style w:type="character" w:customStyle="1" w:styleId="WW8Num36z4">
    <w:name w:val="WW8Num36z4"/>
    <w:rsid w:val="000F3AA2"/>
  </w:style>
  <w:style w:type="character" w:customStyle="1" w:styleId="WW8Num34z1">
    <w:name w:val="WW8Num34z1"/>
    <w:rsid w:val="000F3AA2"/>
    <w:rPr>
      <w:rFonts w:ascii="Courier New" w:hAnsi="Courier New" w:cs="Courier New" w:hint="default"/>
    </w:rPr>
  </w:style>
  <w:style w:type="character" w:customStyle="1" w:styleId="WW8Num31z6">
    <w:name w:val="WW8Num31z6"/>
    <w:rsid w:val="000F3AA2"/>
  </w:style>
  <w:style w:type="character" w:customStyle="1" w:styleId="WW8Num30z2">
    <w:name w:val="WW8Num30z2"/>
    <w:rsid w:val="000F3AA2"/>
  </w:style>
  <w:style w:type="character" w:customStyle="1" w:styleId="WW8Num29z7">
    <w:name w:val="WW8Num29z7"/>
    <w:rsid w:val="000F3AA2"/>
  </w:style>
  <w:style w:type="character" w:customStyle="1" w:styleId="WW8Num28z6">
    <w:name w:val="WW8Num28z6"/>
    <w:rsid w:val="000F3AA2"/>
  </w:style>
  <w:style w:type="character" w:customStyle="1" w:styleId="WW8Num28z3">
    <w:name w:val="WW8Num28z3"/>
    <w:rsid w:val="000F3AA2"/>
  </w:style>
  <w:style w:type="character" w:customStyle="1" w:styleId="WW8Num25z0">
    <w:name w:val="WW8Num25z0"/>
    <w:rsid w:val="000F3AA2"/>
    <w:rPr>
      <w:u w:val="none"/>
    </w:rPr>
  </w:style>
  <w:style w:type="character" w:customStyle="1" w:styleId="WW8Num23z6">
    <w:name w:val="WW8Num23z6"/>
    <w:rsid w:val="000F3AA2"/>
  </w:style>
  <w:style w:type="character" w:customStyle="1" w:styleId="WW8Num23z1">
    <w:name w:val="WW8Num23z1"/>
    <w:rsid w:val="000F3AA2"/>
  </w:style>
  <w:style w:type="character" w:customStyle="1" w:styleId="WW8Num21z6">
    <w:name w:val="WW8Num21z6"/>
    <w:rsid w:val="000F3AA2"/>
  </w:style>
  <w:style w:type="character" w:customStyle="1" w:styleId="WW8Num20z5">
    <w:name w:val="WW8Num20z5"/>
    <w:rsid w:val="000F3AA2"/>
  </w:style>
  <w:style w:type="character" w:customStyle="1" w:styleId="Bodytext2NotBold">
    <w:name w:val="Body text (2) + Not Bold"/>
    <w:basedOn w:val="Bodytext2"/>
    <w:rsid w:val="000F3AA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5">
    <w:name w:val="Текст примечания Знак2"/>
    <w:uiPriority w:val="99"/>
    <w:rsid w:val="000F3AA2"/>
    <w:rPr>
      <w:rFonts w:ascii="Calibri" w:eastAsia="Calibri" w:hAnsi="Calibri" w:cs="Calibri"/>
      <w:color w:val="000000"/>
      <w:lang w:eastAsia="zh-CN"/>
    </w:rPr>
  </w:style>
  <w:style w:type="character" w:customStyle="1" w:styleId="211pt">
    <w:name w:val="Основной текст (2) + 11 pt"/>
    <w:rsid w:val="000F3AA2"/>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shd w:val="clear" w:color="auto" w:fill="FFFFFF"/>
      <w:vertAlign w:val="baseline"/>
      <w:lang w:val="ru-RU" w:bidi="ru-RU"/>
    </w:rPr>
  </w:style>
  <w:style w:type="character" w:customStyle="1" w:styleId="WW8Num40z2">
    <w:name w:val="WW8Num40z2"/>
    <w:rsid w:val="000F3AA2"/>
    <w:rPr>
      <w:rFonts w:ascii="Wingdings" w:hAnsi="Wingdings" w:cs="Wingdings" w:hint="default"/>
    </w:rPr>
  </w:style>
  <w:style w:type="character" w:customStyle="1" w:styleId="WW8Num40z1">
    <w:name w:val="WW8Num40z1"/>
    <w:rsid w:val="000F3AA2"/>
    <w:rPr>
      <w:rFonts w:ascii="Courier New" w:hAnsi="Courier New" w:cs="Courier New" w:hint="default"/>
    </w:rPr>
  </w:style>
  <w:style w:type="character" w:customStyle="1" w:styleId="WW8Num39z2">
    <w:name w:val="WW8Num39z2"/>
    <w:rsid w:val="000F3AA2"/>
  </w:style>
  <w:style w:type="character" w:customStyle="1" w:styleId="WW8Num39z1">
    <w:name w:val="WW8Num39z1"/>
    <w:rsid w:val="000F3AA2"/>
  </w:style>
  <w:style w:type="character" w:customStyle="1" w:styleId="WW8Num36z6">
    <w:name w:val="WW8Num36z6"/>
    <w:rsid w:val="000F3AA2"/>
  </w:style>
  <w:style w:type="character" w:customStyle="1" w:styleId="WW8Num31z8">
    <w:name w:val="WW8Num31z8"/>
    <w:rsid w:val="000F3AA2"/>
  </w:style>
  <w:style w:type="character" w:customStyle="1" w:styleId="WW8Num31z3">
    <w:name w:val="WW8Num31z3"/>
    <w:rsid w:val="000F3AA2"/>
  </w:style>
  <w:style w:type="character" w:customStyle="1" w:styleId="WW8Num30z8">
    <w:name w:val="WW8Num30z8"/>
    <w:rsid w:val="000F3AA2"/>
  </w:style>
  <w:style w:type="character" w:customStyle="1" w:styleId="WW8Num30z4">
    <w:name w:val="WW8Num30z4"/>
    <w:rsid w:val="000F3AA2"/>
  </w:style>
  <w:style w:type="character" w:customStyle="1" w:styleId="WW8Num28z2">
    <w:name w:val="WW8Num28z2"/>
    <w:rsid w:val="000F3AA2"/>
  </w:style>
  <w:style w:type="character" w:customStyle="1" w:styleId="WW8Num26z1">
    <w:name w:val="WW8Num26z1"/>
    <w:rsid w:val="000F3AA2"/>
    <w:rPr>
      <w:rFonts w:ascii="Courier New" w:hAnsi="Courier New" w:cs="Courier New" w:hint="default"/>
    </w:rPr>
  </w:style>
  <w:style w:type="character" w:customStyle="1" w:styleId="WW8Num24z2">
    <w:name w:val="WW8Num24z2"/>
    <w:rsid w:val="000F3AA2"/>
    <w:rPr>
      <w:rFonts w:ascii="Wingdings" w:hAnsi="Wingdings" w:cs="Wingdings" w:hint="default"/>
    </w:rPr>
  </w:style>
  <w:style w:type="character" w:customStyle="1" w:styleId="WW8Num21z3">
    <w:name w:val="WW8Num21z3"/>
    <w:rsid w:val="000F3AA2"/>
  </w:style>
  <w:style w:type="character" w:customStyle="1" w:styleId="WW8Num21z1">
    <w:name w:val="WW8Num21z1"/>
    <w:rsid w:val="000F3AA2"/>
  </w:style>
  <w:style w:type="character" w:customStyle="1" w:styleId="WW8Num20z8">
    <w:name w:val="WW8Num20z8"/>
    <w:rsid w:val="000F3AA2"/>
  </w:style>
  <w:style w:type="paragraph" w:styleId="aff4">
    <w:name w:val="List"/>
    <w:basedOn w:val="a6"/>
    <w:rsid w:val="000F3AA2"/>
    <w:pPr>
      <w:widowControl/>
      <w:pBdr>
        <w:top w:val="none" w:sz="0" w:space="0" w:color="000000"/>
        <w:left w:val="none" w:sz="0" w:space="0" w:color="000000"/>
        <w:bottom w:val="none" w:sz="0" w:space="0" w:color="000000"/>
        <w:right w:val="none" w:sz="0" w:space="0" w:color="000000"/>
      </w:pBdr>
      <w:suppressAutoHyphens/>
      <w:autoSpaceDE/>
      <w:autoSpaceDN/>
      <w:spacing w:after="140" w:line="276" w:lineRule="auto"/>
    </w:pPr>
    <w:rPr>
      <w:rFonts w:ascii="Calibri" w:eastAsia="Calibri" w:hAnsi="Calibri" w:cs="Arial"/>
      <w:color w:val="000000"/>
      <w:sz w:val="22"/>
      <w:szCs w:val="22"/>
      <w:lang w:eastAsia="zh-CN"/>
    </w:rPr>
  </w:style>
  <w:style w:type="paragraph" w:customStyle="1" w:styleId="16">
    <w:name w:val="Заголовок1"/>
    <w:basedOn w:val="a0"/>
    <w:next w:val="a0"/>
    <w:rsid w:val="000F3AA2"/>
    <w:pPr>
      <w:keepNext/>
      <w:keepLines/>
      <w:pBdr>
        <w:top w:val="none" w:sz="0" w:space="0" w:color="000000"/>
        <w:left w:val="none" w:sz="0" w:space="0" w:color="000000"/>
        <w:bottom w:val="none" w:sz="0" w:space="0" w:color="000000"/>
        <w:right w:val="none" w:sz="0" w:space="0" w:color="000000"/>
      </w:pBdr>
      <w:suppressAutoHyphens/>
      <w:spacing w:before="480" w:after="120" w:line="276" w:lineRule="auto"/>
    </w:pPr>
    <w:rPr>
      <w:rFonts w:ascii="Calibri" w:eastAsia="Calibri" w:hAnsi="Calibri" w:cs="Times New Roman"/>
      <w:b/>
      <w:color w:val="000000"/>
      <w:sz w:val="72"/>
      <w:szCs w:val="72"/>
      <w:lang w:eastAsia="zh-CN"/>
    </w:rPr>
  </w:style>
  <w:style w:type="paragraph" w:styleId="aff5">
    <w:name w:val="caption"/>
    <w:basedOn w:val="a0"/>
    <w:qFormat/>
    <w:rsid w:val="000F3AA2"/>
    <w:pPr>
      <w:suppressLineNumbers/>
      <w:pBdr>
        <w:top w:val="none" w:sz="0" w:space="0" w:color="000000"/>
        <w:left w:val="none" w:sz="0" w:space="0" w:color="000000"/>
        <w:bottom w:val="none" w:sz="0" w:space="0" w:color="000000"/>
        <w:right w:val="none" w:sz="0" w:space="0" w:color="000000"/>
      </w:pBdr>
      <w:suppressAutoHyphens/>
      <w:spacing w:before="120" w:after="120" w:line="276" w:lineRule="auto"/>
    </w:pPr>
    <w:rPr>
      <w:rFonts w:ascii="Calibri" w:eastAsia="Calibri" w:hAnsi="Calibri" w:cs="Arial"/>
      <w:i/>
      <w:iCs/>
      <w:color w:val="000000"/>
      <w:sz w:val="24"/>
      <w:szCs w:val="24"/>
      <w:lang w:eastAsia="zh-CN"/>
    </w:rPr>
  </w:style>
  <w:style w:type="paragraph" w:customStyle="1" w:styleId="17">
    <w:name w:val="Указатель1"/>
    <w:basedOn w:val="a0"/>
    <w:rsid w:val="000F3AA2"/>
    <w:pPr>
      <w:suppressLineNumbers/>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cs="Arial"/>
      <w:color w:val="000000"/>
      <w:lang w:eastAsia="zh-CN"/>
    </w:rPr>
  </w:style>
  <w:style w:type="paragraph" w:customStyle="1" w:styleId="-11">
    <w:name w:val="Цветной список - Акцент 11"/>
    <w:basedOn w:val="a0"/>
    <w:rsid w:val="000F3AA2"/>
    <w:pPr>
      <w:pBdr>
        <w:top w:val="none" w:sz="0" w:space="0" w:color="000000"/>
        <w:left w:val="none" w:sz="0" w:space="0" w:color="000000"/>
        <w:bottom w:val="none" w:sz="0" w:space="0" w:color="000000"/>
        <w:right w:val="none" w:sz="0" w:space="0" w:color="000000"/>
      </w:pBdr>
      <w:suppressAutoHyphens/>
      <w:spacing w:after="200" w:line="276" w:lineRule="auto"/>
      <w:ind w:left="720"/>
      <w:contextualSpacing/>
    </w:pPr>
    <w:rPr>
      <w:rFonts w:ascii="Calibri" w:eastAsia="Calibri" w:hAnsi="Calibri" w:cs="Calibri"/>
      <w:color w:val="000000"/>
      <w:lang w:eastAsia="zh-CN"/>
    </w:rPr>
  </w:style>
  <w:style w:type="paragraph" w:customStyle="1" w:styleId="33">
    <w:name w:val="Основной текст3"/>
    <w:basedOn w:val="a0"/>
    <w:rsid w:val="000F3AA2"/>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74" w:lineRule="exact"/>
      <w:ind w:hanging="380"/>
    </w:pPr>
    <w:rPr>
      <w:rFonts w:ascii="Times New Roman" w:eastAsia="Times New Roman" w:hAnsi="Times New Roman" w:cs="Times New Roman"/>
      <w:spacing w:val="3"/>
      <w:sz w:val="21"/>
      <w:szCs w:val="21"/>
      <w:lang w:eastAsia="zh-CN"/>
    </w:rPr>
  </w:style>
  <w:style w:type="paragraph" w:customStyle="1" w:styleId="aff6">
    <w:name w:val="Верхний и нижний колонтитулы"/>
    <w:basedOn w:val="a0"/>
    <w:rsid w:val="000F3AA2"/>
    <w:pPr>
      <w:suppressLineNumbers/>
      <w:pBdr>
        <w:top w:val="none" w:sz="0" w:space="0" w:color="000000"/>
        <w:left w:val="none" w:sz="0" w:space="0" w:color="000000"/>
        <w:bottom w:val="none" w:sz="0" w:space="0" w:color="000000"/>
        <w:right w:val="none" w:sz="0" w:space="0" w:color="000000"/>
      </w:pBdr>
      <w:tabs>
        <w:tab w:val="center" w:pos="4819"/>
        <w:tab w:val="right" w:pos="9638"/>
      </w:tabs>
      <w:suppressAutoHyphens/>
      <w:spacing w:after="200" w:line="276" w:lineRule="auto"/>
    </w:pPr>
    <w:rPr>
      <w:rFonts w:ascii="Calibri" w:eastAsia="Calibri" w:hAnsi="Calibri" w:cs="Calibri"/>
      <w:color w:val="000000"/>
      <w:lang w:eastAsia="zh-CN"/>
    </w:rPr>
  </w:style>
  <w:style w:type="paragraph" w:customStyle="1" w:styleId="26">
    <w:name w:val="Основной текст (2)"/>
    <w:basedOn w:val="a0"/>
    <w:rsid w:val="000F3AA2"/>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370" w:lineRule="exact"/>
      <w:jc w:val="both"/>
    </w:pPr>
    <w:rPr>
      <w:rFonts w:ascii="Times New Roman" w:eastAsia="Times New Roman" w:hAnsi="Times New Roman" w:cs="Times New Roman"/>
      <w:sz w:val="28"/>
      <w:szCs w:val="28"/>
      <w:lang w:eastAsia="zh-CN"/>
    </w:rPr>
  </w:style>
  <w:style w:type="paragraph" w:customStyle="1" w:styleId="27">
    <w:name w:val="Основной текст2"/>
    <w:basedOn w:val="a0"/>
    <w:rsid w:val="000F3AA2"/>
    <w:pPr>
      <w:widowControl w:val="0"/>
      <w:pBdr>
        <w:top w:val="none" w:sz="0" w:space="0" w:color="000000"/>
        <w:left w:val="none" w:sz="0" w:space="0" w:color="000000"/>
        <w:bottom w:val="none" w:sz="0" w:space="0" w:color="000000"/>
        <w:right w:val="none" w:sz="0" w:space="0" w:color="000000"/>
      </w:pBdr>
      <w:shd w:val="clear" w:color="auto" w:fill="FFFFFF"/>
      <w:suppressAutoHyphens/>
      <w:spacing w:after="1560" w:line="322" w:lineRule="exact"/>
      <w:ind w:hanging="2160"/>
    </w:pPr>
    <w:rPr>
      <w:rFonts w:ascii="Times New Roman" w:eastAsia="Times New Roman" w:hAnsi="Times New Roman" w:cs="Times New Roman"/>
      <w:sz w:val="28"/>
      <w:szCs w:val="28"/>
      <w:lang w:eastAsia="zh-CN"/>
    </w:rPr>
  </w:style>
  <w:style w:type="paragraph" w:customStyle="1" w:styleId="s1">
    <w:name w:val="s_1"/>
    <w:basedOn w:val="a0"/>
    <w:rsid w:val="000F3AA2"/>
    <w:pPr>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8">
    <w:name w:val="Текст примечания1"/>
    <w:basedOn w:val="a0"/>
    <w:rsid w:val="000F3AA2"/>
    <w:pPr>
      <w:pBdr>
        <w:top w:val="none" w:sz="0" w:space="0" w:color="000000"/>
        <w:left w:val="none" w:sz="0" w:space="0" w:color="000000"/>
        <w:bottom w:val="none" w:sz="0" w:space="0" w:color="000000"/>
        <w:right w:val="none" w:sz="0" w:space="0" w:color="000000"/>
      </w:pBdr>
      <w:suppressAutoHyphens/>
      <w:spacing w:after="200" w:line="240" w:lineRule="auto"/>
    </w:pPr>
    <w:rPr>
      <w:rFonts w:ascii="Calibri" w:eastAsia="Calibri" w:hAnsi="Calibri" w:cs="Times New Roman"/>
      <w:sz w:val="20"/>
      <w:szCs w:val="20"/>
      <w:lang w:eastAsia="zh-CN"/>
    </w:rPr>
  </w:style>
  <w:style w:type="paragraph" w:styleId="aff7">
    <w:name w:val="Subtitle"/>
    <w:basedOn w:val="a0"/>
    <w:next w:val="a0"/>
    <w:link w:val="19"/>
    <w:qFormat/>
    <w:rsid w:val="000F3AA2"/>
    <w:pPr>
      <w:keepNext/>
      <w:keepLines/>
      <w:pBdr>
        <w:top w:val="none" w:sz="0" w:space="0" w:color="000000"/>
        <w:left w:val="none" w:sz="0" w:space="0" w:color="000000"/>
        <w:bottom w:val="none" w:sz="0" w:space="0" w:color="000000"/>
        <w:right w:val="none" w:sz="0" w:space="0" w:color="000000"/>
      </w:pBdr>
      <w:suppressAutoHyphens/>
      <w:spacing w:before="360" w:after="80" w:line="276" w:lineRule="auto"/>
    </w:pPr>
    <w:rPr>
      <w:rFonts w:ascii="Georgia" w:eastAsia="Georgia" w:hAnsi="Georgia" w:cs="Times New Roman"/>
      <w:i/>
      <w:color w:val="666666"/>
      <w:sz w:val="48"/>
      <w:szCs w:val="48"/>
      <w:lang w:eastAsia="zh-CN"/>
    </w:rPr>
  </w:style>
  <w:style w:type="character" w:customStyle="1" w:styleId="19">
    <w:name w:val="Подзаголовок Знак1"/>
    <w:basedOn w:val="a1"/>
    <w:link w:val="aff7"/>
    <w:rsid w:val="000F3AA2"/>
    <w:rPr>
      <w:rFonts w:ascii="Georgia" w:eastAsia="Georgia" w:hAnsi="Georgia" w:cs="Times New Roman"/>
      <w:i/>
      <w:color w:val="666666"/>
      <w:sz w:val="48"/>
      <w:szCs w:val="48"/>
      <w:lang w:eastAsia="zh-CN"/>
    </w:rPr>
  </w:style>
  <w:style w:type="paragraph" w:customStyle="1" w:styleId="Bodytext21">
    <w:name w:val="Body text (2)1"/>
    <w:basedOn w:val="a0"/>
    <w:link w:val="Bodytext2"/>
    <w:rsid w:val="000F3AA2"/>
    <w:pPr>
      <w:widowControl w:val="0"/>
      <w:shd w:val="clear" w:color="auto" w:fill="FFFFFF"/>
      <w:spacing w:after="0" w:line="320" w:lineRule="exact"/>
      <w:jc w:val="center"/>
    </w:pPr>
    <w:rPr>
      <w:sz w:val="26"/>
      <w:szCs w:val="26"/>
    </w:rPr>
  </w:style>
  <w:style w:type="paragraph" w:customStyle="1" w:styleId="aff8">
    <w:name w:val="Нормальный (таблица)"/>
    <w:basedOn w:val="a0"/>
    <w:next w:val="a0"/>
    <w:uiPriority w:val="99"/>
    <w:rsid w:val="000F3AA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a">
    <w:name w:val="Название объекта1"/>
    <w:basedOn w:val="a0"/>
    <w:rsid w:val="000F3AA2"/>
    <w:pPr>
      <w:suppressLineNumbers/>
      <w:pBdr>
        <w:top w:val="none" w:sz="0" w:space="0" w:color="000000"/>
        <w:left w:val="none" w:sz="0" w:space="0" w:color="000000"/>
        <w:bottom w:val="none" w:sz="0" w:space="0" w:color="000000"/>
        <w:right w:val="none" w:sz="0" w:space="0" w:color="000000"/>
      </w:pBdr>
      <w:suppressAutoHyphens/>
      <w:spacing w:before="120" w:after="120" w:line="276" w:lineRule="auto"/>
    </w:pPr>
    <w:rPr>
      <w:rFonts w:ascii="Calibri" w:eastAsia="Calibri" w:hAnsi="Calibri" w:cs="Arial"/>
      <w:i/>
      <w:iCs/>
      <w:color w:val="000000"/>
      <w:sz w:val="24"/>
      <w:szCs w:val="24"/>
      <w:lang w:eastAsia="zh-CN"/>
    </w:rPr>
  </w:style>
  <w:style w:type="paragraph" w:customStyle="1" w:styleId="28">
    <w:name w:val="Текст примечания2"/>
    <w:basedOn w:val="a0"/>
    <w:rsid w:val="000F3AA2"/>
    <w:pPr>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cs="Calibri"/>
      <w:color w:val="000000"/>
      <w:sz w:val="20"/>
      <w:szCs w:val="20"/>
      <w:lang w:eastAsia="zh-CN"/>
    </w:rPr>
  </w:style>
  <w:style w:type="paragraph" w:customStyle="1" w:styleId="headertext">
    <w:name w:val="headertext"/>
    <w:basedOn w:val="a0"/>
    <w:rsid w:val="000F3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0">
    <w:name w:val="Body text (2)"/>
    <w:basedOn w:val="a0"/>
    <w:rsid w:val="000F3AA2"/>
    <w:pPr>
      <w:widowControl w:val="0"/>
      <w:shd w:val="clear" w:color="auto" w:fill="FFFFFF"/>
      <w:spacing w:after="0" w:line="320" w:lineRule="exact"/>
      <w:jc w:val="center"/>
    </w:pPr>
    <w:rPr>
      <w:rFonts w:ascii="Times New Roman" w:eastAsia="Times New Roman" w:hAnsi="Times New Roman" w:cs="Times New Roman"/>
      <w:sz w:val="26"/>
      <w:szCs w:val="26"/>
    </w:rPr>
  </w:style>
  <w:style w:type="paragraph" w:customStyle="1" w:styleId="aff9">
    <w:name w:val="Колонтитул"/>
    <w:basedOn w:val="a0"/>
    <w:rsid w:val="000F3AA2"/>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326" w:lineRule="exact"/>
      <w:jc w:val="right"/>
    </w:pPr>
    <w:rPr>
      <w:rFonts w:ascii="Times New Roman" w:eastAsia="Times New Roman" w:hAnsi="Times New Roman" w:cs="Times New Roman"/>
      <w:sz w:val="28"/>
      <w:szCs w:val="28"/>
      <w:lang w:eastAsia="zh-CN"/>
    </w:rPr>
  </w:style>
  <w:style w:type="paragraph" w:customStyle="1" w:styleId="msonormalmrcssattr">
    <w:name w:val="msonormal_mr_css_attr"/>
    <w:basedOn w:val="a0"/>
    <w:rsid w:val="000F3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Указатель2"/>
    <w:basedOn w:val="a0"/>
    <w:rsid w:val="000F3AA2"/>
    <w:pPr>
      <w:suppressLineNumbers/>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cs="Arial"/>
      <w:color w:val="000000"/>
      <w:lang w:eastAsia="zh-CN"/>
    </w:rPr>
  </w:style>
  <w:style w:type="paragraph" w:customStyle="1" w:styleId="ConsPlusTitle">
    <w:name w:val="ConsPlusTitle"/>
    <w:rsid w:val="000F3AA2"/>
    <w:pPr>
      <w:widowControl w:val="0"/>
      <w:suppressAutoHyphens/>
      <w:autoSpaceDE w:val="0"/>
      <w:spacing w:after="0" w:line="240" w:lineRule="auto"/>
    </w:pPr>
    <w:rPr>
      <w:rFonts w:ascii="Calibri" w:eastAsia="Times New Roman" w:hAnsi="Calibri" w:cs="Calibri"/>
      <w:b/>
      <w:bCs/>
      <w:lang w:eastAsia="zh-CN"/>
    </w:rPr>
  </w:style>
  <w:style w:type="paragraph" w:customStyle="1" w:styleId="-110">
    <w:name w:val="Цветная заливка - Акцент 11"/>
    <w:rsid w:val="000F3AA2"/>
    <w:pPr>
      <w:suppressAutoHyphens/>
      <w:spacing w:after="0" w:line="240" w:lineRule="auto"/>
    </w:pPr>
    <w:rPr>
      <w:rFonts w:ascii="Calibri" w:eastAsia="Calibri" w:hAnsi="Calibri" w:cs="Calibri"/>
      <w:color w:val="000000"/>
      <w:lang w:eastAsia="zh-CN"/>
    </w:rPr>
  </w:style>
  <w:style w:type="paragraph" w:customStyle="1" w:styleId="affa">
    <w:name w:val="Содержимое таблицы"/>
    <w:basedOn w:val="a0"/>
    <w:rsid w:val="000F3AA2"/>
    <w:pPr>
      <w:suppressLineNumbers/>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cs="Calibri"/>
      <w:color w:val="000000"/>
      <w:lang w:eastAsia="zh-CN"/>
    </w:rPr>
  </w:style>
  <w:style w:type="paragraph" w:customStyle="1" w:styleId="affb">
    <w:name w:val="Заголовок таблицы"/>
    <w:basedOn w:val="affa"/>
    <w:rsid w:val="000F3AA2"/>
    <w:pPr>
      <w:jc w:val="center"/>
    </w:pPr>
    <w:rPr>
      <w:b/>
      <w:bCs/>
    </w:rPr>
  </w:style>
  <w:style w:type="paragraph" w:customStyle="1" w:styleId="s16">
    <w:name w:val="s_16"/>
    <w:basedOn w:val="a0"/>
    <w:rsid w:val="000F3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аголовок 11"/>
    <w:basedOn w:val="a0"/>
    <w:uiPriority w:val="1"/>
    <w:qFormat/>
    <w:rsid w:val="000F3AA2"/>
    <w:pPr>
      <w:widowControl w:val="0"/>
      <w:autoSpaceDE w:val="0"/>
      <w:autoSpaceDN w:val="0"/>
      <w:spacing w:after="0" w:line="240" w:lineRule="auto"/>
      <w:ind w:left="41"/>
      <w:jc w:val="center"/>
      <w:outlineLvl w:val="1"/>
    </w:pPr>
    <w:rPr>
      <w:rFonts w:ascii="Times New Roman" w:eastAsia="Times New Roman" w:hAnsi="Times New Roman" w:cs="Times New Roman"/>
      <w:b/>
      <w:bCs/>
      <w:sz w:val="28"/>
      <w:szCs w:val="28"/>
    </w:rPr>
  </w:style>
  <w:style w:type="character" w:styleId="affc">
    <w:name w:val="Emphasis"/>
    <w:basedOn w:val="a1"/>
    <w:uiPriority w:val="20"/>
    <w:qFormat/>
    <w:rsid w:val="000F3AA2"/>
    <w:rPr>
      <w:i/>
      <w:iCs/>
    </w:rPr>
  </w:style>
  <w:style w:type="character" w:customStyle="1" w:styleId="FontStyle12">
    <w:name w:val="Font Style12"/>
    <w:basedOn w:val="a1"/>
    <w:uiPriority w:val="99"/>
    <w:rsid w:val="003F13B8"/>
    <w:rPr>
      <w:rFonts w:ascii="Times New Roman" w:hAnsi="Times New Roman" w:cs="Times New Roman"/>
      <w:sz w:val="18"/>
      <w:szCs w:val="18"/>
    </w:rPr>
  </w:style>
  <w:style w:type="paragraph" w:customStyle="1" w:styleId="Style4">
    <w:name w:val="Style4"/>
    <w:basedOn w:val="a0"/>
    <w:uiPriority w:val="99"/>
    <w:rsid w:val="003F13B8"/>
    <w:pPr>
      <w:widowControl w:val="0"/>
      <w:autoSpaceDE w:val="0"/>
      <w:autoSpaceDN w:val="0"/>
      <w:adjustRightInd w:val="0"/>
      <w:spacing w:after="0" w:line="211" w:lineRule="exact"/>
      <w:jc w:val="both"/>
    </w:pPr>
    <w:rPr>
      <w:rFonts w:ascii="Times New Roman" w:eastAsia="Times New Roman" w:hAnsi="Times New Roman" w:cs="Times New Roman"/>
      <w:sz w:val="24"/>
      <w:szCs w:val="24"/>
      <w:lang w:eastAsia="ru-RU"/>
    </w:rPr>
  </w:style>
  <w:style w:type="character" w:customStyle="1" w:styleId="c1">
    <w:name w:val="c1"/>
    <w:basedOn w:val="a1"/>
    <w:rsid w:val="00DD5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6250">
      <w:bodyDiv w:val="1"/>
      <w:marLeft w:val="0"/>
      <w:marRight w:val="0"/>
      <w:marTop w:val="0"/>
      <w:marBottom w:val="0"/>
      <w:divBdr>
        <w:top w:val="none" w:sz="0" w:space="0" w:color="auto"/>
        <w:left w:val="none" w:sz="0" w:space="0" w:color="auto"/>
        <w:bottom w:val="none" w:sz="0" w:space="0" w:color="auto"/>
        <w:right w:val="none" w:sz="0" w:space="0" w:color="auto"/>
      </w:divBdr>
    </w:div>
    <w:div w:id="164172185">
      <w:bodyDiv w:val="1"/>
      <w:marLeft w:val="0"/>
      <w:marRight w:val="0"/>
      <w:marTop w:val="0"/>
      <w:marBottom w:val="0"/>
      <w:divBdr>
        <w:top w:val="none" w:sz="0" w:space="0" w:color="auto"/>
        <w:left w:val="none" w:sz="0" w:space="0" w:color="auto"/>
        <w:bottom w:val="none" w:sz="0" w:space="0" w:color="auto"/>
        <w:right w:val="none" w:sz="0" w:space="0" w:color="auto"/>
      </w:divBdr>
    </w:div>
    <w:div w:id="200363500">
      <w:bodyDiv w:val="1"/>
      <w:marLeft w:val="0"/>
      <w:marRight w:val="0"/>
      <w:marTop w:val="0"/>
      <w:marBottom w:val="0"/>
      <w:divBdr>
        <w:top w:val="none" w:sz="0" w:space="0" w:color="auto"/>
        <w:left w:val="none" w:sz="0" w:space="0" w:color="auto"/>
        <w:bottom w:val="none" w:sz="0" w:space="0" w:color="auto"/>
        <w:right w:val="none" w:sz="0" w:space="0" w:color="auto"/>
      </w:divBdr>
    </w:div>
    <w:div w:id="253712991">
      <w:bodyDiv w:val="1"/>
      <w:marLeft w:val="0"/>
      <w:marRight w:val="0"/>
      <w:marTop w:val="0"/>
      <w:marBottom w:val="0"/>
      <w:divBdr>
        <w:top w:val="none" w:sz="0" w:space="0" w:color="auto"/>
        <w:left w:val="none" w:sz="0" w:space="0" w:color="auto"/>
        <w:bottom w:val="none" w:sz="0" w:space="0" w:color="auto"/>
        <w:right w:val="none" w:sz="0" w:space="0" w:color="auto"/>
      </w:divBdr>
    </w:div>
    <w:div w:id="348340140">
      <w:bodyDiv w:val="1"/>
      <w:marLeft w:val="0"/>
      <w:marRight w:val="0"/>
      <w:marTop w:val="0"/>
      <w:marBottom w:val="0"/>
      <w:divBdr>
        <w:top w:val="none" w:sz="0" w:space="0" w:color="auto"/>
        <w:left w:val="none" w:sz="0" w:space="0" w:color="auto"/>
        <w:bottom w:val="none" w:sz="0" w:space="0" w:color="auto"/>
        <w:right w:val="none" w:sz="0" w:space="0" w:color="auto"/>
      </w:divBdr>
    </w:div>
    <w:div w:id="426655220">
      <w:bodyDiv w:val="1"/>
      <w:marLeft w:val="0"/>
      <w:marRight w:val="0"/>
      <w:marTop w:val="0"/>
      <w:marBottom w:val="0"/>
      <w:divBdr>
        <w:top w:val="none" w:sz="0" w:space="0" w:color="auto"/>
        <w:left w:val="none" w:sz="0" w:space="0" w:color="auto"/>
        <w:bottom w:val="none" w:sz="0" w:space="0" w:color="auto"/>
        <w:right w:val="none" w:sz="0" w:space="0" w:color="auto"/>
      </w:divBdr>
    </w:div>
    <w:div w:id="644352949">
      <w:bodyDiv w:val="1"/>
      <w:marLeft w:val="0"/>
      <w:marRight w:val="0"/>
      <w:marTop w:val="0"/>
      <w:marBottom w:val="0"/>
      <w:divBdr>
        <w:top w:val="none" w:sz="0" w:space="0" w:color="auto"/>
        <w:left w:val="none" w:sz="0" w:space="0" w:color="auto"/>
        <w:bottom w:val="none" w:sz="0" w:space="0" w:color="auto"/>
        <w:right w:val="none" w:sz="0" w:space="0" w:color="auto"/>
      </w:divBdr>
    </w:div>
    <w:div w:id="917446185">
      <w:bodyDiv w:val="1"/>
      <w:marLeft w:val="0"/>
      <w:marRight w:val="0"/>
      <w:marTop w:val="0"/>
      <w:marBottom w:val="0"/>
      <w:divBdr>
        <w:top w:val="none" w:sz="0" w:space="0" w:color="auto"/>
        <w:left w:val="none" w:sz="0" w:space="0" w:color="auto"/>
        <w:bottom w:val="none" w:sz="0" w:space="0" w:color="auto"/>
        <w:right w:val="none" w:sz="0" w:space="0" w:color="auto"/>
      </w:divBdr>
    </w:div>
    <w:div w:id="927343763">
      <w:bodyDiv w:val="1"/>
      <w:marLeft w:val="0"/>
      <w:marRight w:val="0"/>
      <w:marTop w:val="0"/>
      <w:marBottom w:val="0"/>
      <w:divBdr>
        <w:top w:val="none" w:sz="0" w:space="0" w:color="auto"/>
        <w:left w:val="none" w:sz="0" w:space="0" w:color="auto"/>
        <w:bottom w:val="none" w:sz="0" w:space="0" w:color="auto"/>
        <w:right w:val="none" w:sz="0" w:space="0" w:color="auto"/>
      </w:divBdr>
    </w:div>
    <w:div w:id="973677323">
      <w:bodyDiv w:val="1"/>
      <w:marLeft w:val="0"/>
      <w:marRight w:val="0"/>
      <w:marTop w:val="0"/>
      <w:marBottom w:val="0"/>
      <w:divBdr>
        <w:top w:val="none" w:sz="0" w:space="0" w:color="auto"/>
        <w:left w:val="none" w:sz="0" w:space="0" w:color="auto"/>
        <w:bottom w:val="none" w:sz="0" w:space="0" w:color="auto"/>
        <w:right w:val="none" w:sz="0" w:space="0" w:color="auto"/>
      </w:divBdr>
    </w:div>
    <w:div w:id="1035236580">
      <w:bodyDiv w:val="1"/>
      <w:marLeft w:val="0"/>
      <w:marRight w:val="0"/>
      <w:marTop w:val="0"/>
      <w:marBottom w:val="0"/>
      <w:divBdr>
        <w:top w:val="none" w:sz="0" w:space="0" w:color="auto"/>
        <w:left w:val="none" w:sz="0" w:space="0" w:color="auto"/>
        <w:bottom w:val="none" w:sz="0" w:space="0" w:color="auto"/>
        <w:right w:val="none" w:sz="0" w:space="0" w:color="auto"/>
      </w:divBdr>
    </w:div>
    <w:div w:id="1067000278">
      <w:bodyDiv w:val="1"/>
      <w:marLeft w:val="0"/>
      <w:marRight w:val="0"/>
      <w:marTop w:val="0"/>
      <w:marBottom w:val="0"/>
      <w:divBdr>
        <w:top w:val="none" w:sz="0" w:space="0" w:color="auto"/>
        <w:left w:val="none" w:sz="0" w:space="0" w:color="auto"/>
        <w:bottom w:val="none" w:sz="0" w:space="0" w:color="auto"/>
        <w:right w:val="none" w:sz="0" w:space="0" w:color="auto"/>
      </w:divBdr>
    </w:div>
    <w:div w:id="1101487477">
      <w:bodyDiv w:val="1"/>
      <w:marLeft w:val="0"/>
      <w:marRight w:val="0"/>
      <w:marTop w:val="0"/>
      <w:marBottom w:val="0"/>
      <w:divBdr>
        <w:top w:val="none" w:sz="0" w:space="0" w:color="auto"/>
        <w:left w:val="none" w:sz="0" w:space="0" w:color="auto"/>
        <w:bottom w:val="none" w:sz="0" w:space="0" w:color="auto"/>
        <w:right w:val="none" w:sz="0" w:space="0" w:color="auto"/>
      </w:divBdr>
    </w:div>
    <w:div w:id="1123499196">
      <w:bodyDiv w:val="1"/>
      <w:marLeft w:val="0"/>
      <w:marRight w:val="0"/>
      <w:marTop w:val="0"/>
      <w:marBottom w:val="0"/>
      <w:divBdr>
        <w:top w:val="none" w:sz="0" w:space="0" w:color="auto"/>
        <w:left w:val="none" w:sz="0" w:space="0" w:color="auto"/>
        <w:bottom w:val="none" w:sz="0" w:space="0" w:color="auto"/>
        <w:right w:val="none" w:sz="0" w:space="0" w:color="auto"/>
      </w:divBdr>
    </w:div>
    <w:div w:id="1213732053">
      <w:bodyDiv w:val="1"/>
      <w:marLeft w:val="0"/>
      <w:marRight w:val="0"/>
      <w:marTop w:val="0"/>
      <w:marBottom w:val="0"/>
      <w:divBdr>
        <w:top w:val="none" w:sz="0" w:space="0" w:color="auto"/>
        <w:left w:val="none" w:sz="0" w:space="0" w:color="auto"/>
        <w:bottom w:val="none" w:sz="0" w:space="0" w:color="auto"/>
        <w:right w:val="none" w:sz="0" w:space="0" w:color="auto"/>
      </w:divBdr>
    </w:div>
    <w:div w:id="1368066440">
      <w:bodyDiv w:val="1"/>
      <w:marLeft w:val="0"/>
      <w:marRight w:val="0"/>
      <w:marTop w:val="0"/>
      <w:marBottom w:val="0"/>
      <w:divBdr>
        <w:top w:val="none" w:sz="0" w:space="0" w:color="auto"/>
        <w:left w:val="none" w:sz="0" w:space="0" w:color="auto"/>
        <w:bottom w:val="none" w:sz="0" w:space="0" w:color="auto"/>
        <w:right w:val="none" w:sz="0" w:space="0" w:color="auto"/>
      </w:divBdr>
      <w:divsChild>
        <w:div w:id="1480851466">
          <w:marLeft w:val="0"/>
          <w:marRight w:val="0"/>
          <w:marTop w:val="300"/>
          <w:marBottom w:val="300"/>
          <w:divBdr>
            <w:top w:val="none" w:sz="0" w:space="0" w:color="auto"/>
            <w:left w:val="none" w:sz="0" w:space="0" w:color="auto"/>
            <w:bottom w:val="none" w:sz="0" w:space="0" w:color="auto"/>
            <w:right w:val="none" w:sz="0" w:space="0" w:color="auto"/>
          </w:divBdr>
        </w:div>
        <w:div w:id="35008943">
          <w:marLeft w:val="0"/>
          <w:marRight w:val="0"/>
          <w:marTop w:val="300"/>
          <w:marBottom w:val="300"/>
          <w:divBdr>
            <w:top w:val="none" w:sz="0" w:space="0" w:color="auto"/>
            <w:left w:val="none" w:sz="0" w:space="0" w:color="auto"/>
            <w:bottom w:val="none" w:sz="0" w:space="0" w:color="auto"/>
            <w:right w:val="none" w:sz="0" w:space="0" w:color="auto"/>
          </w:divBdr>
        </w:div>
        <w:div w:id="616715791">
          <w:marLeft w:val="0"/>
          <w:marRight w:val="0"/>
          <w:marTop w:val="300"/>
          <w:marBottom w:val="300"/>
          <w:divBdr>
            <w:top w:val="none" w:sz="0" w:space="0" w:color="auto"/>
            <w:left w:val="none" w:sz="0" w:space="0" w:color="auto"/>
            <w:bottom w:val="none" w:sz="0" w:space="0" w:color="auto"/>
            <w:right w:val="none" w:sz="0" w:space="0" w:color="auto"/>
          </w:divBdr>
        </w:div>
        <w:div w:id="704526597">
          <w:marLeft w:val="0"/>
          <w:marRight w:val="0"/>
          <w:marTop w:val="300"/>
          <w:marBottom w:val="300"/>
          <w:divBdr>
            <w:top w:val="none" w:sz="0" w:space="0" w:color="auto"/>
            <w:left w:val="none" w:sz="0" w:space="0" w:color="auto"/>
            <w:bottom w:val="none" w:sz="0" w:space="0" w:color="auto"/>
            <w:right w:val="none" w:sz="0" w:space="0" w:color="auto"/>
          </w:divBdr>
          <w:divsChild>
            <w:div w:id="272371787">
              <w:marLeft w:val="0"/>
              <w:marRight w:val="0"/>
              <w:marTop w:val="300"/>
              <w:marBottom w:val="0"/>
              <w:divBdr>
                <w:top w:val="none" w:sz="0" w:space="0" w:color="auto"/>
                <w:left w:val="none" w:sz="0" w:space="0" w:color="auto"/>
                <w:bottom w:val="none" w:sz="0" w:space="0" w:color="auto"/>
                <w:right w:val="none" w:sz="0" w:space="0" w:color="auto"/>
              </w:divBdr>
            </w:div>
          </w:divsChild>
        </w:div>
        <w:div w:id="2059667068">
          <w:marLeft w:val="0"/>
          <w:marRight w:val="0"/>
          <w:marTop w:val="300"/>
          <w:marBottom w:val="300"/>
          <w:divBdr>
            <w:top w:val="none" w:sz="0" w:space="0" w:color="auto"/>
            <w:left w:val="none" w:sz="0" w:space="0" w:color="auto"/>
            <w:bottom w:val="none" w:sz="0" w:space="0" w:color="auto"/>
            <w:right w:val="none" w:sz="0" w:space="0" w:color="auto"/>
          </w:divBdr>
        </w:div>
        <w:div w:id="1140852891">
          <w:marLeft w:val="0"/>
          <w:marRight w:val="0"/>
          <w:marTop w:val="300"/>
          <w:marBottom w:val="300"/>
          <w:divBdr>
            <w:top w:val="none" w:sz="0" w:space="0" w:color="auto"/>
            <w:left w:val="none" w:sz="0" w:space="0" w:color="auto"/>
            <w:bottom w:val="none" w:sz="0" w:space="0" w:color="auto"/>
            <w:right w:val="none" w:sz="0" w:space="0" w:color="auto"/>
          </w:divBdr>
        </w:div>
        <w:div w:id="642152495">
          <w:marLeft w:val="0"/>
          <w:marRight w:val="0"/>
          <w:marTop w:val="300"/>
          <w:marBottom w:val="300"/>
          <w:divBdr>
            <w:top w:val="none" w:sz="0" w:space="0" w:color="auto"/>
            <w:left w:val="none" w:sz="0" w:space="0" w:color="auto"/>
            <w:bottom w:val="none" w:sz="0" w:space="0" w:color="auto"/>
            <w:right w:val="none" w:sz="0" w:space="0" w:color="auto"/>
          </w:divBdr>
        </w:div>
        <w:div w:id="1170103320">
          <w:marLeft w:val="0"/>
          <w:marRight w:val="0"/>
          <w:marTop w:val="300"/>
          <w:marBottom w:val="300"/>
          <w:divBdr>
            <w:top w:val="none" w:sz="0" w:space="0" w:color="auto"/>
            <w:left w:val="none" w:sz="0" w:space="0" w:color="auto"/>
            <w:bottom w:val="none" w:sz="0" w:space="0" w:color="auto"/>
            <w:right w:val="none" w:sz="0" w:space="0" w:color="auto"/>
          </w:divBdr>
        </w:div>
        <w:div w:id="498815658">
          <w:marLeft w:val="0"/>
          <w:marRight w:val="0"/>
          <w:marTop w:val="300"/>
          <w:marBottom w:val="300"/>
          <w:divBdr>
            <w:top w:val="none" w:sz="0" w:space="0" w:color="auto"/>
            <w:left w:val="none" w:sz="0" w:space="0" w:color="auto"/>
            <w:bottom w:val="none" w:sz="0" w:space="0" w:color="auto"/>
            <w:right w:val="none" w:sz="0" w:space="0" w:color="auto"/>
          </w:divBdr>
        </w:div>
        <w:div w:id="1833328483">
          <w:marLeft w:val="0"/>
          <w:marRight w:val="0"/>
          <w:marTop w:val="300"/>
          <w:marBottom w:val="300"/>
          <w:divBdr>
            <w:top w:val="none" w:sz="0" w:space="0" w:color="auto"/>
            <w:left w:val="none" w:sz="0" w:space="0" w:color="auto"/>
            <w:bottom w:val="none" w:sz="0" w:space="0" w:color="auto"/>
            <w:right w:val="none" w:sz="0" w:space="0" w:color="auto"/>
          </w:divBdr>
        </w:div>
        <w:div w:id="160506928">
          <w:marLeft w:val="0"/>
          <w:marRight w:val="0"/>
          <w:marTop w:val="300"/>
          <w:marBottom w:val="300"/>
          <w:divBdr>
            <w:top w:val="none" w:sz="0" w:space="0" w:color="auto"/>
            <w:left w:val="none" w:sz="0" w:space="0" w:color="auto"/>
            <w:bottom w:val="none" w:sz="0" w:space="0" w:color="auto"/>
            <w:right w:val="none" w:sz="0" w:space="0" w:color="auto"/>
          </w:divBdr>
        </w:div>
        <w:div w:id="1535771232">
          <w:marLeft w:val="0"/>
          <w:marRight w:val="0"/>
          <w:marTop w:val="300"/>
          <w:marBottom w:val="300"/>
          <w:divBdr>
            <w:top w:val="none" w:sz="0" w:space="0" w:color="auto"/>
            <w:left w:val="none" w:sz="0" w:space="0" w:color="auto"/>
            <w:bottom w:val="none" w:sz="0" w:space="0" w:color="auto"/>
            <w:right w:val="none" w:sz="0" w:space="0" w:color="auto"/>
          </w:divBdr>
        </w:div>
        <w:div w:id="488252694">
          <w:marLeft w:val="0"/>
          <w:marRight w:val="0"/>
          <w:marTop w:val="300"/>
          <w:marBottom w:val="300"/>
          <w:divBdr>
            <w:top w:val="none" w:sz="0" w:space="0" w:color="auto"/>
            <w:left w:val="none" w:sz="0" w:space="0" w:color="auto"/>
            <w:bottom w:val="none" w:sz="0" w:space="0" w:color="auto"/>
            <w:right w:val="none" w:sz="0" w:space="0" w:color="auto"/>
          </w:divBdr>
        </w:div>
        <w:div w:id="1658150716">
          <w:marLeft w:val="0"/>
          <w:marRight w:val="0"/>
          <w:marTop w:val="300"/>
          <w:marBottom w:val="300"/>
          <w:divBdr>
            <w:top w:val="none" w:sz="0" w:space="0" w:color="auto"/>
            <w:left w:val="none" w:sz="0" w:space="0" w:color="auto"/>
            <w:bottom w:val="none" w:sz="0" w:space="0" w:color="auto"/>
            <w:right w:val="none" w:sz="0" w:space="0" w:color="auto"/>
          </w:divBdr>
        </w:div>
        <w:div w:id="765199640">
          <w:marLeft w:val="0"/>
          <w:marRight w:val="0"/>
          <w:marTop w:val="300"/>
          <w:marBottom w:val="300"/>
          <w:divBdr>
            <w:top w:val="none" w:sz="0" w:space="0" w:color="auto"/>
            <w:left w:val="none" w:sz="0" w:space="0" w:color="auto"/>
            <w:bottom w:val="none" w:sz="0" w:space="0" w:color="auto"/>
            <w:right w:val="none" w:sz="0" w:space="0" w:color="auto"/>
          </w:divBdr>
        </w:div>
        <w:div w:id="54860192">
          <w:marLeft w:val="0"/>
          <w:marRight w:val="0"/>
          <w:marTop w:val="300"/>
          <w:marBottom w:val="300"/>
          <w:divBdr>
            <w:top w:val="none" w:sz="0" w:space="0" w:color="auto"/>
            <w:left w:val="none" w:sz="0" w:space="0" w:color="auto"/>
            <w:bottom w:val="none" w:sz="0" w:space="0" w:color="auto"/>
            <w:right w:val="none" w:sz="0" w:space="0" w:color="auto"/>
          </w:divBdr>
        </w:div>
        <w:div w:id="725183355">
          <w:marLeft w:val="0"/>
          <w:marRight w:val="0"/>
          <w:marTop w:val="300"/>
          <w:marBottom w:val="300"/>
          <w:divBdr>
            <w:top w:val="none" w:sz="0" w:space="0" w:color="auto"/>
            <w:left w:val="none" w:sz="0" w:space="0" w:color="auto"/>
            <w:bottom w:val="none" w:sz="0" w:space="0" w:color="auto"/>
            <w:right w:val="none" w:sz="0" w:space="0" w:color="auto"/>
          </w:divBdr>
        </w:div>
        <w:div w:id="2090929313">
          <w:marLeft w:val="0"/>
          <w:marRight w:val="0"/>
          <w:marTop w:val="300"/>
          <w:marBottom w:val="300"/>
          <w:divBdr>
            <w:top w:val="none" w:sz="0" w:space="0" w:color="auto"/>
            <w:left w:val="none" w:sz="0" w:space="0" w:color="auto"/>
            <w:bottom w:val="none" w:sz="0" w:space="0" w:color="auto"/>
            <w:right w:val="none" w:sz="0" w:space="0" w:color="auto"/>
          </w:divBdr>
        </w:div>
        <w:div w:id="401754601">
          <w:marLeft w:val="0"/>
          <w:marRight w:val="0"/>
          <w:marTop w:val="300"/>
          <w:marBottom w:val="300"/>
          <w:divBdr>
            <w:top w:val="none" w:sz="0" w:space="0" w:color="auto"/>
            <w:left w:val="none" w:sz="0" w:space="0" w:color="auto"/>
            <w:bottom w:val="none" w:sz="0" w:space="0" w:color="auto"/>
            <w:right w:val="none" w:sz="0" w:space="0" w:color="auto"/>
          </w:divBdr>
        </w:div>
        <w:div w:id="431634393">
          <w:marLeft w:val="0"/>
          <w:marRight w:val="0"/>
          <w:marTop w:val="300"/>
          <w:marBottom w:val="300"/>
          <w:divBdr>
            <w:top w:val="none" w:sz="0" w:space="0" w:color="auto"/>
            <w:left w:val="none" w:sz="0" w:space="0" w:color="auto"/>
            <w:bottom w:val="none" w:sz="0" w:space="0" w:color="auto"/>
            <w:right w:val="none" w:sz="0" w:space="0" w:color="auto"/>
          </w:divBdr>
        </w:div>
        <w:div w:id="401489921">
          <w:marLeft w:val="0"/>
          <w:marRight w:val="0"/>
          <w:marTop w:val="300"/>
          <w:marBottom w:val="300"/>
          <w:divBdr>
            <w:top w:val="none" w:sz="0" w:space="0" w:color="auto"/>
            <w:left w:val="none" w:sz="0" w:space="0" w:color="auto"/>
            <w:bottom w:val="none" w:sz="0" w:space="0" w:color="auto"/>
            <w:right w:val="none" w:sz="0" w:space="0" w:color="auto"/>
          </w:divBdr>
        </w:div>
        <w:div w:id="1880586392">
          <w:marLeft w:val="0"/>
          <w:marRight w:val="0"/>
          <w:marTop w:val="300"/>
          <w:marBottom w:val="300"/>
          <w:divBdr>
            <w:top w:val="none" w:sz="0" w:space="0" w:color="auto"/>
            <w:left w:val="none" w:sz="0" w:space="0" w:color="auto"/>
            <w:bottom w:val="none" w:sz="0" w:space="0" w:color="auto"/>
            <w:right w:val="none" w:sz="0" w:space="0" w:color="auto"/>
          </w:divBdr>
        </w:div>
        <w:div w:id="2044357186">
          <w:marLeft w:val="0"/>
          <w:marRight w:val="0"/>
          <w:marTop w:val="300"/>
          <w:marBottom w:val="300"/>
          <w:divBdr>
            <w:top w:val="none" w:sz="0" w:space="0" w:color="auto"/>
            <w:left w:val="none" w:sz="0" w:space="0" w:color="auto"/>
            <w:bottom w:val="none" w:sz="0" w:space="0" w:color="auto"/>
            <w:right w:val="none" w:sz="0" w:space="0" w:color="auto"/>
          </w:divBdr>
        </w:div>
        <w:div w:id="132794447">
          <w:marLeft w:val="0"/>
          <w:marRight w:val="0"/>
          <w:marTop w:val="300"/>
          <w:marBottom w:val="300"/>
          <w:divBdr>
            <w:top w:val="none" w:sz="0" w:space="0" w:color="auto"/>
            <w:left w:val="none" w:sz="0" w:space="0" w:color="auto"/>
            <w:bottom w:val="none" w:sz="0" w:space="0" w:color="auto"/>
            <w:right w:val="none" w:sz="0" w:space="0" w:color="auto"/>
          </w:divBdr>
        </w:div>
        <w:div w:id="372192150">
          <w:marLeft w:val="0"/>
          <w:marRight w:val="0"/>
          <w:marTop w:val="300"/>
          <w:marBottom w:val="300"/>
          <w:divBdr>
            <w:top w:val="none" w:sz="0" w:space="0" w:color="auto"/>
            <w:left w:val="none" w:sz="0" w:space="0" w:color="auto"/>
            <w:bottom w:val="none" w:sz="0" w:space="0" w:color="auto"/>
            <w:right w:val="none" w:sz="0" w:space="0" w:color="auto"/>
          </w:divBdr>
        </w:div>
        <w:div w:id="157769027">
          <w:marLeft w:val="0"/>
          <w:marRight w:val="0"/>
          <w:marTop w:val="300"/>
          <w:marBottom w:val="300"/>
          <w:divBdr>
            <w:top w:val="none" w:sz="0" w:space="0" w:color="auto"/>
            <w:left w:val="none" w:sz="0" w:space="0" w:color="auto"/>
            <w:bottom w:val="none" w:sz="0" w:space="0" w:color="auto"/>
            <w:right w:val="none" w:sz="0" w:space="0" w:color="auto"/>
          </w:divBdr>
        </w:div>
        <w:div w:id="1767922551">
          <w:marLeft w:val="0"/>
          <w:marRight w:val="0"/>
          <w:marTop w:val="300"/>
          <w:marBottom w:val="300"/>
          <w:divBdr>
            <w:top w:val="none" w:sz="0" w:space="0" w:color="auto"/>
            <w:left w:val="none" w:sz="0" w:space="0" w:color="auto"/>
            <w:bottom w:val="none" w:sz="0" w:space="0" w:color="auto"/>
            <w:right w:val="none" w:sz="0" w:space="0" w:color="auto"/>
          </w:divBdr>
        </w:div>
        <w:div w:id="307827045">
          <w:marLeft w:val="0"/>
          <w:marRight w:val="0"/>
          <w:marTop w:val="300"/>
          <w:marBottom w:val="300"/>
          <w:divBdr>
            <w:top w:val="none" w:sz="0" w:space="0" w:color="auto"/>
            <w:left w:val="none" w:sz="0" w:space="0" w:color="auto"/>
            <w:bottom w:val="none" w:sz="0" w:space="0" w:color="auto"/>
            <w:right w:val="none" w:sz="0" w:space="0" w:color="auto"/>
          </w:divBdr>
        </w:div>
        <w:div w:id="1816140751">
          <w:marLeft w:val="0"/>
          <w:marRight w:val="0"/>
          <w:marTop w:val="300"/>
          <w:marBottom w:val="300"/>
          <w:divBdr>
            <w:top w:val="none" w:sz="0" w:space="0" w:color="auto"/>
            <w:left w:val="none" w:sz="0" w:space="0" w:color="auto"/>
            <w:bottom w:val="none" w:sz="0" w:space="0" w:color="auto"/>
            <w:right w:val="none" w:sz="0" w:space="0" w:color="auto"/>
          </w:divBdr>
        </w:div>
        <w:div w:id="1918704457">
          <w:marLeft w:val="0"/>
          <w:marRight w:val="0"/>
          <w:marTop w:val="300"/>
          <w:marBottom w:val="300"/>
          <w:divBdr>
            <w:top w:val="none" w:sz="0" w:space="0" w:color="auto"/>
            <w:left w:val="none" w:sz="0" w:space="0" w:color="auto"/>
            <w:bottom w:val="none" w:sz="0" w:space="0" w:color="auto"/>
            <w:right w:val="none" w:sz="0" w:space="0" w:color="auto"/>
          </w:divBdr>
        </w:div>
      </w:divsChild>
    </w:div>
    <w:div w:id="1518542324">
      <w:bodyDiv w:val="1"/>
      <w:marLeft w:val="0"/>
      <w:marRight w:val="0"/>
      <w:marTop w:val="0"/>
      <w:marBottom w:val="0"/>
      <w:divBdr>
        <w:top w:val="none" w:sz="0" w:space="0" w:color="auto"/>
        <w:left w:val="none" w:sz="0" w:space="0" w:color="auto"/>
        <w:bottom w:val="none" w:sz="0" w:space="0" w:color="auto"/>
        <w:right w:val="none" w:sz="0" w:space="0" w:color="auto"/>
      </w:divBdr>
    </w:div>
    <w:div w:id="1530559899">
      <w:bodyDiv w:val="1"/>
      <w:marLeft w:val="0"/>
      <w:marRight w:val="0"/>
      <w:marTop w:val="0"/>
      <w:marBottom w:val="0"/>
      <w:divBdr>
        <w:top w:val="none" w:sz="0" w:space="0" w:color="auto"/>
        <w:left w:val="none" w:sz="0" w:space="0" w:color="auto"/>
        <w:bottom w:val="none" w:sz="0" w:space="0" w:color="auto"/>
        <w:right w:val="none" w:sz="0" w:space="0" w:color="auto"/>
      </w:divBdr>
    </w:div>
    <w:div w:id="1604454522">
      <w:bodyDiv w:val="1"/>
      <w:marLeft w:val="0"/>
      <w:marRight w:val="0"/>
      <w:marTop w:val="0"/>
      <w:marBottom w:val="0"/>
      <w:divBdr>
        <w:top w:val="none" w:sz="0" w:space="0" w:color="auto"/>
        <w:left w:val="none" w:sz="0" w:space="0" w:color="auto"/>
        <w:bottom w:val="none" w:sz="0" w:space="0" w:color="auto"/>
        <w:right w:val="none" w:sz="0" w:space="0" w:color="auto"/>
      </w:divBdr>
    </w:div>
    <w:div w:id="1681270127">
      <w:bodyDiv w:val="1"/>
      <w:marLeft w:val="0"/>
      <w:marRight w:val="0"/>
      <w:marTop w:val="0"/>
      <w:marBottom w:val="0"/>
      <w:divBdr>
        <w:top w:val="none" w:sz="0" w:space="0" w:color="auto"/>
        <w:left w:val="none" w:sz="0" w:space="0" w:color="auto"/>
        <w:bottom w:val="none" w:sz="0" w:space="0" w:color="auto"/>
        <w:right w:val="none" w:sz="0" w:space="0" w:color="auto"/>
      </w:divBdr>
    </w:div>
    <w:div w:id="1686054884">
      <w:bodyDiv w:val="1"/>
      <w:marLeft w:val="0"/>
      <w:marRight w:val="0"/>
      <w:marTop w:val="0"/>
      <w:marBottom w:val="0"/>
      <w:divBdr>
        <w:top w:val="none" w:sz="0" w:space="0" w:color="auto"/>
        <w:left w:val="none" w:sz="0" w:space="0" w:color="auto"/>
        <w:bottom w:val="none" w:sz="0" w:space="0" w:color="auto"/>
        <w:right w:val="none" w:sz="0" w:space="0" w:color="auto"/>
      </w:divBdr>
    </w:div>
    <w:div w:id="1702121403">
      <w:bodyDiv w:val="1"/>
      <w:marLeft w:val="0"/>
      <w:marRight w:val="0"/>
      <w:marTop w:val="0"/>
      <w:marBottom w:val="0"/>
      <w:divBdr>
        <w:top w:val="none" w:sz="0" w:space="0" w:color="auto"/>
        <w:left w:val="none" w:sz="0" w:space="0" w:color="auto"/>
        <w:bottom w:val="none" w:sz="0" w:space="0" w:color="auto"/>
        <w:right w:val="none" w:sz="0" w:space="0" w:color="auto"/>
      </w:divBdr>
    </w:div>
    <w:div w:id="1830251020">
      <w:bodyDiv w:val="1"/>
      <w:marLeft w:val="0"/>
      <w:marRight w:val="0"/>
      <w:marTop w:val="0"/>
      <w:marBottom w:val="0"/>
      <w:divBdr>
        <w:top w:val="none" w:sz="0" w:space="0" w:color="auto"/>
        <w:left w:val="none" w:sz="0" w:space="0" w:color="auto"/>
        <w:bottom w:val="none" w:sz="0" w:space="0" w:color="auto"/>
        <w:right w:val="none" w:sz="0" w:space="0" w:color="auto"/>
      </w:divBdr>
    </w:div>
    <w:div w:id="192683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ist.rusada.ru"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olympic.ru/" TargetMode="External"/><Relationship Id="rId2" Type="http://schemas.openxmlformats.org/officeDocument/2006/relationships/numbering" Target="numbering.xml"/><Relationship Id="rId16" Type="http://schemas.openxmlformats.org/officeDocument/2006/relationships/hyperlink" Target="http://www.minsport.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rusathletics.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list.rusa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89FA4-C169-4697-AA4D-1644C1DC4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69</Pages>
  <Words>20784</Words>
  <Characters>118475</Characters>
  <Application>Microsoft Office Word</Application>
  <DocSecurity>0</DocSecurity>
  <Lines>987</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Пинтер Галина Ивановна</dc:creator>
  <cp:lastModifiedBy>Пользователь</cp:lastModifiedBy>
  <cp:revision>37</cp:revision>
  <cp:lastPrinted>2023-03-30T05:05:00Z</cp:lastPrinted>
  <dcterms:created xsi:type="dcterms:W3CDTF">2022-04-28T12:58:00Z</dcterms:created>
  <dcterms:modified xsi:type="dcterms:W3CDTF">2023-06-26T07:27:00Z</dcterms:modified>
</cp:coreProperties>
</file>